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086" w:rsidRPr="00887355" w:rsidRDefault="00355DA3" w:rsidP="00887355">
      <w:pPr>
        <w:pStyle w:val="a3"/>
        <w:tabs>
          <w:tab w:val="clear" w:pos="4153"/>
          <w:tab w:val="clear" w:pos="8306"/>
        </w:tabs>
        <w:ind w:firstLine="567"/>
        <w:jc w:val="center"/>
        <w:rPr>
          <w:rFonts w:ascii="Arial" w:hAnsi="Arial"/>
          <w:sz w:val="24"/>
        </w:rPr>
      </w:pPr>
      <w:bookmarkStart w:id="0" w:name="_GoBack"/>
      <w:bookmarkEnd w:id="0"/>
      <w:r w:rsidRPr="00887355">
        <w:rPr>
          <w:rFonts w:ascii="Arial" w:hAnsi="Arial"/>
          <w:noProof/>
          <w:sz w:val="24"/>
          <w:szCs w:val="26"/>
        </w:rPr>
        <w:drawing>
          <wp:inline distT="0" distB="0" distL="0" distR="0">
            <wp:extent cx="4029075" cy="159067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55B" w:rsidRPr="00887355" w:rsidRDefault="0006255B" w:rsidP="00887355">
      <w:pPr>
        <w:ind w:right="-1" w:firstLine="567"/>
        <w:jc w:val="center"/>
        <w:rPr>
          <w:rFonts w:ascii="Arial" w:hAnsi="Arial"/>
          <w:szCs w:val="18"/>
          <w:lang w:val="de-DE"/>
        </w:rPr>
      </w:pPr>
    </w:p>
    <w:p w:rsidR="00F841F8" w:rsidRPr="00887355" w:rsidRDefault="00F841F8" w:rsidP="00887355">
      <w:pPr>
        <w:ind w:right="-1" w:firstLine="567"/>
        <w:jc w:val="center"/>
        <w:rPr>
          <w:rFonts w:ascii="Arial" w:hAnsi="Arial"/>
          <w:szCs w:val="18"/>
        </w:rPr>
      </w:pPr>
      <w:r w:rsidRPr="00887355">
        <w:rPr>
          <w:rFonts w:ascii="Arial" w:hAnsi="Arial"/>
          <w:szCs w:val="18"/>
        </w:rPr>
        <w:t>(в редакции Постановления администрации Корсаковского городского округа от 22.11.2024 № 2973</w:t>
      </w:r>
      <w:r w:rsidR="00CC67BE" w:rsidRPr="00887355">
        <w:rPr>
          <w:rFonts w:ascii="Arial" w:hAnsi="Arial"/>
          <w:szCs w:val="18"/>
        </w:rPr>
        <w:t>, в редакции Постановлени</w:t>
      </w:r>
      <w:r w:rsidR="00A24936" w:rsidRPr="00887355">
        <w:rPr>
          <w:rFonts w:ascii="Arial" w:hAnsi="Arial"/>
          <w:szCs w:val="18"/>
        </w:rPr>
        <w:t>й</w:t>
      </w:r>
      <w:r w:rsidR="00CC67BE" w:rsidRPr="00887355">
        <w:rPr>
          <w:rFonts w:ascii="Arial" w:hAnsi="Arial"/>
          <w:szCs w:val="18"/>
        </w:rPr>
        <w:t xml:space="preserve"> администрации Корсаковского муниципального округа от 12.03.2025 № 542</w:t>
      </w:r>
      <w:r w:rsidR="00061750" w:rsidRPr="00887355">
        <w:rPr>
          <w:rFonts w:ascii="Arial" w:hAnsi="Arial"/>
          <w:szCs w:val="18"/>
        </w:rPr>
        <w:t>, от</w:t>
      </w:r>
      <w:r w:rsidR="00A24936" w:rsidRPr="00887355">
        <w:rPr>
          <w:rFonts w:ascii="Arial" w:hAnsi="Arial"/>
          <w:szCs w:val="18"/>
        </w:rPr>
        <w:t xml:space="preserve"> 14.11.2025 № 2629</w:t>
      </w:r>
      <w:r w:rsidR="00B56E01" w:rsidRPr="00887355">
        <w:rPr>
          <w:rFonts w:ascii="Arial" w:hAnsi="Arial"/>
          <w:szCs w:val="18"/>
        </w:rPr>
        <w:t>, от 05.02.2026 № 215</w:t>
      </w:r>
      <w:r w:rsidR="005C2458" w:rsidRPr="00887355">
        <w:rPr>
          <w:rFonts w:ascii="Arial" w:hAnsi="Arial"/>
          <w:szCs w:val="18"/>
        </w:rPr>
        <w:t>, от 13.02.2026 № 244</w:t>
      </w:r>
      <w:r w:rsidR="00F01E9D" w:rsidRPr="00887355">
        <w:rPr>
          <w:rFonts w:ascii="Arial" w:hAnsi="Arial"/>
          <w:szCs w:val="18"/>
        </w:rPr>
        <w:t>, от 29.05.2026 № 1000</w:t>
      </w:r>
      <w:r w:rsidR="00CC67BE" w:rsidRPr="00887355">
        <w:rPr>
          <w:rFonts w:ascii="Arial" w:hAnsi="Arial"/>
          <w:szCs w:val="18"/>
        </w:rPr>
        <w:t>)</w:t>
      </w:r>
    </w:p>
    <w:p w:rsidR="0006255B" w:rsidRPr="00887355" w:rsidRDefault="0006255B" w:rsidP="00887355">
      <w:pPr>
        <w:ind w:right="-1" w:firstLine="567"/>
        <w:jc w:val="center"/>
        <w:rPr>
          <w:rFonts w:ascii="Arial" w:hAnsi="Arial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5"/>
      </w:tblGrid>
      <w:tr w:rsidR="0006255B" w:rsidRPr="00887355" w:rsidTr="00B63F7F">
        <w:trPr>
          <w:trHeight w:val="681"/>
        </w:trPr>
        <w:tc>
          <w:tcPr>
            <w:tcW w:w="9645" w:type="dxa"/>
          </w:tcPr>
          <w:p w:rsidR="0006255B" w:rsidRPr="00887355" w:rsidRDefault="0006255B" w:rsidP="00887355">
            <w:pPr>
              <w:ind w:firstLine="567"/>
              <w:rPr>
                <w:rFonts w:ascii="Arial" w:hAnsi="Arial"/>
              </w:rPr>
            </w:pPr>
            <w:bookmarkStart w:id="1" w:name="Дата"/>
            <w:r w:rsidRPr="00887355">
              <w:rPr>
                <w:rFonts w:ascii="Arial" w:hAnsi="Arial"/>
              </w:rPr>
              <w:t>От</w:t>
            </w:r>
            <w:bookmarkEnd w:id="1"/>
            <w:r w:rsidR="00FF3A24" w:rsidRPr="00887355">
              <w:rPr>
                <w:rFonts w:ascii="Arial" w:hAnsi="Arial"/>
                <w:u w:val="single"/>
              </w:rPr>
              <w:t xml:space="preserve"> 31.07.2024 </w:t>
            </w:r>
            <w:r w:rsidRPr="00887355">
              <w:rPr>
                <w:rFonts w:ascii="Arial" w:hAnsi="Arial"/>
              </w:rPr>
              <w:t xml:space="preserve">№ </w:t>
            </w:r>
            <w:r w:rsidR="00FF3A24" w:rsidRPr="00887355">
              <w:rPr>
                <w:rFonts w:ascii="Arial" w:hAnsi="Arial"/>
                <w:u w:val="single"/>
              </w:rPr>
              <w:t>1903</w:t>
            </w:r>
          </w:p>
        </w:tc>
      </w:tr>
    </w:tbl>
    <w:p w:rsidR="00D33BBD" w:rsidRPr="00887355" w:rsidRDefault="00D33BBD" w:rsidP="00887355">
      <w:pPr>
        <w:ind w:right="4712"/>
        <w:jc w:val="both"/>
        <w:rPr>
          <w:rFonts w:ascii="Arial" w:hAnsi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4"/>
      </w:tblGrid>
      <w:tr w:rsidR="002E3DE9" w:rsidRPr="00887355" w:rsidTr="00796B60">
        <w:tc>
          <w:tcPr>
            <w:tcW w:w="9570" w:type="dxa"/>
            <w:shd w:val="clear" w:color="auto" w:fill="auto"/>
          </w:tcPr>
          <w:p w:rsidR="002E3DE9" w:rsidRPr="00887355" w:rsidRDefault="002E3DE9" w:rsidP="00887355">
            <w:pPr>
              <w:ind w:firstLine="567"/>
              <w:jc w:val="both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Об утверждении муниципальной программы «Управление муниципальными финансами Корсаковского муниципального округа»</w:t>
            </w:r>
          </w:p>
        </w:tc>
      </w:tr>
    </w:tbl>
    <w:p w:rsidR="0006255B" w:rsidRPr="00887355" w:rsidRDefault="0006255B" w:rsidP="00887355">
      <w:pPr>
        <w:ind w:right="4712" w:firstLine="567"/>
        <w:jc w:val="both"/>
        <w:rPr>
          <w:rFonts w:ascii="Arial" w:hAnsi="Arial"/>
        </w:rPr>
      </w:pPr>
    </w:p>
    <w:p w:rsidR="00D33BBD" w:rsidRPr="00887355" w:rsidRDefault="00793F5C" w:rsidP="00887355">
      <w:pPr>
        <w:ind w:right="-2" w:firstLine="567"/>
        <w:jc w:val="center"/>
        <w:rPr>
          <w:rFonts w:ascii="Arial" w:hAnsi="Arial"/>
        </w:rPr>
      </w:pPr>
      <w:r w:rsidRPr="00887355">
        <w:rPr>
          <w:rFonts w:ascii="Arial" w:hAnsi="Arial"/>
        </w:rPr>
        <w:t xml:space="preserve">(в редакции Постановления </w:t>
      </w:r>
      <w:r w:rsidR="00F841F8" w:rsidRPr="00887355">
        <w:rPr>
          <w:rFonts w:ascii="Arial" w:hAnsi="Arial"/>
        </w:rPr>
        <w:t>администрации</w:t>
      </w:r>
      <w:r w:rsidRPr="00887355">
        <w:rPr>
          <w:rFonts w:ascii="Arial" w:hAnsi="Arial"/>
        </w:rPr>
        <w:t xml:space="preserve"> Корсаковского городского округа от 22.11.2024 № 2973)</w:t>
      </w:r>
    </w:p>
    <w:p w:rsidR="00D33BBD" w:rsidRPr="00887355" w:rsidRDefault="00D33BBD" w:rsidP="00887355">
      <w:pPr>
        <w:ind w:right="-1" w:firstLine="567"/>
        <w:jc w:val="both"/>
        <w:rPr>
          <w:rFonts w:ascii="Arial" w:hAnsi="Arial"/>
        </w:rPr>
      </w:pPr>
    </w:p>
    <w:p w:rsidR="0006255B" w:rsidRPr="00887355" w:rsidRDefault="0006255B" w:rsidP="00887355">
      <w:pPr>
        <w:ind w:right="-1" w:firstLine="567"/>
        <w:jc w:val="both"/>
        <w:rPr>
          <w:rFonts w:ascii="Arial" w:hAnsi="Arial"/>
        </w:rPr>
      </w:pPr>
      <w:r w:rsidRPr="00887355">
        <w:rPr>
          <w:rFonts w:ascii="Arial" w:hAnsi="Arial"/>
        </w:rPr>
        <w:t xml:space="preserve">В соответствии с постановлениями </w:t>
      </w:r>
      <w:r w:rsidR="00B63F7F" w:rsidRPr="00887355">
        <w:rPr>
          <w:rFonts w:ascii="Arial" w:hAnsi="Arial"/>
        </w:rPr>
        <w:t>администрации</w:t>
      </w:r>
      <w:r w:rsidRPr="00887355">
        <w:rPr>
          <w:rFonts w:ascii="Arial" w:hAnsi="Arial"/>
        </w:rPr>
        <w:t xml:space="preserve"> Корсаковского городского округа </w:t>
      </w:r>
      <w:r w:rsidR="00B63F7F" w:rsidRPr="00887355">
        <w:rPr>
          <w:rFonts w:ascii="Arial" w:hAnsi="Arial"/>
        </w:rPr>
        <w:t xml:space="preserve">от 10.06.2024 № 1414 «Об утверждении Порядка разработки, реализации и оценке эффективности муниципальных программ Корсаковского городского округа», </w:t>
      </w:r>
      <w:r w:rsidRPr="00887355">
        <w:rPr>
          <w:rFonts w:ascii="Arial" w:hAnsi="Arial"/>
        </w:rPr>
        <w:t xml:space="preserve">от </w:t>
      </w:r>
      <w:r w:rsidR="000E6B13" w:rsidRPr="00887355">
        <w:rPr>
          <w:rFonts w:ascii="Arial" w:hAnsi="Arial"/>
        </w:rPr>
        <w:t>20.06.2024</w:t>
      </w:r>
      <w:r w:rsidRPr="00887355">
        <w:rPr>
          <w:rFonts w:ascii="Arial" w:hAnsi="Arial"/>
        </w:rPr>
        <w:t xml:space="preserve"> № </w:t>
      </w:r>
      <w:r w:rsidR="00B50DB1" w:rsidRPr="00887355">
        <w:rPr>
          <w:rFonts w:ascii="Arial" w:hAnsi="Arial"/>
        </w:rPr>
        <w:t>1504</w:t>
      </w:r>
      <w:r w:rsidRPr="00887355">
        <w:rPr>
          <w:rFonts w:ascii="Arial" w:hAnsi="Arial"/>
        </w:rPr>
        <w:t xml:space="preserve"> «Об утверждении Перечня муниципальных программ Корсаковского </w:t>
      </w:r>
      <w:r w:rsidR="00793F5C" w:rsidRPr="00887355">
        <w:rPr>
          <w:rFonts w:ascii="Arial" w:hAnsi="Arial"/>
        </w:rPr>
        <w:t>муниципального</w:t>
      </w:r>
      <w:r w:rsidRPr="00887355">
        <w:rPr>
          <w:rFonts w:ascii="Arial" w:hAnsi="Arial"/>
        </w:rPr>
        <w:t xml:space="preserve"> округа</w:t>
      </w:r>
      <w:r w:rsidR="000E6B13" w:rsidRPr="00887355">
        <w:rPr>
          <w:rFonts w:ascii="Arial" w:hAnsi="Arial"/>
        </w:rPr>
        <w:t xml:space="preserve"> на период с 2025-2030 годы</w:t>
      </w:r>
      <w:r w:rsidR="00B63F7F" w:rsidRPr="00887355">
        <w:rPr>
          <w:rFonts w:ascii="Arial" w:hAnsi="Arial"/>
        </w:rPr>
        <w:t>»</w:t>
      </w:r>
      <w:r w:rsidRPr="00887355">
        <w:rPr>
          <w:rFonts w:ascii="Arial" w:hAnsi="Arial"/>
        </w:rPr>
        <w:t xml:space="preserve"> администрация Корсаковского городского округа ПОСТАНОВЛЯЕТ:</w:t>
      </w:r>
    </w:p>
    <w:p w:rsidR="0006255B" w:rsidRPr="00887355" w:rsidRDefault="0006255B" w:rsidP="00887355">
      <w:pPr>
        <w:numPr>
          <w:ilvl w:val="0"/>
          <w:numId w:val="26"/>
        </w:numPr>
        <w:tabs>
          <w:tab w:val="left" w:pos="1134"/>
        </w:tabs>
        <w:ind w:left="0" w:right="-1" w:firstLine="567"/>
        <w:jc w:val="both"/>
        <w:rPr>
          <w:rFonts w:ascii="Arial" w:hAnsi="Arial"/>
        </w:rPr>
      </w:pPr>
      <w:r w:rsidRPr="00887355">
        <w:rPr>
          <w:rFonts w:ascii="Arial" w:hAnsi="Arial"/>
        </w:rPr>
        <w:t xml:space="preserve">Утвердить муниципальную программу «Управление муниципальными финансами Корсаковского </w:t>
      </w:r>
      <w:r w:rsidR="00793F5C" w:rsidRPr="00887355">
        <w:rPr>
          <w:rFonts w:ascii="Arial" w:hAnsi="Arial"/>
        </w:rPr>
        <w:t>муниципального</w:t>
      </w:r>
      <w:r w:rsidRPr="00887355">
        <w:rPr>
          <w:rFonts w:ascii="Arial" w:hAnsi="Arial"/>
        </w:rPr>
        <w:t xml:space="preserve"> округа» (прилагае</w:t>
      </w:r>
      <w:r w:rsidRPr="00887355">
        <w:rPr>
          <w:rFonts w:ascii="Arial" w:hAnsi="Arial"/>
        </w:rPr>
        <w:t>т</w:t>
      </w:r>
      <w:r w:rsidRPr="00887355">
        <w:rPr>
          <w:rFonts w:ascii="Arial" w:hAnsi="Arial"/>
        </w:rPr>
        <w:t>ся).</w:t>
      </w:r>
    </w:p>
    <w:p w:rsidR="002E3DE9" w:rsidRPr="00887355" w:rsidRDefault="002E3DE9" w:rsidP="00887355">
      <w:pPr>
        <w:tabs>
          <w:tab w:val="left" w:pos="1134"/>
        </w:tabs>
        <w:ind w:right="-2" w:firstLine="567"/>
        <w:jc w:val="both"/>
        <w:rPr>
          <w:rFonts w:ascii="Arial" w:hAnsi="Arial"/>
        </w:rPr>
      </w:pPr>
      <w:r w:rsidRPr="00887355">
        <w:rPr>
          <w:rFonts w:ascii="Arial" w:hAnsi="Arial"/>
        </w:rPr>
        <w:t>(в редакции Постановления администрации Корсаковского городского округа от 22.11.2024 № 2973)</w:t>
      </w:r>
    </w:p>
    <w:p w:rsidR="00FE17B5" w:rsidRPr="00887355" w:rsidRDefault="00D5659B" w:rsidP="00887355">
      <w:pPr>
        <w:ind w:right="-1" w:firstLine="567"/>
        <w:jc w:val="both"/>
        <w:rPr>
          <w:rFonts w:ascii="Arial" w:hAnsi="Arial"/>
        </w:rPr>
      </w:pPr>
      <w:r w:rsidRPr="00887355">
        <w:rPr>
          <w:rFonts w:ascii="Arial" w:hAnsi="Arial"/>
        </w:rPr>
        <w:t>2.</w:t>
      </w:r>
      <w:r w:rsidR="00FE17B5" w:rsidRPr="00887355">
        <w:rPr>
          <w:rFonts w:ascii="Arial" w:hAnsi="Arial"/>
        </w:rPr>
        <w:t xml:space="preserve"> Признать утратившими силу:</w:t>
      </w:r>
    </w:p>
    <w:p w:rsidR="00B50DB1" w:rsidRPr="00887355" w:rsidRDefault="00B50DB1" w:rsidP="00887355">
      <w:pPr>
        <w:ind w:right="-1" w:firstLine="567"/>
        <w:jc w:val="both"/>
        <w:rPr>
          <w:rFonts w:ascii="Arial" w:hAnsi="Arial"/>
        </w:rPr>
      </w:pPr>
      <w:r w:rsidRPr="00887355">
        <w:rPr>
          <w:rFonts w:ascii="Arial" w:hAnsi="Arial"/>
        </w:rPr>
        <w:t>- постановление мэра Корсаковского городского округа от 22.07.2014 № 1211 «Об утверждении муниципальной пр</w:t>
      </w:r>
      <w:r w:rsidRPr="00887355">
        <w:rPr>
          <w:rFonts w:ascii="Arial" w:hAnsi="Arial"/>
        </w:rPr>
        <w:t>о</w:t>
      </w:r>
      <w:r w:rsidRPr="00887355">
        <w:rPr>
          <w:rFonts w:ascii="Arial" w:hAnsi="Arial"/>
        </w:rPr>
        <w:t>граммы «Повышение эффективности управления муни</w:t>
      </w:r>
      <w:r w:rsidR="00B63F7F" w:rsidRPr="00887355">
        <w:rPr>
          <w:rFonts w:ascii="Arial" w:hAnsi="Arial"/>
        </w:rPr>
        <w:t>ц</w:t>
      </w:r>
      <w:r w:rsidRPr="00887355">
        <w:rPr>
          <w:rFonts w:ascii="Arial" w:hAnsi="Arial"/>
        </w:rPr>
        <w:t>ипальными финанс</w:t>
      </w:r>
      <w:r w:rsidRPr="00887355">
        <w:rPr>
          <w:rFonts w:ascii="Arial" w:hAnsi="Arial"/>
        </w:rPr>
        <w:t>а</w:t>
      </w:r>
      <w:r w:rsidRPr="00887355">
        <w:rPr>
          <w:rFonts w:ascii="Arial" w:hAnsi="Arial"/>
        </w:rPr>
        <w:t>ми Корсаковского горо</w:t>
      </w:r>
      <w:r w:rsidRPr="00887355">
        <w:rPr>
          <w:rFonts w:ascii="Arial" w:hAnsi="Arial"/>
        </w:rPr>
        <w:t>д</w:t>
      </w:r>
      <w:r w:rsidRPr="00887355">
        <w:rPr>
          <w:rFonts w:ascii="Arial" w:hAnsi="Arial"/>
        </w:rPr>
        <w:t>ского округа»;</w:t>
      </w:r>
    </w:p>
    <w:p w:rsidR="00B50DB1" w:rsidRPr="00887355" w:rsidRDefault="00B50DB1" w:rsidP="00887355">
      <w:pPr>
        <w:ind w:right="-1" w:firstLine="567"/>
        <w:jc w:val="both"/>
        <w:rPr>
          <w:rFonts w:ascii="Arial" w:hAnsi="Arial"/>
        </w:rPr>
      </w:pPr>
      <w:r w:rsidRPr="00887355">
        <w:rPr>
          <w:rFonts w:ascii="Arial" w:hAnsi="Arial"/>
        </w:rPr>
        <w:t>- постановление мэра Корсаковского городского округа от 13.02.2015 № 186 «О внесении изменений в постановление мэра Корсаковского городского округа от 22.07.2014 № 1211 «Об утверждении муниципальной программы «Повыш</w:t>
      </w:r>
      <w:r w:rsidRPr="00887355">
        <w:rPr>
          <w:rFonts w:ascii="Arial" w:hAnsi="Arial"/>
        </w:rPr>
        <w:t>е</w:t>
      </w:r>
      <w:r w:rsidRPr="00887355">
        <w:rPr>
          <w:rFonts w:ascii="Arial" w:hAnsi="Arial"/>
        </w:rPr>
        <w:t>ние эффективности управления мун</w:t>
      </w:r>
      <w:r w:rsidRPr="00887355">
        <w:rPr>
          <w:rFonts w:ascii="Arial" w:hAnsi="Arial"/>
        </w:rPr>
        <w:t>и</w:t>
      </w:r>
      <w:r w:rsidRPr="00887355">
        <w:rPr>
          <w:rFonts w:ascii="Arial" w:hAnsi="Arial"/>
        </w:rPr>
        <w:t>ципальными финансами Корсаковского городского округа»;</w:t>
      </w:r>
    </w:p>
    <w:p w:rsidR="00B51985" w:rsidRPr="00887355" w:rsidRDefault="00B51985" w:rsidP="00887355">
      <w:pPr>
        <w:ind w:right="-1" w:firstLine="567"/>
        <w:jc w:val="both"/>
        <w:rPr>
          <w:rFonts w:ascii="Arial" w:hAnsi="Arial"/>
        </w:rPr>
      </w:pPr>
      <w:r w:rsidRPr="00887355">
        <w:rPr>
          <w:rFonts w:ascii="Arial" w:hAnsi="Arial"/>
        </w:rPr>
        <w:t>- постановление мэра Корсаковского городского округа от 20.07.2015 № 1073 «О внесении изменений в постановление мэра Корсаковского городского округа от 22.07.2014 № 1211 «Об утверждении муниципальной программы «Повыш</w:t>
      </w:r>
      <w:r w:rsidRPr="00887355">
        <w:rPr>
          <w:rFonts w:ascii="Arial" w:hAnsi="Arial"/>
        </w:rPr>
        <w:t>е</w:t>
      </w:r>
      <w:r w:rsidRPr="00887355">
        <w:rPr>
          <w:rFonts w:ascii="Arial" w:hAnsi="Arial"/>
        </w:rPr>
        <w:t>ние эффективности управления мун</w:t>
      </w:r>
      <w:r w:rsidRPr="00887355">
        <w:rPr>
          <w:rFonts w:ascii="Arial" w:hAnsi="Arial"/>
        </w:rPr>
        <w:t>и</w:t>
      </w:r>
      <w:r w:rsidRPr="00887355">
        <w:rPr>
          <w:rFonts w:ascii="Arial" w:hAnsi="Arial"/>
        </w:rPr>
        <w:t>ципальными финансами Корсаковского городского округа»;</w:t>
      </w:r>
    </w:p>
    <w:p w:rsidR="00B51985" w:rsidRPr="00887355" w:rsidRDefault="00B51985" w:rsidP="00887355">
      <w:pPr>
        <w:ind w:right="-1" w:firstLine="567"/>
        <w:jc w:val="both"/>
        <w:rPr>
          <w:rFonts w:ascii="Arial" w:hAnsi="Arial"/>
        </w:rPr>
      </w:pPr>
      <w:r w:rsidRPr="00887355">
        <w:rPr>
          <w:rFonts w:ascii="Arial" w:hAnsi="Arial"/>
        </w:rPr>
        <w:t>- постановление мэра Корсаковского городского округа от 10.11.2015 № 1819 «О внесении изменений в постановление мэра Корсаковского городского округа от 22.07.2014 № 1211 «Об утверждении муниципальной программы «Повыш</w:t>
      </w:r>
      <w:r w:rsidRPr="00887355">
        <w:rPr>
          <w:rFonts w:ascii="Arial" w:hAnsi="Arial"/>
        </w:rPr>
        <w:t>е</w:t>
      </w:r>
      <w:r w:rsidRPr="00887355">
        <w:rPr>
          <w:rFonts w:ascii="Arial" w:hAnsi="Arial"/>
        </w:rPr>
        <w:t>ние эффективности управления мун</w:t>
      </w:r>
      <w:r w:rsidRPr="00887355">
        <w:rPr>
          <w:rFonts w:ascii="Arial" w:hAnsi="Arial"/>
        </w:rPr>
        <w:t>и</w:t>
      </w:r>
      <w:r w:rsidRPr="00887355">
        <w:rPr>
          <w:rFonts w:ascii="Arial" w:hAnsi="Arial"/>
        </w:rPr>
        <w:t>ципальными финансами Корсаковского городского округа»;</w:t>
      </w:r>
    </w:p>
    <w:p w:rsidR="00B51985" w:rsidRPr="00887355" w:rsidRDefault="00B51985" w:rsidP="00887355">
      <w:pPr>
        <w:ind w:right="-1" w:firstLine="567"/>
        <w:jc w:val="both"/>
        <w:rPr>
          <w:rFonts w:ascii="Arial" w:hAnsi="Arial"/>
        </w:rPr>
      </w:pPr>
      <w:r w:rsidRPr="00887355">
        <w:rPr>
          <w:rFonts w:ascii="Arial" w:hAnsi="Arial"/>
        </w:rPr>
        <w:lastRenderedPageBreak/>
        <w:t>- постановление администрации Корсаковского городского округа от 31.</w:t>
      </w:r>
      <w:r w:rsidR="008F6352" w:rsidRPr="00887355">
        <w:rPr>
          <w:rFonts w:ascii="Arial" w:hAnsi="Arial"/>
        </w:rPr>
        <w:t>1</w:t>
      </w:r>
      <w:r w:rsidRPr="00887355">
        <w:rPr>
          <w:rFonts w:ascii="Arial" w:hAnsi="Arial"/>
        </w:rPr>
        <w:t>2.2015 № 2157 «О внесении изменений в постановление мэра Корсаковского городского округа от 22.07.2014 № 1211 «Об утверждении мун</w:t>
      </w:r>
      <w:r w:rsidRPr="00887355">
        <w:rPr>
          <w:rFonts w:ascii="Arial" w:hAnsi="Arial"/>
        </w:rPr>
        <w:t>и</w:t>
      </w:r>
      <w:r w:rsidRPr="00887355">
        <w:rPr>
          <w:rFonts w:ascii="Arial" w:hAnsi="Arial"/>
        </w:rPr>
        <w:t>ципальной программы «Повышение эффе</w:t>
      </w:r>
      <w:r w:rsidRPr="00887355">
        <w:rPr>
          <w:rFonts w:ascii="Arial" w:hAnsi="Arial"/>
        </w:rPr>
        <w:t>к</w:t>
      </w:r>
      <w:r w:rsidRPr="00887355">
        <w:rPr>
          <w:rFonts w:ascii="Arial" w:hAnsi="Arial"/>
        </w:rPr>
        <w:t>тивности управления муниципальными ф</w:t>
      </w:r>
      <w:r w:rsidRPr="00887355">
        <w:rPr>
          <w:rFonts w:ascii="Arial" w:hAnsi="Arial"/>
        </w:rPr>
        <w:t>и</w:t>
      </w:r>
      <w:r w:rsidRPr="00887355">
        <w:rPr>
          <w:rFonts w:ascii="Arial" w:hAnsi="Arial"/>
        </w:rPr>
        <w:t>нансами Корсаковского городского окр</w:t>
      </w:r>
      <w:r w:rsidRPr="00887355">
        <w:rPr>
          <w:rFonts w:ascii="Arial" w:hAnsi="Arial"/>
        </w:rPr>
        <w:t>у</w:t>
      </w:r>
      <w:r w:rsidRPr="00887355">
        <w:rPr>
          <w:rFonts w:ascii="Arial" w:hAnsi="Arial"/>
        </w:rPr>
        <w:t>га»;</w:t>
      </w:r>
    </w:p>
    <w:p w:rsidR="00B51985" w:rsidRPr="00887355" w:rsidRDefault="00B51985" w:rsidP="00887355">
      <w:pPr>
        <w:ind w:right="-1" w:firstLine="567"/>
        <w:jc w:val="both"/>
        <w:rPr>
          <w:rFonts w:ascii="Arial" w:hAnsi="Arial"/>
        </w:rPr>
      </w:pPr>
      <w:r w:rsidRPr="00887355">
        <w:rPr>
          <w:rFonts w:ascii="Arial" w:hAnsi="Arial"/>
        </w:rPr>
        <w:t>- постановление администрации Корсаковского городского округа от 30.03.2016 № 484 «О внесении изменений в постановление мэра Корсаковского городского округа от 22.07.2014 № 1211 «Об утверждении мун</w:t>
      </w:r>
      <w:r w:rsidRPr="00887355">
        <w:rPr>
          <w:rFonts w:ascii="Arial" w:hAnsi="Arial"/>
        </w:rPr>
        <w:t>и</w:t>
      </w:r>
      <w:r w:rsidRPr="00887355">
        <w:rPr>
          <w:rFonts w:ascii="Arial" w:hAnsi="Arial"/>
        </w:rPr>
        <w:t>ципальной программы «Повышение эффе</w:t>
      </w:r>
      <w:r w:rsidRPr="00887355">
        <w:rPr>
          <w:rFonts w:ascii="Arial" w:hAnsi="Arial"/>
        </w:rPr>
        <w:t>к</w:t>
      </w:r>
      <w:r w:rsidRPr="00887355">
        <w:rPr>
          <w:rFonts w:ascii="Arial" w:hAnsi="Arial"/>
        </w:rPr>
        <w:t>тивности управления муниципальными ф</w:t>
      </w:r>
      <w:r w:rsidRPr="00887355">
        <w:rPr>
          <w:rFonts w:ascii="Arial" w:hAnsi="Arial"/>
        </w:rPr>
        <w:t>и</w:t>
      </w:r>
      <w:r w:rsidRPr="00887355">
        <w:rPr>
          <w:rFonts w:ascii="Arial" w:hAnsi="Arial"/>
        </w:rPr>
        <w:t>нансами Корсаковского городского окр</w:t>
      </w:r>
      <w:r w:rsidRPr="00887355">
        <w:rPr>
          <w:rFonts w:ascii="Arial" w:hAnsi="Arial"/>
        </w:rPr>
        <w:t>у</w:t>
      </w:r>
      <w:r w:rsidRPr="00887355">
        <w:rPr>
          <w:rFonts w:ascii="Arial" w:hAnsi="Arial"/>
        </w:rPr>
        <w:t>га»;</w:t>
      </w:r>
    </w:p>
    <w:p w:rsidR="00B51985" w:rsidRPr="00887355" w:rsidRDefault="00B51985" w:rsidP="00887355">
      <w:pPr>
        <w:ind w:right="-1" w:firstLine="567"/>
        <w:jc w:val="both"/>
        <w:rPr>
          <w:rFonts w:ascii="Arial" w:hAnsi="Arial"/>
        </w:rPr>
      </w:pPr>
      <w:r w:rsidRPr="00887355">
        <w:rPr>
          <w:rFonts w:ascii="Arial" w:hAnsi="Arial"/>
        </w:rPr>
        <w:t xml:space="preserve">- постановление администрации Корсаковского </w:t>
      </w:r>
      <w:r w:rsidR="00F841F8" w:rsidRPr="00887355">
        <w:rPr>
          <w:rFonts w:ascii="Arial" w:hAnsi="Arial"/>
        </w:rPr>
        <w:t>городского округа от 11.05.2016</w:t>
      </w:r>
      <w:r w:rsidRPr="00887355">
        <w:rPr>
          <w:rFonts w:ascii="Arial" w:hAnsi="Arial"/>
        </w:rPr>
        <w:t xml:space="preserve"> № 712 «О внесении изменений в постановление мэра Корсаковского городского округа от 22.07.2014 № 1211 «Об утверждении мун</w:t>
      </w:r>
      <w:r w:rsidRPr="00887355">
        <w:rPr>
          <w:rFonts w:ascii="Arial" w:hAnsi="Arial"/>
        </w:rPr>
        <w:t>и</w:t>
      </w:r>
      <w:r w:rsidRPr="00887355">
        <w:rPr>
          <w:rFonts w:ascii="Arial" w:hAnsi="Arial"/>
        </w:rPr>
        <w:t>ципальной программы «Повышение эффе</w:t>
      </w:r>
      <w:r w:rsidRPr="00887355">
        <w:rPr>
          <w:rFonts w:ascii="Arial" w:hAnsi="Arial"/>
        </w:rPr>
        <w:t>к</w:t>
      </w:r>
      <w:r w:rsidRPr="00887355">
        <w:rPr>
          <w:rFonts w:ascii="Arial" w:hAnsi="Arial"/>
        </w:rPr>
        <w:t>тивности управления муниципальными ф</w:t>
      </w:r>
      <w:r w:rsidRPr="00887355">
        <w:rPr>
          <w:rFonts w:ascii="Arial" w:hAnsi="Arial"/>
        </w:rPr>
        <w:t>и</w:t>
      </w:r>
      <w:r w:rsidRPr="00887355">
        <w:rPr>
          <w:rFonts w:ascii="Arial" w:hAnsi="Arial"/>
        </w:rPr>
        <w:t>нансами Корсаковского городского окр</w:t>
      </w:r>
      <w:r w:rsidRPr="00887355">
        <w:rPr>
          <w:rFonts w:ascii="Arial" w:hAnsi="Arial"/>
        </w:rPr>
        <w:t>у</w:t>
      </w:r>
      <w:r w:rsidRPr="00887355">
        <w:rPr>
          <w:rFonts w:ascii="Arial" w:hAnsi="Arial"/>
        </w:rPr>
        <w:t>га»;</w:t>
      </w:r>
    </w:p>
    <w:p w:rsidR="00B51985" w:rsidRPr="00887355" w:rsidRDefault="00B51985" w:rsidP="00887355">
      <w:pPr>
        <w:ind w:right="-1" w:firstLine="567"/>
        <w:jc w:val="both"/>
        <w:rPr>
          <w:rFonts w:ascii="Arial" w:hAnsi="Arial"/>
        </w:rPr>
      </w:pPr>
      <w:r w:rsidRPr="00887355">
        <w:rPr>
          <w:rFonts w:ascii="Arial" w:hAnsi="Arial"/>
        </w:rPr>
        <w:t>- постановление администрации Корсаковского городского округа от 30.12.2016 № 2606 «О внесении изменений в постановление мэра Корсаковского городского округа от 22.07.2014 № 1211 «Об утверждении мун</w:t>
      </w:r>
      <w:r w:rsidRPr="00887355">
        <w:rPr>
          <w:rFonts w:ascii="Arial" w:hAnsi="Arial"/>
        </w:rPr>
        <w:t>и</w:t>
      </w:r>
      <w:r w:rsidRPr="00887355">
        <w:rPr>
          <w:rFonts w:ascii="Arial" w:hAnsi="Arial"/>
        </w:rPr>
        <w:t>ципальной программы «Повышение эффе</w:t>
      </w:r>
      <w:r w:rsidRPr="00887355">
        <w:rPr>
          <w:rFonts w:ascii="Arial" w:hAnsi="Arial"/>
        </w:rPr>
        <w:t>к</w:t>
      </w:r>
      <w:r w:rsidRPr="00887355">
        <w:rPr>
          <w:rFonts w:ascii="Arial" w:hAnsi="Arial"/>
        </w:rPr>
        <w:t>тивности управления муниципальными ф</w:t>
      </w:r>
      <w:r w:rsidRPr="00887355">
        <w:rPr>
          <w:rFonts w:ascii="Arial" w:hAnsi="Arial"/>
        </w:rPr>
        <w:t>и</w:t>
      </w:r>
      <w:r w:rsidRPr="00887355">
        <w:rPr>
          <w:rFonts w:ascii="Arial" w:hAnsi="Arial"/>
        </w:rPr>
        <w:t>нансами Корсаковского городского окр</w:t>
      </w:r>
      <w:r w:rsidRPr="00887355">
        <w:rPr>
          <w:rFonts w:ascii="Arial" w:hAnsi="Arial"/>
        </w:rPr>
        <w:t>у</w:t>
      </w:r>
      <w:r w:rsidRPr="00887355">
        <w:rPr>
          <w:rFonts w:ascii="Arial" w:hAnsi="Arial"/>
        </w:rPr>
        <w:t>га»;</w:t>
      </w:r>
    </w:p>
    <w:p w:rsidR="00B51985" w:rsidRPr="00887355" w:rsidRDefault="00EE6FE9" w:rsidP="00887355">
      <w:pPr>
        <w:ind w:right="-1" w:firstLine="567"/>
        <w:jc w:val="both"/>
        <w:rPr>
          <w:rFonts w:ascii="Arial" w:hAnsi="Arial"/>
        </w:rPr>
      </w:pPr>
      <w:r w:rsidRPr="00887355">
        <w:rPr>
          <w:rFonts w:ascii="Arial" w:hAnsi="Arial"/>
        </w:rPr>
        <w:t>- постановление администрации Корсаковского городского округа от 28.12.2017    № 3297 «О внесении изменений в постановление мэра Корсаковского городского округа от 22.07.2014 № 1211 «Об утверждении мун</w:t>
      </w:r>
      <w:r w:rsidRPr="00887355">
        <w:rPr>
          <w:rFonts w:ascii="Arial" w:hAnsi="Arial"/>
        </w:rPr>
        <w:t>и</w:t>
      </w:r>
      <w:r w:rsidRPr="00887355">
        <w:rPr>
          <w:rFonts w:ascii="Arial" w:hAnsi="Arial"/>
        </w:rPr>
        <w:t>ципальной программы «Повышение эффе</w:t>
      </w:r>
      <w:r w:rsidRPr="00887355">
        <w:rPr>
          <w:rFonts w:ascii="Arial" w:hAnsi="Arial"/>
        </w:rPr>
        <w:t>к</w:t>
      </w:r>
      <w:r w:rsidRPr="00887355">
        <w:rPr>
          <w:rFonts w:ascii="Arial" w:hAnsi="Arial"/>
        </w:rPr>
        <w:t>тивности управления муниципальными ф</w:t>
      </w:r>
      <w:r w:rsidRPr="00887355">
        <w:rPr>
          <w:rFonts w:ascii="Arial" w:hAnsi="Arial"/>
        </w:rPr>
        <w:t>и</w:t>
      </w:r>
      <w:r w:rsidRPr="00887355">
        <w:rPr>
          <w:rFonts w:ascii="Arial" w:hAnsi="Arial"/>
        </w:rPr>
        <w:t>нансами Корсаковского городского окр</w:t>
      </w:r>
      <w:r w:rsidRPr="00887355">
        <w:rPr>
          <w:rFonts w:ascii="Arial" w:hAnsi="Arial"/>
        </w:rPr>
        <w:t>у</w:t>
      </w:r>
      <w:r w:rsidRPr="00887355">
        <w:rPr>
          <w:rFonts w:ascii="Arial" w:hAnsi="Arial"/>
        </w:rPr>
        <w:t>га»;</w:t>
      </w:r>
    </w:p>
    <w:p w:rsidR="00EE6FE9" w:rsidRPr="00887355" w:rsidRDefault="00EE6FE9" w:rsidP="00887355">
      <w:pPr>
        <w:ind w:right="-1" w:firstLine="567"/>
        <w:jc w:val="both"/>
        <w:rPr>
          <w:rFonts w:ascii="Arial" w:hAnsi="Arial"/>
        </w:rPr>
      </w:pPr>
      <w:r w:rsidRPr="00887355">
        <w:rPr>
          <w:rFonts w:ascii="Arial" w:hAnsi="Arial"/>
        </w:rPr>
        <w:t>- постановление администрации Корсаковского городского округа от 29.05.2018 № 806 «О внесении изменений в постановление мэра Корсаковского городского округа от 22.07.2014 № 1211 «Об утверждении мун</w:t>
      </w:r>
      <w:r w:rsidRPr="00887355">
        <w:rPr>
          <w:rFonts w:ascii="Arial" w:hAnsi="Arial"/>
        </w:rPr>
        <w:t>и</w:t>
      </w:r>
      <w:r w:rsidRPr="00887355">
        <w:rPr>
          <w:rFonts w:ascii="Arial" w:hAnsi="Arial"/>
        </w:rPr>
        <w:t>ципальной программы «Повышение эффе</w:t>
      </w:r>
      <w:r w:rsidRPr="00887355">
        <w:rPr>
          <w:rFonts w:ascii="Arial" w:hAnsi="Arial"/>
        </w:rPr>
        <w:t>к</w:t>
      </w:r>
      <w:r w:rsidRPr="00887355">
        <w:rPr>
          <w:rFonts w:ascii="Arial" w:hAnsi="Arial"/>
        </w:rPr>
        <w:t>тивности управления муниципальными ф</w:t>
      </w:r>
      <w:r w:rsidRPr="00887355">
        <w:rPr>
          <w:rFonts w:ascii="Arial" w:hAnsi="Arial"/>
        </w:rPr>
        <w:t>и</w:t>
      </w:r>
      <w:r w:rsidRPr="00887355">
        <w:rPr>
          <w:rFonts w:ascii="Arial" w:hAnsi="Arial"/>
        </w:rPr>
        <w:t>нансами Корсаковского городского окр</w:t>
      </w:r>
      <w:r w:rsidRPr="00887355">
        <w:rPr>
          <w:rFonts w:ascii="Arial" w:hAnsi="Arial"/>
        </w:rPr>
        <w:t>у</w:t>
      </w:r>
      <w:r w:rsidRPr="00887355">
        <w:rPr>
          <w:rFonts w:ascii="Arial" w:hAnsi="Arial"/>
        </w:rPr>
        <w:t>га»;</w:t>
      </w:r>
    </w:p>
    <w:p w:rsidR="00EE6FE9" w:rsidRPr="00887355" w:rsidRDefault="00EE6FE9" w:rsidP="00887355">
      <w:pPr>
        <w:ind w:right="-1" w:firstLine="567"/>
        <w:jc w:val="both"/>
        <w:rPr>
          <w:rFonts w:ascii="Arial" w:hAnsi="Arial"/>
        </w:rPr>
      </w:pPr>
      <w:r w:rsidRPr="00887355">
        <w:rPr>
          <w:rFonts w:ascii="Arial" w:hAnsi="Arial"/>
        </w:rPr>
        <w:t>- постановление администрации Корсаковского городского округа от 12.10.2018    № 1668 «О внесении изменений в постановление мэра Корсаковского городского округа от 22.07.2014 № 1211 «Об утверждении мун</w:t>
      </w:r>
      <w:r w:rsidRPr="00887355">
        <w:rPr>
          <w:rFonts w:ascii="Arial" w:hAnsi="Arial"/>
        </w:rPr>
        <w:t>и</w:t>
      </w:r>
      <w:r w:rsidRPr="00887355">
        <w:rPr>
          <w:rFonts w:ascii="Arial" w:hAnsi="Arial"/>
        </w:rPr>
        <w:t>ципальной программы «Повышение эффе</w:t>
      </w:r>
      <w:r w:rsidRPr="00887355">
        <w:rPr>
          <w:rFonts w:ascii="Arial" w:hAnsi="Arial"/>
        </w:rPr>
        <w:t>к</w:t>
      </w:r>
      <w:r w:rsidRPr="00887355">
        <w:rPr>
          <w:rFonts w:ascii="Arial" w:hAnsi="Arial"/>
        </w:rPr>
        <w:t>тивности управления муниципальными ф</w:t>
      </w:r>
      <w:r w:rsidRPr="00887355">
        <w:rPr>
          <w:rFonts w:ascii="Arial" w:hAnsi="Arial"/>
        </w:rPr>
        <w:t>и</w:t>
      </w:r>
      <w:r w:rsidRPr="00887355">
        <w:rPr>
          <w:rFonts w:ascii="Arial" w:hAnsi="Arial"/>
        </w:rPr>
        <w:t>нансами Корсаковского городского окр</w:t>
      </w:r>
      <w:r w:rsidRPr="00887355">
        <w:rPr>
          <w:rFonts w:ascii="Arial" w:hAnsi="Arial"/>
        </w:rPr>
        <w:t>у</w:t>
      </w:r>
      <w:r w:rsidRPr="00887355">
        <w:rPr>
          <w:rFonts w:ascii="Arial" w:hAnsi="Arial"/>
        </w:rPr>
        <w:t>га»;</w:t>
      </w:r>
    </w:p>
    <w:p w:rsidR="00EE6FE9" w:rsidRPr="00887355" w:rsidRDefault="00EE6FE9" w:rsidP="00887355">
      <w:pPr>
        <w:ind w:right="-1" w:firstLine="567"/>
        <w:jc w:val="both"/>
        <w:rPr>
          <w:rFonts w:ascii="Arial" w:hAnsi="Arial"/>
        </w:rPr>
      </w:pPr>
      <w:r w:rsidRPr="00887355">
        <w:rPr>
          <w:rFonts w:ascii="Arial" w:hAnsi="Arial"/>
        </w:rPr>
        <w:t xml:space="preserve">- постановление администрации Корсаковского </w:t>
      </w:r>
      <w:r w:rsidR="00F841F8" w:rsidRPr="00887355">
        <w:rPr>
          <w:rFonts w:ascii="Arial" w:hAnsi="Arial"/>
        </w:rPr>
        <w:t>городского округа от 15.01.2019</w:t>
      </w:r>
      <w:r w:rsidRPr="00887355">
        <w:rPr>
          <w:rFonts w:ascii="Arial" w:hAnsi="Arial"/>
        </w:rPr>
        <w:t xml:space="preserve"> № 49 «О внесении изменений в постановление мэра Корсаковского городского округа от 22.07.2014 № 1211 «Об утверждении мун</w:t>
      </w:r>
      <w:r w:rsidRPr="00887355">
        <w:rPr>
          <w:rFonts w:ascii="Arial" w:hAnsi="Arial"/>
        </w:rPr>
        <w:t>и</w:t>
      </w:r>
      <w:r w:rsidRPr="00887355">
        <w:rPr>
          <w:rFonts w:ascii="Arial" w:hAnsi="Arial"/>
        </w:rPr>
        <w:t>ципальной программы «Повышение эффе</w:t>
      </w:r>
      <w:r w:rsidRPr="00887355">
        <w:rPr>
          <w:rFonts w:ascii="Arial" w:hAnsi="Arial"/>
        </w:rPr>
        <w:t>к</w:t>
      </w:r>
      <w:r w:rsidRPr="00887355">
        <w:rPr>
          <w:rFonts w:ascii="Arial" w:hAnsi="Arial"/>
        </w:rPr>
        <w:t>тивности управления муниципальными ф</w:t>
      </w:r>
      <w:r w:rsidRPr="00887355">
        <w:rPr>
          <w:rFonts w:ascii="Arial" w:hAnsi="Arial"/>
        </w:rPr>
        <w:t>и</w:t>
      </w:r>
      <w:r w:rsidRPr="00887355">
        <w:rPr>
          <w:rFonts w:ascii="Arial" w:hAnsi="Arial"/>
        </w:rPr>
        <w:t>нансами Корсаковского городского окр</w:t>
      </w:r>
      <w:r w:rsidRPr="00887355">
        <w:rPr>
          <w:rFonts w:ascii="Arial" w:hAnsi="Arial"/>
        </w:rPr>
        <w:t>у</w:t>
      </w:r>
      <w:r w:rsidRPr="00887355">
        <w:rPr>
          <w:rFonts w:ascii="Arial" w:hAnsi="Arial"/>
        </w:rPr>
        <w:t>га»;</w:t>
      </w:r>
    </w:p>
    <w:p w:rsidR="00037AB6" w:rsidRPr="00887355" w:rsidRDefault="00037AB6" w:rsidP="00887355">
      <w:pPr>
        <w:ind w:right="-1" w:firstLine="567"/>
        <w:jc w:val="both"/>
        <w:rPr>
          <w:rFonts w:ascii="Arial" w:hAnsi="Arial"/>
        </w:rPr>
      </w:pPr>
      <w:r w:rsidRPr="00887355">
        <w:rPr>
          <w:rFonts w:ascii="Arial" w:hAnsi="Arial"/>
        </w:rPr>
        <w:t>- постановление администрации Корсаковского городского округа от 04.02.2020 № 118 «О внесении изменений в постановление мэра Корсаковского городского округа от 22.07.2014 № 1211 «Об утверждении мун</w:t>
      </w:r>
      <w:r w:rsidRPr="00887355">
        <w:rPr>
          <w:rFonts w:ascii="Arial" w:hAnsi="Arial"/>
        </w:rPr>
        <w:t>и</w:t>
      </w:r>
      <w:r w:rsidRPr="00887355">
        <w:rPr>
          <w:rFonts w:ascii="Arial" w:hAnsi="Arial"/>
        </w:rPr>
        <w:t>ципальной программы «Повышение эффе</w:t>
      </w:r>
      <w:r w:rsidRPr="00887355">
        <w:rPr>
          <w:rFonts w:ascii="Arial" w:hAnsi="Arial"/>
        </w:rPr>
        <w:t>к</w:t>
      </w:r>
      <w:r w:rsidRPr="00887355">
        <w:rPr>
          <w:rFonts w:ascii="Arial" w:hAnsi="Arial"/>
        </w:rPr>
        <w:t>тивности управления муниципальными ф</w:t>
      </w:r>
      <w:r w:rsidRPr="00887355">
        <w:rPr>
          <w:rFonts w:ascii="Arial" w:hAnsi="Arial"/>
        </w:rPr>
        <w:t>и</w:t>
      </w:r>
      <w:r w:rsidRPr="00887355">
        <w:rPr>
          <w:rFonts w:ascii="Arial" w:hAnsi="Arial"/>
        </w:rPr>
        <w:t>нансами Корсаковского городского окр</w:t>
      </w:r>
      <w:r w:rsidRPr="00887355">
        <w:rPr>
          <w:rFonts w:ascii="Arial" w:hAnsi="Arial"/>
        </w:rPr>
        <w:t>у</w:t>
      </w:r>
      <w:r w:rsidRPr="00887355">
        <w:rPr>
          <w:rFonts w:ascii="Arial" w:hAnsi="Arial"/>
        </w:rPr>
        <w:t>га»;</w:t>
      </w:r>
    </w:p>
    <w:p w:rsidR="00EE6FE9" w:rsidRPr="00887355" w:rsidRDefault="00EE6FE9" w:rsidP="00887355">
      <w:pPr>
        <w:ind w:right="-1" w:firstLine="567"/>
        <w:jc w:val="both"/>
        <w:rPr>
          <w:rFonts w:ascii="Arial" w:hAnsi="Arial"/>
        </w:rPr>
      </w:pPr>
      <w:r w:rsidRPr="00887355">
        <w:rPr>
          <w:rFonts w:ascii="Arial" w:hAnsi="Arial"/>
        </w:rPr>
        <w:t>- постановление администрации Корсаковского городского округа от 18.02.2020 № 178 «О внесении изменений в постановление мэра Корсаковского городского округа от 22.07.2014 № 1211 «Об утверждении мун</w:t>
      </w:r>
      <w:r w:rsidRPr="00887355">
        <w:rPr>
          <w:rFonts w:ascii="Arial" w:hAnsi="Arial"/>
        </w:rPr>
        <w:t>и</w:t>
      </w:r>
      <w:r w:rsidRPr="00887355">
        <w:rPr>
          <w:rFonts w:ascii="Arial" w:hAnsi="Arial"/>
        </w:rPr>
        <w:t>ципальной программы «Повышение эффе</w:t>
      </w:r>
      <w:r w:rsidRPr="00887355">
        <w:rPr>
          <w:rFonts w:ascii="Arial" w:hAnsi="Arial"/>
        </w:rPr>
        <w:t>к</w:t>
      </w:r>
      <w:r w:rsidRPr="00887355">
        <w:rPr>
          <w:rFonts w:ascii="Arial" w:hAnsi="Arial"/>
        </w:rPr>
        <w:t>тивности управления муниципальными ф</w:t>
      </w:r>
      <w:r w:rsidRPr="00887355">
        <w:rPr>
          <w:rFonts w:ascii="Arial" w:hAnsi="Arial"/>
        </w:rPr>
        <w:t>и</w:t>
      </w:r>
      <w:r w:rsidRPr="00887355">
        <w:rPr>
          <w:rFonts w:ascii="Arial" w:hAnsi="Arial"/>
        </w:rPr>
        <w:t>нансами Корсаковского городского окр</w:t>
      </w:r>
      <w:r w:rsidRPr="00887355">
        <w:rPr>
          <w:rFonts w:ascii="Arial" w:hAnsi="Arial"/>
        </w:rPr>
        <w:t>у</w:t>
      </w:r>
      <w:r w:rsidRPr="00887355">
        <w:rPr>
          <w:rFonts w:ascii="Arial" w:hAnsi="Arial"/>
        </w:rPr>
        <w:t>га»;</w:t>
      </w:r>
    </w:p>
    <w:p w:rsidR="00EE6FE9" w:rsidRPr="00887355" w:rsidRDefault="00EE6FE9" w:rsidP="00887355">
      <w:pPr>
        <w:ind w:right="-1" w:firstLine="567"/>
        <w:jc w:val="both"/>
        <w:rPr>
          <w:rFonts w:ascii="Arial" w:hAnsi="Arial"/>
        </w:rPr>
      </w:pPr>
      <w:r w:rsidRPr="00887355">
        <w:rPr>
          <w:rFonts w:ascii="Arial" w:hAnsi="Arial"/>
        </w:rPr>
        <w:t>- постановление администрации Корсаковского городского округа от 11.01.2021 № 4 «О внесении изменений в постановление мэра Корсаковского городского округа от 22.07.2014 № 1211 «Об утверждении мун</w:t>
      </w:r>
      <w:r w:rsidRPr="00887355">
        <w:rPr>
          <w:rFonts w:ascii="Arial" w:hAnsi="Arial"/>
        </w:rPr>
        <w:t>и</w:t>
      </w:r>
      <w:r w:rsidRPr="00887355">
        <w:rPr>
          <w:rFonts w:ascii="Arial" w:hAnsi="Arial"/>
        </w:rPr>
        <w:t xml:space="preserve">ципальной </w:t>
      </w:r>
      <w:r w:rsidRPr="00887355">
        <w:rPr>
          <w:rFonts w:ascii="Arial" w:hAnsi="Arial"/>
        </w:rPr>
        <w:lastRenderedPageBreak/>
        <w:t>программы «Повышение эффе</w:t>
      </w:r>
      <w:r w:rsidRPr="00887355">
        <w:rPr>
          <w:rFonts w:ascii="Arial" w:hAnsi="Arial"/>
        </w:rPr>
        <w:t>к</w:t>
      </w:r>
      <w:r w:rsidRPr="00887355">
        <w:rPr>
          <w:rFonts w:ascii="Arial" w:hAnsi="Arial"/>
        </w:rPr>
        <w:t>тивности управления муниципальными ф</w:t>
      </w:r>
      <w:r w:rsidRPr="00887355">
        <w:rPr>
          <w:rFonts w:ascii="Arial" w:hAnsi="Arial"/>
        </w:rPr>
        <w:t>и</w:t>
      </w:r>
      <w:r w:rsidRPr="00887355">
        <w:rPr>
          <w:rFonts w:ascii="Arial" w:hAnsi="Arial"/>
        </w:rPr>
        <w:t>нансами Корсаковского городского окр</w:t>
      </w:r>
      <w:r w:rsidRPr="00887355">
        <w:rPr>
          <w:rFonts w:ascii="Arial" w:hAnsi="Arial"/>
        </w:rPr>
        <w:t>у</w:t>
      </w:r>
      <w:r w:rsidRPr="00887355">
        <w:rPr>
          <w:rFonts w:ascii="Arial" w:hAnsi="Arial"/>
        </w:rPr>
        <w:t>га»;</w:t>
      </w:r>
    </w:p>
    <w:p w:rsidR="00EE6FE9" w:rsidRPr="00887355" w:rsidRDefault="00EE6FE9" w:rsidP="00887355">
      <w:pPr>
        <w:ind w:right="-1" w:firstLine="567"/>
        <w:jc w:val="both"/>
        <w:rPr>
          <w:rFonts w:ascii="Arial" w:hAnsi="Arial"/>
        </w:rPr>
      </w:pPr>
      <w:r w:rsidRPr="00887355">
        <w:rPr>
          <w:rFonts w:ascii="Arial" w:hAnsi="Arial"/>
        </w:rPr>
        <w:t>- постановление администрации Корсаковского городского округа от 05.03.2021 № 286 «О внесении изменений в постановление мэра Корсаковского городского округа от 22.07.2014 № 1211 «Об утверждении мун</w:t>
      </w:r>
      <w:r w:rsidRPr="00887355">
        <w:rPr>
          <w:rFonts w:ascii="Arial" w:hAnsi="Arial"/>
        </w:rPr>
        <w:t>и</w:t>
      </w:r>
      <w:r w:rsidRPr="00887355">
        <w:rPr>
          <w:rFonts w:ascii="Arial" w:hAnsi="Arial"/>
        </w:rPr>
        <w:t>ципальной программы «Повышение эффе</w:t>
      </w:r>
      <w:r w:rsidRPr="00887355">
        <w:rPr>
          <w:rFonts w:ascii="Arial" w:hAnsi="Arial"/>
        </w:rPr>
        <w:t>к</w:t>
      </w:r>
      <w:r w:rsidRPr="00887355">
        <w:rPr>
          <w:rFonts w:ascii="Arial" w:hAnsi="Arial"/>
        </w:rPr>
        <w:t>тивности управления муниципальными ф</w:t>
      </w:r>
      <w:r w:rsidRPr="00887355">
        <w:rPr>
          <w:rFonts w:ascii="Arial" w:hAnsi="Arial"/>
        </w:rPr>
        <w:t>и</w:t>
      </w:r>
      <w:r w:rsidRPr="00887355">
        <w:rPr>
          <w:rFonts w:ascii="Arial" w:hAnsi="Arial"/>
        </w:rPr>
        <w:t>нансами Корсаковского городского окр</w:t>
      </w:r>
      <w:r w:rsidRPr="00887355">
        <w:rPr>
          <w:rFonts w:ascii="Arial" w:hAnsi="Arial"/>
        </w:rPr>
        <w:t>у</w:t>
      </w:r>
      <w:r w:rsidRPr="00887355">
        <w:rPr>
          <w:rFonts w:ascii="Arial" w:hAnsi="Arial"/>
        </w:rPr>
        <w:t>га»;</w:t>
      </w:r>
    </w:p>
    <w:p w:rsidR="00EE6FE9" w:rsidRPr="00887355" w:rsidRDefault="00EE6FE9" w:rsidP="00887355">
      <w:pPr>
        <w:ind w:right="-1" w:firstLine="567"/>
        <w:jc w:val="both"/>
        <w:rPr>
          <w:rFonts w:ascii="Arial" w:hAnsi="Arial"/>
        </w:rPr>
      </w:pPr>
      <w:r w:rsidRPr="00887355">
        <w:rPr>
          <w:rFonts w:ascii="Arial" w:hAnsi="Arial"/>
        </w:rPr>
        <w:t xml:space="preserve">- постановление администрации Корсаковского городского округа от </w:t>
      </w:r>
      <w:r w:rsidR="00037AB6" w:rsidRPr="00887355">
        <w:rPr>
          <w:rFonts w:ascii="Arial" w:hAnsi="Arial"/>
        </w:rPr>
        <w:t>1</w:t>
      </w:r>
      <w:r w:rsidRPr="00887355">
        <w:rPr>
          <w:rFonts w:ascii="Arial" w:hAnsi="Arial"/>
        </w:rPr>
        <w:t>5.07.2021 № 1076 «О внесении изменений в постановление мэра Корсаковского городского округа от 22.07.2014 № 1211 «Об утверждении мун</w:t>
      </w:r>
      <w:r w:rsidRPr="00887355">
        <w:rPr>
          <w:rFonts w:ascii="Arial" w:hAnsi="Arial"/>
        </w:rPr>
        <w:t>и</w:t>
      </w:r>
      <w:r w:rsidRPr="00887355">
        <w:rPr>
          <w:rFonts w:ascii="Arial" w:hAnsi="Arial"/>
        </w:rPr>
        <w:t>ципальной программы «Повышение эффе</w:t>
      </w:r>
      <w:r w:rsidRPr="00887355">
        <w:rPr>
          <w:rFonts w:ascii="Arial" w:hAnsi="Arial"/>
        </w:rPr>
        <w:t>к</w:t>
      </w:r>
      <w:r w:rsidRPr="00887355">
        <w:rPr>
          <w:rFonts w:ascii="Arial" w:hAnsi="Arial"/>
        </w:rPr>
        <w:t>тивности управления муниципальными ф</w:t>
      </w:r>
      <w:r w:rsidRPr="00887355">
        <w:rPr>
          <w:rFonts w:ascii="Arial" w:hAnsi="Arial"/>
        </w:rPr>
        <w:t>и</w:t>
      </w:r>
      <w:r w:rsidRPr="00887355">
        <w:rPr>
          <w:rFonts w:ascii="Arial" w:hAnsi="Arial"/>
        </w:rPr>
        <w:t>нансами Корсаковского городского окр</w:t>
      </w:r>
      <w:r w:rsidRPr="00887355">
        <w:rPr>
          <w:rFonts w:ascii="Arial" w:hAnsi="Arial"/>
        </w:rPr>
        <w:t>у</w:t>
      </w:r>
      <w:r w:rsidRPr="00887355">
        <w:rPr>
          <w:rFonts w:ascii="Arial" w:hAnsi="Arial"/>
        </w:rPr>
        <w:t>га»;</w:t>
      </w:r>
    </w:p>
    <w:p w:rsidR="00EE6FE9" w:rsidRPr="00887355" w:rsidRDefault="00EE6FE9" w:rsidP="00887355">
      <w:pPr>
        <w:ind w:right="-1" w:firstLine="567"/>
        <w:jc w:val="both"/>
        <w:rPr>
          <w:rFonts w:ascii="Arial" w:hAnsi="Arial"/>
        </w:rPr>
      </w:pPr>
      <w:r w:rsidRPr="00887355">
        <w:rPr>
          <w:rFonts w:ascii="Arial" w:hAnsi="Arial"/>
        </w:rPr>
        <w:t>- постановление администрации Корсаковского городского округа от 08.11.2021 № 1759 «О внесении изменений в постановление мэра Корсаковского городского округа от 22.07.2014 № 1211 «Об утверждении мун</w:t>
      </w:r>
      <w:r w:rsidRPr="00887355">
        <w:rPr>
          <w:rFonts w:ascii="Arial" w:hAnsi="Arial"/>
        </w:rPr>
        <w:t>и</w:t>
      </w:r>
      <w:r w:rsidRPr="00887355">
        <w:rPr>
          <w:rFonts w:ascii="Arial" w:hAnsi="Arial"/>
        </w:rPr>
        <w:t>ципальной программы «Повышение эффе</w:t>
      </w:r>
      <w:r w:rsidRPr="00887355">
        <w:rPr>
          <w:rFonts w:ascii="Arial" w:hAnsi="Arial"/>
        </w:rPr>
        <w:t>к</w:t>
      </w:r>
      <w:r w:rsidRPr="00887355">
        <w:rPr>
          <w:rFonts w:ascii="Arial" w:hAnsi="Arial"/>
        </w:rPr>
        <w:t>тивности управления муниципальными ф</w:t>
      </w:r>
      <w:r w:rsidRPr="00887355">
        <w:rPr>
          <w:rFonts w:ascii="Arial" w:hAnsi="Arial"/>
        </w:rPr>
        <w:t>и</w:t>
      </w:r>
      <w:r w:rsidRPr="00887355">
        <w:rPr>
          <w:rFonts w:ascii="Arial" w:hAnsi="Arial"/>
        </w:rPr>
        <w:t>нансами Корсаковского городского окр</w:t>
      </w:r>
      <w:r w:rsidRPr="00887355">
        <w:rPr>
          <w:rFonts w:ascii="Arial" w:hAnsi="Arial"/>
        </w:rPr>
        <w:t>у</w:t>
      </w:r>
      <w:r w:rsidRPr="00887355">
        <w:rPr>
          <w:rFonts w:ascii="Arial" w:hAnsi="Arial"/>
        </w:rPr>
        <w:t>га»;</w:t>
      </w:r>
    </w:p>
    <w:p w:rsidR="00EE6FE9" w:rsidRPr="00887355" w:rsidRDefault="00EE6FE9" w:rsidP="00887355">
      <w:pPr>
        <w:ind w:right="-1" w:firstLine="567"/>
        <w:jc w:val="both"/>
        <w:rPr>
          <w:rFonts w:ascii="Arial" w:hAnsi="Arial"/>
        </w:rPr>
      </w:pPr>
      <w:r w:rsidRPr="00887355">
        <w:rPr>
          <w:rFonts w:ascii="Arial" w:hAnsi="Arial"/>
        </w:rPr>
        <w:t>- постановление администрации Корсаковского городского округа от 13.01.2022 № 39 «О внесении изменений в постановление мэра Корсаковского городского округа от 22.07.2014 № 1211 «Об утверждении мун</w:t>
      </w:r>
      <w:r w:rsidRPr="00887355">
        <w:rPr>
          <w:rFonts w:ascii="Arial" w:hAnsi="Arial"/>
        </w:rPr>
        <w:t>и</w:t>
      </w:r>
      <w:r w:rsidRPr="00887355">
        <w:rPr>
          <w:rFonts w:ascii="Arial" w:hAnsi="Arial"/>
        </w:rPr>
        <w:t>ципальной программы «Повышение эффе</w:t>
      </w:r>
      <w:r w:rsidRPr="00887355">
        <w:rPr>
          <w:rFonts w:ascii="Arial" w:hAnsi="Arial"/>
        </w:rPr>
        <w:t>к</w:t>
      </w:r>
      <w:r w:rsidRPr="00887355">
        <w:rPr>
          <w:rFonts w:ascii="Arial" w:hAnsi="Arial"/>
        </w:rPr>
        <w:t>тивности управления муниципальными ф</w:t>
      </w:r>
      <w:r w:rsidRPr="00887355">
        <w:rPr>
          <w:rFonts w:ascii="Arial" w:hAnsi="Arial"/>
        </w:rPr>
        <w:t>и</w:t>
      </w:r>
      <w:r w:rsidRPr="00887355">
        <w:rPr>
          <w:rFonts w:ascii="Arial" w:hAnsi="Arial"/>
        </w:rPr>
        <w:t>нансами Корсаковского городского окр</w:t>
      </w:r>
      <w:r w:rsidRPr="00887355">
        <w:rPr>
          <w:rFonts w:ascii="Arial" w:hAnsi="Arial"/>
        </w:rPr>
        <w:t>у</w:t>
      </w:r>
      <w:r w:rsidRPr="00887355">
        <w:rPr>
          <w:rFonts w:ascii="Arial" w:hAnsi="Arial"/>
        </w:rPr>
        <w:t>га»;</w:t>
      </w:r>
    </w:p>
    <w:p w:rsidR="00EE6FE9" w:rsidRPr="00887355" w:rsidRDefault="00EE6FE9" w:rsidP="00887355">
      <w:pPr>
        <w:ind w:right="-1" w:firstLine="567"/>
        <w:jc w:val="both"/>
        <w:rPr>
          <w:rFonts w:ascii="Arial" w:hAnsi="Arial"/>
        </w:rPr>
      </w:pPr>
      <w:r w:rsidRPr="00887355">
        <w:rPr>
          <w:rFonts w:ascii="Arial" w:hAnsi="Arial"/>
        </w:rPr>
        <w:t xml:space="preserve">- постановление администрации Корсаковского </w:t>
      </w:r>
      <w:r w:rsidR="00F841F8" w:rsidRPr="00887355">
        <w:rPr>
          <w:rFonts w:ascii="Arial" w:hAnsi="Arial"/>
        </w:rPr>
        <w:t>городского округа от 19.01.2022</w:t>
      </w:r>
      <w:r w:rsidRPr="00887355">
        <w:rPr>
          <w:rFonts w:ascii="Arial" w:hAnsi="Arial"/>
        </w:rPr>
        <w:t xml:space="preserve"> № 95 «О внесении изменений в постановление мэра Корсаковского городского округа от 22.07.2014 № 1211 «Об утверждении мун</w:t>
      </w:r>
      <w:r w:rsidRPr="00887355">
        <w:rPr>
          <w:rFonts w:ascii="Arial" w:hAnsi="Arial"/>
        </w:rPr>
        <w:t>и</w:t>
      </w:r>
      <w:r w:rsidRPr="00887355">
        <w:rPr>
          <w:rFonts w:ascii="Arial" w:hAnsi="Arial"/>
        </w:rPr>
        <w:t>ципальной программы «Повышение эффе</w:t>
      </w:r>
      <w:r w:rsidRPr="00887355">
        <w:rPr>
          <w:rFonts w:ascii="Arial" w:hAnsi="Arial"/>
        </w:rPr>
        <w:t>к</w:t>
      </w:r>
      <w:r w:rsidRPr="00887355">
        <w:rPr>
          <w:rFonts w:ascii="Arial" w:hAnsi="Arial"/>
        </w:rPr>
        <w:t>тивности управления муниципальными ф</w:t>
      </w:r>
      <w:r w:rsidRPr="00887355">
        <w:rPr>
          <w:rFonts w:ascii="Arial" w:hAnsi="Arial"/>
        </w:rPr>
        <w:t>и</w:t>
      </w:r>
      <w:r w:rsidRPr="00887355">
        <w:rPr>
          <w:rFonts w:ascii="Arial" w:hAnsi="Arial"/>
        </w:rPr>
        <w:t>нансами Корсаковского городского окр</w:t>
      </w:r>
      <w:r w:rsidRPr="00887355">
        <w:rPr>
          <w:rFonts w:ascii="Arial" w:hAnsi="Arial"/>
        </w:rPr>
        <w:t>у</w:t>
      </w:r>
      <w:r w:rsidRPr="00887355">
        <w:rPr>
          <w:rFonts w:ascii="Arial" w:hAnsi="Arial"/>
        </w:rPr>
        <w:t>га»;</w:t>
      </w:r>
    </w:p>
    <w:p w:rsidR="00EE6FE9" w:rsidRPr="00887355" w:rsidRDefault="00EE6FE9" w:rsidP="00887355">
      <w:pPr>
        <w:ind w:right="-1" w:firstLine="567"/>
        <w:jc w:val="both"/>
        <w:rPr>
          <w:rFonts w:ascii="Arial" w:hAnsi="Arial"/>
        </w:rPr>
      </w:pPr>
      <w:r w:rsidRPr="00887355">
        <w:rPr>
          <w:rFonts w:ascii="Arial" w:hAnsi="Arial"/>
        </w:rPr>
        <w:t>- постановление администрации Корсаковского городского округа от 06.12.2022 № 2476 «О внесении изменений в постановление мэра Корсаковского городского округа от 22.07.2014 № 1211 «Об утверждении мун</w:t>
      </w:r>
      <w:r w:rsidRPr="00887355">
        <w:rPr>
          <w:rFonts w:ascii="Arial" w:hAnsi="Arial"/>
        </w:rPr>
        <w:t>и</w:t>
      </w:r>
      <w:r w:rsidRPr="00887355">
        <w:rPr>
          <w:rFonts w:ascii="Arial" w:hAnsi="Arial"/>
        </w:rPr>
        <w:t>ципальной программы «Повышение эффе</w:t>
      </w:r>
      <w:r w:rsidRPr="00887355">
        <w:rPr>
          <w:rFonts w:ascii="Arial" w:hAnsi="Arial"/>
        </w:rPr>
        <w:t>к</w:t>
      </w:r>
      <w:r w:rsidRPr="00887355">
        <w:rPr>
          <w:rFonts w:ascii="Arial" w:hAnsi="Arial"/>
        </w:rPr>
        <w:t>тивности управления муниципальными ф</w:t>
      </w:r>
      <w:r w:rsidRPr="00887355">
        <w:rPr>
          <w:rFonts w:ascii="Arial" w:hAnsi="Arial"/>
        </w:rPr>
        <w:t>и</w:t>
      </w:r>
      <w:r w:rsidRPr="00887355">
        <w:rPr>
          <w:rFonts w:ascii="Arial" w:hAnsi="Arial"/>
        </w:rPr>
        <w:t>нансами Корсаковского городского окр</w:t>
      </w:r>
      <w:r w:rsidRPr="00887355">
        <w:rPr>
          <w:rFonts w:ascii="Arial" w:hAnsi="Arial"/>
        </w:rPr>
        <w:t>у</w:t>
      </w:r>
      <w:r w:rsidRPr="00887355">
        <w:rPr>
          <w:rFonts w:ascii="Arial" w:hAnsi="Arial"/>
        </w:rPr>
        <w:t>га»;</w:t>
      </w:r>
    </w:p>
    <w:p w:rsidR="00EE6FE9" w:rsidRPr="00887355" w:rsidRDefault="00EE6FE9" w:rsidP="00887355">
      <w:pPr>
        <w:ind w:right="-1" w:firstLine="567"/>
        <w:jc w:val="both"/>
        <w:rPr>
          <w:rFonts w:ascii="Arial" w:hAnsi="Arial"/>
        </w:rPr>
      </w:pPr>
      <w:r w:rsidRPr="00887355">
        <w:rPr>
          <w:rFonts w:ascii="Arial" w:hAnsi="Arial"/>
        </w:rPr>
        <w:t>- постановление администрации Корсаковского городского округа от 09.01.202</w:t>
      </w:r>
      <w:r w:rsidR="002F5B67" w:rsidRPr="00887355">
        <w:rPr>
          <w:rFonts w:ascii="Arial" w:hAnsi="Arial"/>
        </w:rPr>
        <w:t>3</w:t>
      </w:r>
      <w:r w:rsidRPr="00887355">
        <w:rPr>
          <w:rFonts w:ascii="Arial" w:hAnsi="Arial"/>
        </w:rPr>
        <w:t xml:space="preserve"> № </w:t>
      </w:r>
      <w:r w:rsidR="002F5B67" w:rsidRPr="00887355">
        <w:rPr>
          <w:rFonts w:ascii="Arial" w:hAnsi="Arial"/>
        </w:rPr>
        <w:t>5</w:t>
      </w:r>
      <w:r w:rsidRPr="00887355">
        <w:rPr>
          <w:rFonts w:ascii="Arial" w:hAnsi="Arial"/>
        </w:rPr>
        <w:t xml:space="preserve"> «О внесении изменений в постановление мэра Корсаковского городского округа от 22.07.2014 № 1211 «Об утверждении мун</w:t>
      </w:r>
      <w:r w:rsidRPr="00887355">
        <w:rPr>
          <w:rFonts w:ascii="Arial" w:hAnsi="Arial"/>
        </w:rPr>
        <w:t>и</w:t>
      </w:r>
      <w:r w:rsidRPr="00887355">
        <w:rPr>
          <w:rFonts w:ascii="Arial" w:hAnsi="Arial"/>
        </w:rPr>
        <w:t>ципальной программы «Повышение эффе</w:t>
      </w:r>
      <w:r w:rsidRPr="00887355">
        <w:rPr>
          <w:rFonts w:ascii="Arial" w:hAnsi="Arial"/>
        </w:rPr>
        <w:t>к</w:t>
      </w:r>
      <w:r w:rsidRPr="00887355">
        <w:rPr>
          <w:rFonts w:ascii="Arial" w:hAnsi="Arial"/>
        </w:rPr>
        <w:t>тивности управления муниципальными ф</w:t>
      </w:r>
      <w:r w:rsidRPr="00887355">
        <w:rPr>
          <w:rFonts w:ascii="Arial" w:hAnsi="Arial"/>
        </w:rPr>
        <w:t>и</w:t>
      </w:r>
      <w:r w:rsidRPr="00887355">
        <w:rPr>
          <w:rFonts w:ascii="Arial" w:hAnsi="Arial"/>
        </w:rPr>
        <w:t>нансами Корсаковского городского окр</w:t>
      </w:r>
      <w:r w:rsidRPr="00887355">
        <w:rPr>
          <w:rFonts w:ascii="Arial" w:hAnsi="Arial"/>
        </w:rPr>
        <w:t>у</w:t>
      </w:r>
      <w:r w:rsidRPr="00887355">
        <w:rPr>
          <w:rFonts w:ascii="Arial" w:hAnsi="Arial"/>
        </w:rPr>
        <w:t>га»;</w:t>
      </w:r>
    </w:p>
    <w:p w:rsidR="001658F8" w:rsidRPr="00887355" w:rsidRDefault="001658F8" w:rsidP="00887355">
      <w:pPr>
        <w:ind w:right="-1" w:firstLine="567"/>
        <w:jc w:val="both"/>
        <w:rPr>
          <w:rFonts w:ascii="Arial" w:hAnsi="Arial"/>
        </w:rPr>
      </w:pPr>
      <w:r w:rsidRPr="00887355">
        <w:rPr>
          <w:rFonts w:ascii="Arial" w:hAnsi="Arial"/>
        </w:rPr>
        <w:t>- постановление администрации Корсаковского городского округа от 27.01.2023 № 149 «О внесении изменений в постановление мэра Корсаковского городского округа от 22.07.2014 № 1211 «Об утверждении мун</w:t>
      </w:r>
      <w:r w:rsidRPr="00887355">
        <w:rPr>
          <w:rFonts w:ascii="Arial" w:hAnsi="Arial"/>
        </w:rPr>
        <w:t>и</w:t>
      </w:r>
      <w:r w:rsidRPr="00887355">
        <w:rPr>
          <w:rFonts w:ascii="Arial" w:hAnsi="Arial"/>
        </w:rPr>
        <w:t>ципальной программы «Повышение эффе</w:t>
      </w:r>
      <w:r w:rsidRPr="00887355">
        <w:rPr>
          <w:rFonts w:ascii="Arial" w:hAnsi="Arial"/>
        </w:rPr>
        <w:t>к</w:t>
      </w:r>
      <w:r w:rsidRPr="00887355">
        <w:rPr>
          <w:rFonts w:ascii="Arial" w:hAnsi="Arial"/>
        </w:rPr>
        <w:t>тивности управления муниципальными ф</w:t>
      </w:r>
      <w:r w:rsidRPr="00887355">
        <w:rPr>
          <w:rFonts w:ascii="Arial" w:hAnsi="Arial"/>
        </w:rPr>
        <w:t>и</w:t>
      </w:r>
      <w:r w:rsidRPr="00887355">
        <w:rPr>
          <w:rFonts w:ascii="Arial" w:hAnsi="Arial"/>
        </w:rPr>
        <w:t>нансами Корсаковского городского окр</w:t>
      </w:r>
      <w:r w:rsidRPr="00887355">
        <w:rPr>
          <w:rFonts w:ascii="Arial" w:hAnsi="Arial"/>
        </w:rPr>
        <w:t>у</w:t>
      </w:r>
      <w:r w:rsidRPr="00887355">
        <w:rPr>
          <w:rFonts w:ascii="Arial" w:hAnsi="Arial"/>
        </w:rPr>
        <w:t>га»;</w:t>
      </w:r>
    </w:p>
    <w:p w:rsidR="001658F8" w:rsidRPr="00887355" w:rsidRDefault="001658F8" w:rsidP="00887355">
      <w:pPr>
        <w:ind w:right="-1" w:firstLine="567"/>
        <w:jc w:val="both"/>
        <w:rPr>
          <w:rFonts w:ascii="Arial" w:hAnsi="Arial"/>
        </w:rPr>
      </w:pPr>
      <w:r w:rsidRPr="00887355">
        <w:rPr>
          <w:rFonts w:ascii="Arial" w:hAnsi="Arial"/>
        </w:rPr>
        <w:t>- постановление администрации Корсаковского городского округа от 12.07.2023 № 1625 «О внесении изменений в постановление мэра Корсаковского городского округа от 22.07.2014 № 1211 «Об утверждении мун</w:t>
      </w:r>
      <w:r w:rsidRPr="00887355">
        <w:rPr>
          <w:rFonts w:ascii="Arial" w:hAnsi="Arial"/>
        </w:rPr>
        <w:t>и</w:t>
      </w:r>
      <w:r w:rsidRPr="00887355">
        <w:rPr>
          <w:rFonts w:ascii="Arial" w:hAnsi="Arial"/>
        </w:rPr>
        <w:t>ципальной программы «Повышение эффе</w:t>
      </w:r>
      <w:r w:rsidRPr="00887355">
        <w:rPr>
          <w:rFonts w:ascii="Arial" w:hAnsi="Arial"/>
        </w:rPr>
        <w:t>к</w:t>
      </w:r>
      <w:r w:rsidRPr="00887355">
        <w:rPr>
          <w:rFonts w:ascii="Arial" w:hAnsi="Arial"/>
        </w:rPr>
        <w:t>тивности управления муниципальными ф</w:t>
      </w:r>
      <w:r w:rsidRPr="00887355">
        <w:rPr>
          <w:rFonts w:ascii="Arial" w:hAnsi="Arial"/>
        </w:rPr>
        <w:t>и</w:t>
      </w:r>
      <w:r w:rsidRPr="00887355">
        <w:rPr>
          <w:rFonts w:ascii="Arial" w:hAnsi="Arial"/>
        </w:rPr>
        <w:t>нансами Корсаковского городского окр</w:t>
      </w:r>
      <w:r w:rsidRPr="00887355">
        <w:rPr>
          <w:rFonts w:ascii="Arial" w:hAnsi="Arial"/>
        </w:rPr>
        <w:t>у</w:t>
      </w:r>
      <w:r w:rsidRPr="00887355">
        <w:rPr>
          <w:rFonts w:ascii="Arial" w:hAnsi="Arial"/>
        </w:rPr>
        <w:t>га»;</w:t>
      </w:r>
    </w:p>
    <w:p w:rsidR="001658F8" w:rsidRPr="00887355" w:rsidRDefault="001658F8" w:rsidP="00887355">
      <w:pPr>
        <w:ind w:right="-1" w:firstLine="567"/>
        <w:jc w:val="both"/>
        <w:rPr>
          <w:rFonts w:ascii="Arial" w:hAnsi="Arial"/>
        </w:rPr>
      </w:pPr>
      <w:r w:rsidRPr="00887355">
        <w:rPr>
          <w:rFonts w:ascii="Arial" w:hAnsi="Arial"/>
        </w:rPr>
        <w:t>- постановление администрации Корсаковского городского округа от 04.12.2023</w:t>
      </w:r>
      <w:r w:rsidR="00F841F8" w:rsidRPr="00887355">
        <w:rPr>
          <w:rFonts w:ascii="Arial" w:hAnsi="Arial"/>
        </w:rPr>
        <w:t xml:space="preserve"> </w:t>
      </w:r>
      <w:r w:rsidRPr="00887355">
        <w:rPr>
          <w:rFonts w:ascii="Arial" w:hAnsi="Arial"/>
        </w:rPr>
        <w:t>№ 2846 «О внесении изменений в постановление мэра Корсаковского городского округа от 22.07.2014 № 1211 «Об утверждении мун</w:t>
      </w:r>
      <w:r w:rsidRPr="00887355">
        <w:rPr>
          <w:rFonts w:ascii="Arial" w:hAnsi="Arial"/>
        </w:rPr>
        <w:t>и</w:t>
      </w:r>
      <w:r w:rsidRPr="00887355">
        <w:rPr>
          <w:rFonts w:ascii="Arial" w:hAnsi="Arial"/>
        </w:rPr>
        <w:t>ципальной программы «Повышение эффе</w:t>
      </w:r>
      <w:r w:rsidRPr="00887355">
        <w:rPr>
          <w:rFonts w:ascii="Arial" w:hAnsi="Arial"/>
        </w:rPr>
        <w:t>к</w:t>
      </w:r>
      <w:r w:rsidRPr="00887355">
        <w:rPr>
          <w:rFonts w:ascii="Arial" w:hAnsi="Arial"/>
        </w:rPr>
        <w:t>тивности управления муниципальными ф</w:t>
      </w:r>
      <w:r w:rsidRPr="00887355">
        <w:rPr>
          <w:rFonts w:ascii="Arial" w:hAnsi="Arial"/>
        </w:rPr>
        <w:t>и</w:t>
      </w:r>
      <w:r w:rsidRPr="00887355">
        <w:rPr>
          <w:rFonts w:ascii="Arial" w:hAnsi="Arial"/>
        </w:rPr>
        <w:t>нансами Корсаковского городского окр</w:t>
      </w:r>
      <w:r w:rsidRPr="00887355">
        <w:rPr>
          <w:rFonts w:ascii="Arial" w:hAnsi="Arial"/>
        </w:rPr>
        <w:t>у</w:t>
      </w:r>
      <w:r w:rsidRPr="00887355">
        <w:rPr>
          <w:rFonts w:ascii="Arial" w:hAnsi="Arial"/>
        </w:rPr>
        <w:t>га»;</w:t>
      </w:r>
    </w:p>
    <w:p w:rsidR="001658F8" w:rsidRPr="00887355" w:rsidRDefault="001658F8" w:rsidP="00887355">
      <w:pPr>
        <w:ind w:right="-1" w:firstLine="567"/>
        <w:jc w:val="both"/>
        <w:rPr>
          <w:rFonts w:ascii="Arial" w:hAnsi="Arial"/>
        </w:rPr>
      </w:pPr>
      <w:r w:rsidRPr="00887355">
        <w:rPr>
          <w:rFonts w:ascii="Arial" w:hAnsi="Arial"/>
        </w:rPr>
        <w:t xml:space="preserve">- постановление администрации Корсаковского </w:t>
      </w:r>
      <w:r w:rsidR="00F841F8" w:rsidRPr="00887355">
        <w:rPr>
          <w:rFonts w:ascii="Arial" w:hAnsi="Arial"/>
        </w:rPr>
        <w:t>городского округа от 11.01.2024</w:t>
      </w:r>
      <w:r w:rsidRPr="00887355">
        <w:rPr>
          <w:rFonts w:ascii="Arial" w:hAnsi="Arial"/>
        </w:rPr>
        <w:t xml:space="preserve"> № 15 «О внесении изменений в постановление мэра Корсаковского городского округа от 22.07.2014 № 1211 «Об утверждении мун</w:t>
      </w:r>
      <w:r w:rsidRPr="00887355">
        <w:rPr>
          <w:rFonts w:ascii="Arial" w:hAnsi="Arial"/>
        </w:rPr>
        <w:t>и</w:t>
      </w:r>
      <w:r w:rsidRPr="00887355">
        <w:rPr>
          <w:rFonts w:ascii="Arial" w:hAnsi="Arial"/>
        </w:rPr>
        <w:t>ципальной программы «Повышение эффе</w:t>
      </w:r>
      <w:r w:rsidRPr="00887355">
        <w:rPr>
          <w:rFonts w:ascii="Arial" w:hAnsi="Arial"/>
        </w:rPr>
        <w:t>к</w:t>
      </w:r>
      <w:r w:rsidRPr="00887355">
        <w:rPr>
          <w:rFonts w:ascii="Arial" w:hAnsi="Arial"/>
        </w:rPr>
        <w:t>тивности управления муниципальными ф</w:t>
      </w:r>
      <w:r w:rsidRPr="00887355">
        <w:rPr>
          <w:rFonts w:ascii="Arial" w:hAnsi="Arial"/>
        </w:rPr>
        <w:t>и</w:t>
      </w:r>
      <w:r w:rsidRPr="00887355">
        <w:rPr>
          <w:rFonts w:ascii="Arial" w:hAnsi="Arial"/>
        </w:rPr>
        <w:t>нансами Корсаковского городского окр</w:t>
      </w:r>
      <w:r w:rsidRPr="00887355">
        <w:rPr>
          <w:rFonts w:ascii="Arial" w:hAnsi="Arial"/>
        </w:rPr>
        <w:t>у</w:t>
      </w:r>
      <w:r w:rsidRPr="00887355">
        <w:rPr>
          <w:rFonts w:ascii="Arial" w:hAnsi="Arial"/>
        </w:rPr>
        <w:t>га»;</w:t>
      </w:r>
    </w:p>
    <w:p w:rsidR="001658F8" w:rsidRPr="00887355" w:rsidRDefault="001658F8" w:rsidP="00887355">
      <w:pPr>
        <w:ind w:right="-1" w:firstLine="567"/>
        <w:jc w:val="both"/>
        <w:rPr>
          <w:rFonts w:ascii="Arial" w:hAnsi="Arial"/>
        </w:rPr>
      </w:pPr>
      <w:r w:rsidRPr="00887355">
        <w:rPr>
          <w:rFonts w:ascii="Arial" w:hAnsi="Arial"/>
        </w:rPr>
        <w:t>- постановление администрации Корсаковского городского округа от 31.01.2024 № 208 «О внесении изменений в постановление мэра Корсаковского городского округа от 22.07.2014 № 1211 «Об утверждении мун</w:t>
      </w:r>
      <w:r w:rsidRPr="00887355">
        <w:rPr>
          <w:rFonts w:ascii="Arial" w:hAnsi="Arial"/>
        </w:rPr>
        <w:t>и</w:t>
      </w:r>
      <w:r w:rsidRPr="00887355">
        <w:rPr>
          <w:rFonts w:ascii="Arial" w:hAnsi="Arial"/>
        </w:rPr>
        <w:t>ципальной программы «Повышение эффе</w:t>
      </w:r>
      <w:r w:rsidRPr="00887355">
        <w:rPr>
          <w:rFonts w:ascii="Arial" w:hAnsi="Arial"/>
        </w:rPr>
        <w:t>к</w:t>
      </w:r>
      <w:r w:rsidRPr="00887355">
        <w:rPr>
          <w:rFonts w:ascii="Arial" w:hAnsi="Arial"/>
        </w:rPr>
        <w:t>тивности управления муниципальными ф</w:t>
      </w:r>
      <w:r w:rsidRPr="00887355">
        <w:rPr>
          <w:rFonts w:ascii="Arial" w:hAnsi="Arial"/>
        </w:rPr>
        <w:t>и</w:t>
      </w:r>
      <w:r w:rsidRPr="00887355">
        <w:rPr>
          <w:rFonts w:ascii="Arial" w:hAnsi="Arial"/>
        </w:rPr>
        <w:t>нансами Корсаковского городского окр</w:t>
      </w:r>
      <w:r w:rsidRPr="00887355">
        <w:rPr>
          <w:rFonts w:ascii="Arial" w:hAnsi="Arial"/>
        </w:rPr>
        <w:t>у</w:t>
      </w:r>
      <w:r w:rsidRPr="00887355">
        <w:rPr>
          <w:rFonts w:ascii="Arial" w:hAnsi="Arial"/>
        </w:rPr>
        <w:t>га».</w:t>
      </w:r>
    </w:p>
    <w:p w:rsidR="00D5659B" w:rsidRPr="00887355" w:rsidRDefault="00FE17B5" w:rsidP="00887355">
      <w:pPr>
        <w:ind w:right="-1" w:firstLine="567"/>
        <w:jc w:val="both"/>
        <w:rPr>
          <w:rFonts w:ascii="Arial" w:hAnsi="Arial"/>
        </w:rPr>
      </w:pPr>
      <w:r w:rsidRPr="00887355">
        <w:rPr>
          <w:rFonts w:ascii="Arial" w:hAnsi="Arial"/>
        </w:rPr>
        <w:t xml:space="preserve">3. </w:t>
      </w:r>
      <w:r w:rsidR="00D5659B" w:rsidRPr="00887355">
        <w:rPr>
          <w:rFonts w:ascii="Arial" w:hAnsi="Arial"/>
        </w:rPr>
        <w:t xml:space="preserve">Настоящее постановление вступает в силу с </w:t>
      </w:r>
      <w:r w:rsidR="00C1291C" w:rsidRPr="00887355">
        <w:rPr>
          <w:rFonts w:ascii="Arial" w:hAnsi="Arial"/>
        </w:rPr>
        <w:t>0</w:t>
      </w:r>
      <w:r w:rsidR="00D5659B" w:rsidRPr="00887355">
        <w:rPr>
          <w:rFonts w:ascii="Arial" w:hAnsi="Arial"/>
        </w:rPr>
        <w:t>1 января 2025 года.</w:t>
      </w:r>
    </w:p>
    <w:p w:rsidR="0006255B" w:rsidRPr="00887355" w:rsidRDefault="00FE17B5" w:rsidP="00887355">
      <w:pPr>
        <w:ind w:right="-1" w:firstLine="567"/>
        <w:jc w:val="both"/>
        <w:rPr>
          <w:rFonts w:ascii="Arial" w:hAnsi="Arial"/>
        </w:rPr>
      </w:pPr>
      <w:r w:rsidRPr="00887355">
        <w:rPr>
          <w:rFonts w:ascii="Arial" w:hAnsi="Arial"/>
        </w:rPr>
        <w:t>4</w:t>
      </w:r>
      <w:r w:rsidR="0006255B" w:rsidRPr="00887355">
        <w:rPr>
          <w:rFonts w:ascii="Arial" w:hAnsi="Arial"/>
        </w:rPr>
        <w:t>. Опубликовать настоящее постановление в газете «Восход».</w:t>
      </w:r>
    </w:p>
    <w:p w:rsidR="00B63F7F" w:rsidRPr="00887355" w:rsidRDefault="00B63F7F" w:rsidP="00887355">
      <w:pPr>
        <w:ind w:right="-1" w:firstLine="567"/>
        <w:jc w:val="both"/>
        <w:rPr>
          <w:rFonts w:ascii="Arial" w:hAnsi="Arial"/>
        </w:rPr>
      </w:pPr>
    </w:p>
    <w:p w:rsidR="00B63F7F" w:rsidRPr="00887355" w:rsidRDefault="00B63F7F" w:rsidP="00887355">
      <w:pPr>
        <w:ind w:right="-1" w:firstLine="567"/>
        <w:jc w:val="both"/>
        <w:rPr>
          <w:rFonts w:ascii="Arial" w:hAnsi="Arial"/>
        </w:rPr>
      </w:pPr>
    </w:p>
    <w:p w:rsidR="00D33BBD" w:rsidRPr="00887355" w:rsidRDefault="00D33BBD" w:rsidP="00887355">
      <w:pPr>
        <w:ind w:right="-1" w:firstLine="567"/>
        <w:jc w:val="both"/>
        <w:rPr>
          <w:rFonts w:ascii="Arial" w:hAnsi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B63F7F" w:rsidRPr="00887355" w:rsidTr="00185CC1">
        <w:tc>
          <w:tcPr>
            <w:tcW w:w="4785" w:type="dxa"/>
            <w:shd w:val="clear" w:color="auto" w:fill="auto"/>
          </w:tcPr>
          <w:p w:rsidR="00B63F7F" w:rsidRPr="00887355" w:rsidRDefault="00B63F7F" w:rsidP="006D0717">
            <w:pPr>
              <w:jc w:val="both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Мэр </w:t>
            </w:r>
          </w:p>
          <w:p w:rsidR="00B63F7F" w:rsidRPr="00887355" w:rsidRDefault="00B63F7F" w:rsidP="006D0717">
            <w:pPr>
              <w:jc w:val="both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Корсаковского </w:t>
            </w:r>
            <w:r w:rsidR="002E3DE9" w:rsidRPr="00887355">
              <w:rPr>
                <w:rFonts w:ascii="Arial" w:hAnsi="Arial"/>
              </w:rPr>
              <w:t>муниципального</w:t>
            </w:r>
            <w:r w:rsidRPr="00887355">
              <w:rPr>
                <w:rFonts w:ascii="Arial" w:hAnsi="Arial"/>
              </w:rPr>
              <w:t xml:space="preserve"> округа</w:t>
            </w:r>
          </w:p>
        </w:tc>
        <w:tc>
          <w:tcPr>
            <w:tcW w:w="4785" w:type="dxa"/>
            <w:shd w:val="clear" w:color="auto" w:fill="auto"/>
          </w:tcPr>
          <w:p w:rsidR="00B63F7F" w:rsidRPr="00887355" w:rsidRDefault="00B63F7F" w:rsidP="00887355">
            <w:pPr>
              <w:ind w:firstLine="567"/>
              <w:jc w:val="both"/>
              <w:rPr>
                <w:rFonts w:ascii="Arial" w:hAnsi="Arial"/>
              </w:rPr>
            </w:pPr>
          </w:p>
          <w:p w:rsidR="00B63F7F" w:rsidRPr="00887355" w:rsidRDefault="00B63F7F" w:rsidP="00887355">
            <w:pPr>
              <w:ind w:firstLine="567"/>
              <w:jc w:val="right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А.В. Ивашов</w:t>
            </w:r>
          </w:p>
        </w:tc>
      </w:tr>
    </w:tbl>
    <w:p w:rsidR="00185CC1" w:rsidRPr="00887355" w:rsidRDefault="00185CC1" w:rsidP="00887355">
      <w:pPr>
        <w:ind w:firstLine="567"/>
        <w:rPr>
          <w:rFonts w:ascii="Arial" w:hAnsi="Arial"/>
          <w:vanish/>
        </w:rPr>
      </w:pPr>
    </w:p>
    <w:tbl>
      <w:tblPr>
        <w:tblW w:w="3792" w:type="dxa"/>
        <w:jc w:val="right"/>
        <w:tblLook w:val="00BF" w:firstRow="1" w:lastRow="0" w:firstColumn="1" w:lastColumn="0" w:noHBand="0" w:noVBand="0"/>
      </w:tblPr>
      <w:tblGrid>
        <w:gridCol w:w="3792"/>
      </w:tblGrid>
      <w:tr w:rsidR="00896698" w:rsidRPr="00887355" w:rsidTr="004521E7">
        <w:trPr>
          <w:trHeight w:val="283"/>
          <w:jc w:val="right"/>
        </w:trPr>
        <w:tc>
          <w:tcPr>
            <w:tcW w:w="3792" w:type="dxa"/>
          </w:tcPr>
          <w:p w:rsidR="00896698" w:rsidRPr="00887355" w:rsidRDefault="00896698" w:rsidP="00887355">
            <w:pPr>
              <w:ind w:firstLine="567"/>
              <w:jc w:val="right"/>
              <w:rPr>
                <w:rFonts w:ascii="Arial" w:hAnsi="Arial"/>
              </w:rPr>
            </w:pPr>
          </w:p>
        </w:tc>
      </w:tr>
    </w:tbl>
    <w:p w:rsidR="00B63F7F" w:rsidRPr="00887355" w:rsidRDefault="00B63F7F" w:rsidP="00887355">
      <w:pPr>
        <w:ind w:firstLine="567"/>
        <w:jc w:val="right"/>
        <w:rPr>
          <w:rFonts w:ascii="Arial" w:hAnsi="Arial"/>
        </w:rPr>
        <w:sectPr w:rsidR="00B63F7F" w:rsidRPr="00887355" w:rsidSect="0092672C">
          <w:headerReference w:type="default" r:id="rId9"/>
          <w:pgSz w:w="11906" w:h="16838"/>
          <w:pgMar w:top="993" w:right="567" w:bottom="567" w:left="1985" w:header="720" w:footer="720" w:gutter="0"/>
          <w:cols w:space="720"/>
          <w:titlePg/>
          <w:docGrid w:linePitch="326"/>
        </w:sectPr>
      </w:pPr>
    </w:p>
    <w:p w:rsidR="00F71AFA" w:rsidRPr="00887355" w:rsidRDefault="00F841F8" w:rsidP="00887355">
      <w:pPr>
        <w:ind w:firstLine="567"/>
        <w:jc w:val="right"/>
        <w:rPr>
          <w:rFonts w:ascii="Arial" w:hAnsi="Arial"/>
        </w:rPr>
      </w:pPr>
      <w:r w:rsidRPr="00887355">
        <w:rPr>
          <w:rFonts w:ascii="Arial" w:hAnsi="Arial"/>
        </w:rPr>
        <w:t xml:space="preserve">УТВЕРЖДЕНА </w:t>
      </w:r>
    </w:p>
    <w:p w:rsidR="00F71AFA" w:rsidRPr="00887355" w:rsidRDefault="00F71AFA" w:rsidP="00887355">
      <w:pPr>
        <w:ind w:firstLine="567"/>
        <w:jc w:val="right"/>
        <w:rPr>
          <w:rFonts w:ascii="Arial" w:hAnsi="Arial"/>
        </w:rPr>
      </w:pPr>
      <w:r w:rsidRPr="00887355">
        <w:rPr>
          <w:rFonts w:ascii="Arial" w:hAnsi="Arial"/>
        </w:rPr>
        <w:t xml:space="preserve">постановлением </w:t>
      </w:r>
      <w:r w:rsidR="0092672C" w:rsidRPr="00887355">
        <w:rPr>
          <w:rFonts w:ascii="Arial" w:hAnsi="Arial"/>
        </w:rPr>
        <w:t>администрации</w:t>
      </w:r>
    </w:p>
    <w:p w:rsidR="0092672C" w:rsidRPr="00887355" w:rsidRDefault="00F71AFA" w:rsidP="00887355">
      <w:pPr>
        <w:ind w:firstLine="567"/>
        <w:jc w:val="right"/>
        <w:rPr>
          <w:rFonts w:ascii="Arial" w:hAnsi="Arial"/>
        </w:rPr>
      </w:pPr>
      <w:r w:rsidRPr="00887355">
        <w:rPr>
          <w:rFonts w:ascii="Arial" w:hAnsi="Arial"/>
        </w:rPr>
        <w:t xml:space="preserve">Корсаковского городского округа </w:t>
      </w:r>
    </w:p>
    <w:p w:rsidR="00F71AFA" w:rsidRPr="00887355" w:rsidRDefault="00F71AFA" w:rsidP="00887355">
      <w:pPr>
        <w:ind w:firstLine="567"/>
        <w:jc w:val="right"/>
        <w:rPr>
          <w:rFonts w:ascii="Arial" w:hAnsi="Arial"/>
        </w:rPr>
      </w:pPr>
      <w:r w:rsidRPr="00887355">
        <w:rPr>
          <w:rFonts w:ascii="Arial" w:hAnsi="Arial"/>
        </w:rPr>
        <w:t>от</w:t>
      </w:r>
      <w:r w:rsidR="0092672C" w:rsidRPr="00887355">
        <w:rPr>
          <w:rFonts w:ascii="Arial" w:hAnsi="Arial"/>
        </w:rPr>
        <w:t xml:space="preserve"> </w:t>
      </w:r>
      <w:r w:rsidR="00FF3A24" w:rsidRPr="00887355">
        <w:rPr>
          <w:rFonts w:ascii="Arial" w:hAnsi="Arial"/>
        </w:rPr>
        <w:t>31.07.2024</w:t>
      </w:r>
      <w:r w:rsidRPr="00887355">
        <w:rPr>
          <w:rFonts w:ascii="Arial" w:hAnsi="Arial"/>
        </w:rPr>
        <w:t xml:space="preserve"> № </w:t>
      </w:r>
      <w:r w:rsidR="00FF3A24" w:rsidRPr="00887355">
        <w:rPr>
          <w:rFonts w:ascii="Arial" w:hAnsi="Arial"/>
        </w:rPr>
        <w:t>1903</w:t>
      </w:r>
    </w:p>
    <w:p w:rsidR="00793F5C" w:rsidRPr="00887355" w:rsidRDefault="00793F5C" w:rsidP="00887355">
      <w:pPr>
        <w:ind w:right="-2" w:firstLine="567"/>
        <w:jc w:val="right"/>
        <w:rPr>
          <w:rFonts w:ascii="Arial" w:hAnsi="Arial"/>
        </w:rPr>
      </w:pPr>
      <w:r w:rsidRPr="00887355">
        <w:rPr>
          <w:rFonts w:ascii="Arial" w:hAnsi="Arial"/>
        </w:rPr>
        <w:tab/>
        <w:t>(в редакции</w:t>
      </w:r>
    </w:p>
    <w:p w:rsidR="00793F5C" w:rsidRPr="00887355" w:rsidRDefault="00793F5C" w:rsidP="00887355">
      <w:pPr>
        <w:ind w:right="-2" w:firstLine="567"/>
        <w:jc w:val="right"/>
        <w:rPr>
          <w:rFonts w:ascii="Arial" w:hAnsi="Arial"/>
        </w:rPr>
      </w:pPr>
      <w:r w:rsidRPr="00887355">
        <w:rPr>
          <w:rFonts w:ascii="Arial" w:hAnsi="Arial"/>
        </w:rPr>
        <w:t xml:space="preserve"> Постановления </w:t>
      </w:r>
      <w:r w:rsidR="00F841F8" w:rsidRPr="00887355">
        <w:rPr>
          <w:rFonts w:ascii="Arial" w:hAnsi="Arial"/>
        </w:rPr>
        <w:t>администрации</w:t>
      </w:r>
    </w:p>
    <w:p w:rsidR="002F22A5" w:rsidRPr="00887355" w:rsidRDefault="00793F5C" w:rsidP="00887355">
      <w:pPr>
        <w:ind w:right="-2" w:firstLine="567"/>
        <w:jc w:val="right"/>
        <w:rPr>
          <w:rFonts w:ascii="Arial" w:hAnsi="Arial"/>
        </w:rPr>
      </w:pPr>
      <w:r w:rsidRPr="00887355">
        <w:rPr>
          <w:rFonts w:ascii="Arial" w:hAnsi="Arial"/>
        </w:rPr>
        <w:t xml:space="preserve"> Корсаковского городского округа </w:t>
      </w:r>
    </w:p>
    <w:p w:rsidR="00793F5C" w:rsidRPr="00887355" w:rsidRDefault="00793F5C" w:rsidP="00887355">
      <w:pPr>
        <w:ind w:right="-2" w:firstLine="567"/>
        <w:jc w:val="right"/>
        <w:rPr>
          <w:rFonts w:ascii="Arial" w:hAnsi="Arial"/>
        </w:rPr>
      </w:pPr>
      <w:r w:rsidRPr="00887355">
        <w:rPr>
          <w:rFonts w:ascii="Arial" w:hAnsi="Arial"/>
        </w:rPr>
        <w:t>от 22.11.2024 № 2973)</w:t>
      </w:r>
    </w:p>
    <w:p w:rsidR="00F71AFA" w:rsidRPr="00887355" w:rsidRDefault="00F71AFA" w:rsidP="00887355">
      <w:pPr>
        <w:tabs>
          <w:tab w:val="left" w:pos="8220"/>
        </w:tabs>
        <w:ind w:firstLine="567"/>
        <w:rPr>
          <w:rFonts w:ascii="Arial" w:hAnsi="Arial"/>
        </w:rPr>
      </w:pPr>
    </w:p>
    <w:p w:rsidR="00721B15" w:rsidRPr="00887355" w:rsidRDefault="00721B15" w:rsidP="00887355">
      <w:pPr>
        <w:ind w:firstLine="567"/>
        <w:jc w:val="center"/>
        <w:rPr>
          <w:rFonts w:ascii="Arial" w:hAnsi="Arial"/>
        </w:rPr>
      </w:pPr>
    </w:p>
    <w:p w:rsidR="00F71AFA" w:rsidRPr="00887355" w:rsidRDefault="00F71AFA" w:rsidP="00887355">
      <w:pPr>
        <w:ind w:firstLine="567"/>
        <w:jc w:val="center"/>
        <w:rPr>
          <w:rFonts w:ascii="Arial" w:hAnsi="Arial"/>
        </w:rPr>
      </w:pPr>
      <w:r w:rsidRPr="00887355">
        <w:rPr>
          <w:rFonts w:ascii="Arial" w:hAnsi="Arial"/>
        </w:rPr>
        <w:t>Муниципальная программа</w:t>
      </w:r>
    </w:p>
    <w:p w:rsidR="00F71AFA" w:rsidRPr="00887355" w:rsidRDefault="00F71AFA" w:rsidP="00887355">
      <w:pPr>
        <w:ind w:firstLine="567"/>
        <w:jc w:val="center"/>
        <w:rPr>
          <w:rFonts w:ascii="Arial" w:hAnsi="Arial"/>
        </w:rPr>
      </w:pPr>
      <w:r w:rsidRPr="00887355">
        <w:rPr>
          <w:rFonts w:ascii="Arial" w:hAnsi="Arial"/>
        </w:rPr>
        <w:t>«Управление муниципальными финансами</w:t>
      </w:r>
    </w:p>
    <w:p w:rsidR="00297DCB" w:rsidRPr="00887355" w:rsidRDefault="00F71AFA" w:rsidP="00887355">
      <w:pPr>
        <w:ind w:firstLine="567"/>
        <w:jc w:val="center"/>
        <w:rPr>
          <w:rFonts w:ascii="Arial" w:hAnsi="Arial"/>
        </w:rPr>
      </w:pPr>
      <w:r w:rsidRPr="00887355">
        <w:rPr>
          <w:rFonts w:ascii="Arial" w:hAnsi="Arial"/>
        </w:rPr>
        <w:t xml:space="preserve">Корсаковского </w:t>
      </w:r>
      <w:r w:rsidR="00793F5C" w:rsidRPr="00887355">
        <w:rPr>
          <w:rFonts w:ascii="Arial" w:hAnsi="Arial"/>
        </w:rPr>
        <w:t>муниципального</w:t>
      </w:r>
      <w:r w:rsidRPr="00887355">
        <w:rPr>
          <w:rFonts w:ascii="Arial" w:hAnsi="Arial"/>
        </w:rPr>
        <w:t xml:space="preserve"> округа»</w:t>
      </w:r>
    </w:p>
    <w:p w:rsidR="00F841F8" w:rsidRPr="00887355" w:rsidRDefault="00F841F8" w:rsidP="00887355">
      <w:pPr>
        <w:ind w:firstLine="567"/>
        <w:jc w:val="center"/>
        <w:rPr>
          <w:rFonts w:ascii="Arial" w:hAnsi="Arial"/>
        </w:rPr>
      </w:pPr>
      <w:r w:rsidRPr="00887355">
        <w:rPr>
          <w:rFonts w:ascii="Arial" w:hAnsi="Arial"/>
        </w:rPr>
        <w:t>(в редакции Постановления администрации Корсаковского городского округа от 22.11.2024 № 2973)</w:t>
      </w:r>
    </w:p>
    <w:p w:rsidR="00297DCB" w:rsidRPr="00887355" w:rsidRDefault="00297DCB" w:rsidP="00887355">
      <w:pPr>
        <w:ind w:firstLine="567"/>
        <w:jc w:val="center"/>
        <w:rPr>
          <w:rFonts w:ascii="Arial" w:hAnsi="Arial"/>
        </w:rPr>
      </w:pPr>
    </w:p>
    <w:p w:rsidR="008E5959" w:rsidRPr="00887355" w:rsidRDefault="008E5959" w:rsidP="00887355">
      <w:pPr>
        <w:widowControl w:val="0"/>
        <w:autoSpaceDE w:val="0"/>
        <w:autoSpaceDN w:val="0"/>
        <w:adjustRightInd w:val="0"/>
        <w:ind w:firstLine="567"/>
        <w:jc w:val="center"/>
        <w:outlineLvl w:val="2"/>
        <w:rPr>
          <w:rFonts w:ascii="Arial" w:hAnsi="Arial"/>
        </w:rPr>
      </w:pPr>
      <w:r w:rsidRPr="00887355">
        <w:rPr>
          <w:rFonts w:ascii="Arial" w:hAnsi="Arial"/>
        </w:rPr>
        <w:t>Раздел «</w:t>
      </w:r>
      <w:r w:rsidR="00D410B5" w:rsidRPr="00887355">
        <w:rPr>
          <w:rFonts w:ascii="Arial" w:hAnsi="Arial"/>
        </w:rPr>
        <w:t>Приоритеты и цели муниципальной политики</w:t>
      </w:r>
      <w:r w:rsidRPr="00887355">
        <w:rPr>
          <w:rFonts w:ascii="Arial" w:hAnsi="Arial"/>
        </w:rPr>
        <w:t>»</w:t>
      </w:r>
    </w:p>
    <w:p w:rsidR="008E5959" w:rsidRPr="00887355" w:rsidRDefault="008E5959" w:rsidP="00887355">
      <w:pPr>
        <w:widowControl w:val="0"/>
        <w:autoSpaceDE w:val="0"/>
        <w:autoSpaceDN w:val="0"/>
        <w:adjustRightInd w:val="0"/>
        <w:ind w:firstLine="567"/>
        <w:jc w:val="center"/>
        <w:outlineLvl w:val="2"/>
        <w:rPr>
          <w:rFonts w:ascii="Arial" w:hAnsi="Arial"/>
          <w:bCs/>
        </w:rPr>
      </w:pPr>
    </w:p>
    <w:p w:rsidR="00297DCB" w:rsidRPr="00887355" w:rsidRDefault="00297DCB" w:rsidP="00887355">
      <w:pPr>
        <w:widowControl w:val="0"/>
        <w:autoSpaceDE w:val="0"/>
        <w:autoSpaceDN w:val="0"/>
        <w:adjustRightInd w:val="0"/>
        <w:ind w:firstLine="567"/>
        <w:jc w:val="center"/>
        <w:outlineLvl w:val="2"/>
        <w:rPr>
          <w:rFonts w:ascii="Arial" w:hAnsi="Arial"/>
          <w:bCs/>
        </w:rPr>
      </w:pPr>
      <w:r w:rsidRPr="00887355">
        <w:rPr>
          <w:rFonts w:ascii="Arial" w:hAnsi="Arial"/>
          <w:bCs/>
        </w:rPr>
        <w:t>1. Оценка текущего состояния соответствующей сферы</w:t>
      </w:r>
    </w:p>
    <w:p w:rsidR="00297DCB" w:rsidRPr="00887355" w:rsidRDefault="00297DCB" w:rsidP="00887355">
      <w:pPr>
        <w:widowControl w:val="0"/>
        <w:autoSpaceDE w:val="0"/>
        <w:autoSpaceDN w:val="0"/>
        <w:adjustRightInd w:val="0"/>
        <w:ind w:firstLine="567"/>
        <w:jc w:val="center"/>
        <w:rPr>
          <w:rFonts w:ascii="Arial" w:hAnsi="Arial"/>
          <w:bCs/>
        </w:rPr>
      </w:pPr>
      <w:r w:rsidRPr="00887355">
        <w:rPr>
          <w:rFonts w:ascii="Arial" w:hAnsi="Arial"/>
          <w:bCs/>
        </w:rPr>
        <w:t>реализации муниципальной программы</w:t>
      </w:r>
    </w:p>
    <w:p w:rsidR="00297DCB" w:rsidRPr="00887355" w:rsidRDefault="00297DCB" w:rsidP="00887355">
      <w:pPr>
        <w:widowControl w:val="0"/>
        <w:autoSpaceDE w:val="0"/>
        <w:autoSpaceDN w:val="0"/>
        <w:adjustRightInd w:val="0"/>
        <w:ind w:firstLine="567"/>
        <w:jc w:val="center"/>
        <w:rPr>
          <w:rFonts w:ascii="Arial" w:hAnsi="Arial"/>
        </w:rPr>
      </w:pPr>
    </w:p>
    <w:p w:rsidR="001F77AB" w:rsidRPr="00887355" w:rsidRDefault="001F77AB" w:rsidP="00887355">
      <w:pPr>
        <w:ind w:firstLine="567"/>
        <w:jc w:val="both"/>
        <w:rPr>
          <w:rFonts w:ascii="Arial" w:hAnsi="Arial"/>
        </w:rPr>
      </w:pPr>
      <w:r w:rsidRPr="00887355">
        <w:rPr>
          <w:rFonts w:ascii="Arial" w:hAnsi="Arial"/>
        </w:rPr>
        <w:t xml:space="preserve">Реализуемая бюджетная политика Корсаковского </w:t>
      </w:r>
      <w:r w:rsidR="00793F5C" w:rsidRPr="00887355">
        <w:rPr>
          <w:rFonts w:ascii="Arial" w:hAnsi="Arial"/>
        </w:rPr>
        <w:t>муниципального</w:t>
      </w:r>
      <w:r w:rsidRPr="00887355">
        <w:rPr>
          <w:rFonts w:ascii="Arial" w:hAnsi="Arial"/>
        </w:rPr>
        <w:t xml:space="preserve"> округа направлена на сохранение финансовой стабильности, обеспечение устойчивости бюджетной системы за счет сбалансированности бюджета, повышение бюджетной эффективности управления</w:t>
      </w:r>
      <w:r w:rsidR="00E327BD" w:rsidRPr="00887355">
        <w:rPr>
          <w:rFonts w:ascii="Arial" w:hAnsi="Arial"/>
        </w:rPr>
        <w:t xml:space="preserve"> финансами</w:t>
      </w:r>
      <w:r w:rsidR="001F73D1" w:rsidRPr="00887355">
        <w:rPr>
          <w:rFonts w:ascii="Arial" w:hAnsi="Arial"/>
        </w:rPr>
        <w:t>,</w:t>
      </w:r>
      <w:r w:rsidRPr="00887355">
        <w:rPr>
          <w:rFonts w:ascii="Arial" w:hAnsi="Arial"/>
        </w:rPr>
        <w:t xml:space="preserve"> достижение стратегической цели развития города </w:t>
      </w:r>
      <w:r w:rsidR="00D410B5" w:rsidRPr="00887355">
        <w:rPr>
          <w:rFonts w:ascii="Arial" w:hAnsi="Arial"/>
        </w:rPr>
        <w:t>–</w:t>
      </w:r>
      <w:r w:rsidRPr="00887355">
        <w:rPr>
          <w:rFonts w:ascii="Arial" w:hAnsi="Arial"/>
        </w:rPr>
        <w:t xml:space="preserve"> повышение</w:t>
      </w:r>
      <w:r w:rsidR="00D410B5" w:rsidRPr="00887355">
        <w:rPr>
          <w:rFonts w:ascii="Arial" w:hAnsi="Arial"/>
        </w:rPr>
        <w:t xml:space="preserve"> </w:t>
      </w:r>
      <w:r w:rsidRPr="00887355">
        <w:rPr>
          <w:rFonts w:ascii="Arial" w:hAnsi="Arial"/>
        </w:rPr>
        <w:t>качества жизни населения города.</w:t>
      </w:r>
    </w:p>
    <w:p w:rsidR="002E3DE9" w:rsidRPr="00887355" w:rsidRDefault="002E3DE9" w:rsidP="00887355">
      <w:pPr>
        <w:ind w:firstLine="567"/>
        <w:jc w:val="both"/>
        <w:rPr>
          <w:rFonts w:ascii="Arial" w:hAnsi="Arial"/>
        </w:rPr>
      </w:pPr>
      <w:r w:rsidRPr="00887355">
        <w:rPr>
          <w:rFonts w:ascii="Arial" w:hAnsi="Arial"/>
        </w:rPr>
        <w:t>(в редакции Постановления администрации Корсаковского городского округа от 22.11.2024 № 2973)</w:t>
      </w:r>
    </w:p>
    <w:p w:rsidR="001F77AB" w:rsidRPr="00887355" w:rsidRDefault="001F77AB" w:rsidP="00887355">
      <w:pPr>
        <w:ind w:firstLine="567"/>
        <w:jc w:val="both"/>
        <w:rPr>
          <w:rFonts w:ascii="Arial" w:hAnsi="Arial"/>
        </w:rPr>
      </w:pPr>
      <w:r w:rsidRPr="00887355">
        <w:rPr>
          <w:rFonts w:ascii="Arial" w:hAnsi="Arial"/>
        </w:rPr>
        <w:t xml:space="preserve">Налоговая политика нацелена на динамичное поступление доходов в бюджет, обеспечивающее потребности бюджета, и строится с учетом изменений законодательства Российской Федерации при одновременной активной работе по изысканию дополнительных резервов доходного потенциала бюджета </w:t>
      </w:r>
      <w:r w:rsidR="00CA5556" w:rsidRPr="00887355">
        <w:rPr>
          <w:rFonts w:ascii="Arial" w:hAnsi="Arial"/>
        </w:rPr>
        <w:t>округа</w:t>
      </w:r>
      <w:r w:rsidRPr="00887355">
        <w:rPr>
          <w:rFonts w:ascii="Arial" w:hAnsi="Arial"/>
        </w:rPr>
        <w:t>.</w:t>
      </w:r>
    </w:p>
    <w:p w:rsidR="001F77AB" w:rsidRPr="00887355" w:rsidRDefault="001F77AB" w:rsidP="00887355">
      <w:pPr>
        <w:ind w:firstLine="567"/>
        <w:jc w:val="both"/>
        <w:rPr>
          <w:rFonts w:ascii="Arial" w:hAnsi="Arial"/>
        </w:rPr>
      </w:pPr>
      <w:r w:rsidRPr="00887355">
        <w:rPr>
          <w:rFonts w:ascii="Arial" w:hAnsi="Arial"/>
        </w:rPr>
        <w:t>Для обеспечения в условиях бюджетных ограничений исполнения в полном объеме социально</w:t>
      </w:r>
      <w:r w:rsidR="00D410B5" w:rsidRPr="00887355">
        <w:rPr>
          <w:rFonts w:ascii="Arial" w:hAnsi="Arial"/>
        </w:rPr>
        <w:t>-</w:t>
      </w:r>
      <w:r w:rsidRPr="00887355">
        <w:rPr>
          <w:rFonts w:ascii="Arial" w:hAnsi="Arial"/>
        </w:rPr>
        <w:t xml:space="preserve">значимых и первоочередных расходных обязательств осуществляется эффективное управление бюджетными ресурсами, принимаются крайне взвешенные решения с учетом выстраивания приоритетов, в том числе по участию в государственных программах </w:t>
      </w:r>
      <w:r w:rsidR="008269F0" w:rsidRPr="00887355">
        <w:rPr>
          <w:rFonts w:ascii="Arial" w:hAnsi="Arial"/>
        </w:rPr>
        <w:t>Сахалинской области</w:t>
      </w:r>
      <w:r w:rsidRPr="00887355">
        <w:rPr>
          <w:rFonts w:ascii="Arial" w:hAnsi="Arial"/>
        </w:rPr>
        <w:t>. Расходы бюджета города исполняются в соответствии с законодательством, обеспечивая безусловное исполнение действующих обязательств.</w:t>
      </w:r>
    </w:p>
    <w:p w:rsidR="00022573" w:rsidRPr="00887355" w:rsidRDefault="001F77AB" w:rsidP="00887355">
      <w:pPr>
        <w:ind w:firstLine="567"/>
        <w:jc w:val="both"/>
        <w:rPr>
          <w:rFonts w:ascii="Arial" w:hAnsi="Arial"/>
        </w:rPr>
      </w:pPr>
      <w:r w:rsidRPr="00887355">
        <w:rPr>
          <w:rFonts w:ascii="Arial" w:hAnsi="Arial"/>
        </w:rPr>
        <w:t xml:space="preserve">О стабильности финансового положения </w:t>
      </w:r>
      <w:r w:rsidR="00E327BD" w:rsidRPr="00887355">
        <w:rPr>
          <w:rFonts w:ascii="Arial" w:hAnsi="Arial"/>
        </w:rPr>
        <w:t xml:space="preserve">местного </w:t>
      </w:r>
      <w:r w:rsidRPr="00887355">
        <w:rPr>
          <w:rFonts w:ascii="Arial" w:hAnsi="Arial"/>
        </w:rPr>
        <w:t xml:space="preserve">бюджета свидетельствует отсутствие у муниципального образования просроченной кредиторской задолженности по </w:t>
      </w:r>
      <w:r w:rsidR="008269F0" w:rsidRPr="00887355">
        <w:rPr>
          <w:rFonts w:ascii="Arial" w:hAnsi="Arial"/>
        </w:rPr>
        <w:t xml:space="preserve">действующим </w:t>
      </w:r>
      <w:r w:rsidRPr="00887355">
        <w:rPr>
          <w:rFonts w:ascii="Arial" w:hAnsi="Arial"/>
        </w:rPr>
        <w:t>обязательствам.</w:t>
      </w:r>
    </w:p>
    <w:p w:rsidR="00297DCB" w:rsidRPr="00887355" w:rsidRDefault="00297DCB" w:rsidP="00887355">
      <w:pPr>
        <w:ind w:firstLine="567"/>
        <w:jc w:val="both"/>
        <w:rPr>
          <w:rFonts w:ascii="Arial" w:hAnsi="Arial"/>
        </w:rPr>
      </w:pPr>
      <w:r w:rsidRPr="00887355">
        <w:rPr>
          <w:rFonts w:ascii="Arial" w:hAnsi="Arial"/>
        </w:rPr>
        <w:t>На протяжении последних лет в муниципальном образовании идет планомерный процесс реформирования муниципальных финансов. Основной целью проводимых прео</w:t>
      </w:r>
      <w:r w:rsidRPr="00887355">
        <w:rPr>
          <w:rFonts w:ascii="Arial" w:hAnsi="Arial"/>
        </w:rPr>
        <w:t>б</w:t>
      </w:r>
      <w:r w:rsidRPr="00887355">
        <w:rPr>
          <w:rFonts w:ascii="Arial" w:hAnsi="Arial"/>
        </w:rPr>
        <w:t>разований является обеспечение эффективного управления муниципальными финанс</w:t>
      </w:r>
      <w:r w:rsidRPr="00887355">
        <w:rPr>
          <w:rFonts w:ascii="Arial" w:hAnsi="Arial"/>
        </w:rPr>
        <w:t>а</w:t>
      </w:r>
      <w:r w:rsidRPr="00887355">
        <w:rPr>
          <w:rFonts w:ascii="Arial" w:hAnsi="Arial"/>
        </w:rPr>
        <w:t>ми.</w:t>
      </w:r>
    </w:p>
    <w:p w:rsidR="00297DCB" w:rsidRPr="00887355" w:rsidRDefault="00297DCB" w:rsidP="00887355">
      <w:pPr>
        <w:pStyle w:val="a7"/>
        <w:rPr>
          <w:rFonts w:ascii="Arial" w:hAnsi="Arial"/>
        </w:rPr>
      </w:pPr>
      <w:r w:rsidRPr="00887355">
        <w:rPr>
          <w:rFonts w:ascii="Arial" w:hAnsi="Arial"/>
        </w:rPr>
        <w:t xml:space="preserve">В 2014 году постановлением </w:t>
      </w:r>
      <w:r w:rsidR="008269F0" w:rsidRPr="00887355">
        <w:rPr>
          <w:rFonts w:ascii="Arial" w:hAnsi="Arial"/>
        </w:rPr>
        <w:t xml:space="preserve">мэра </w:t>
      </w:r>
      <w:r w:rsidRPr="00887355">
        <w:rPr>
          <w:rFonts w:ascii="Arial" w:hAnsi="Arial"/>
        </w:rPr>
        <w:t xml:space="preserve">Корсаковского городского округа от 22.07.2014 № 1211 была утверждена муниципальная программа по повышению эффективности управления муниципальными финансами Корсаковского городского округа на период до 2026 года. </w:t>
      </w:r>
    </w:p>
    <w:p w:rsidR="00297DCB" w:rsidRPr="00887355" w:rsidRDefault="00297DCB" w:rsidP="00887355">
      <w:pPr>
        <w:pStyle w:val="a7"/>
        <w:rPr>
          <w:rFonts w:ascii="Arial" w:hAnsi="Arial"/>
        </w:rPr>
      </w:pPr>
      <w:r w:rsidRPr="00887355">
        <w:rPr>
          <w:rFonts w:ascii="Arial" w:hAnsi="Arial"/>
        </w:rPr>
        <w:t>По большинству направлений ее реализации был достигнут существенный резул</w:t>
      </w:r>
      <w:r w:rsidRPr="00887355">
        <w:rPr>
          <w:rFonts w:ascii="Arial" w:hAnsi="Arial"/>
        </w:rPr>
        <w:t>ь</w:t>
      </w:r>
      <w:r w:rsidRPr="00887355">
        <w:rPr>
          <w:rFonts w:ascii="Arial" w:hAnsi="Arial"/>
        </w:rPr>
        <w:t>тат.</w:t>
      </w:r>
    </w:p>
    <w:p w:rsidR="000E5E3F" w:rsidRPr="00887355" w:rsidRDefault="000E5E3F" w:rsidP="00887355">
      <w:pPr>
        <w:pStyle w:val="a7"/>
        <w:rPr>
          <w:rFonts w:ascii="Arial" w:hAnsi="Arial"/>
        </w:rPr>
      </w:pPr>
      <w:r w:rsidRPr="00887355">
        <w:rPr>
          <w:rFonts w:ascii="Arial" w:hAnsi="Arial"/>
        </w:rPr>
        <w:t>Сбалансированность и устойчивость местного бюджета достигалась путем обесп</w:t>
      </w:r>
      <w:r w:rsidRPr="00887355">
        <w:rPr>
          <w:rFonts w:ascii="Arial" w:hAnsi="Arial"/>
        </w:rPr>
        <w:t>е</w:t>
      </w:r>
      <w:r w:rsidRPr="00887355">
        <w:rPr>
          <w:rFonts w:ascii="Arial" w:hAnsi="Arial"/>
        </w:rPr>
        <w:t>чения оптимального уровня дефицита местного бюджета в рамках бюджетного законод</w:t>
      </w:r>
      <w:r w:rsidRPr="00887355">
        <w:rPr>
          <w:rFonts w:ascii="Arial" w:hAnsi="Arial"/>
        </w:rPr>
        <w:t>а</w:t>
      </w:r>
      <w:r w:rsidRPr="00887355">
        <w:rPr>
          <w:rFonts w:ascii="Arial" w:hAnsi="Arial"/>
        </w:rPr>
        <w:t>тельства и уровня долговой нагрузки на местный бюджет, эффективного использования инвестиционной составляющей в расходах местного бюджета, а также совершенствования организации кассового о</w:t>
      </w:r>
      <w:r w:rsidRPr="00887355">
        <w:rPr>
          <w:rFonts w:ascii="Arial" w:hAnsi="Arial"/>
        </w:rPr>
        <w:t>б</w:t>
      </w:r>
      <w:r w:rsidRPr="00887355">
        <w:rPr>
          <w:rFonts w:ascii="Arial" w:hAnsi="Arial"/>
        </w:rPr>
        <w:t>служивания исполнения бюджета.</w:t>
      </w:r>
    </w:p>
    <w:p w:rsidR="000E5E3F" w:rsidRPr="00887355" w:rsidRDefault="000E5E3F" w:rsidP="00887355">
      <w:pPr>
        <w:pStyle w:val="a7"/>
        <w:rPr>
          <w:rFonts w:ascii="Arial" w:hAnsi="Arial"/>
        </w:rPr>
      </w:pPr>
      <w:r w:rsidRPr="00887355">
        <w:rPr>
          <w:rFonts w:ascii="Arial" w:hAnsi="Arial"/>
        </w:rPr>
        <w:t>Особое внимание уделялось стабилизации и повышению доходного потенциала местного бюджета за счет реализации следующих мероприятий.</w:t>
      </w:r>
    </w:p>
    <w:p w:rsidR="00512AFA" w:rsidRPr="00887355" w:rsidRDefault="00512AFA" w:rsidP="00887355">
      <w:pPr>
        <w:ind w:firstLine="567"/>
        <w:jc w:val="both"/>
        <w:rPr>
          <w:rFonts w:ascii="Arial" w:hAnsi="Arial"/>
        </w:rPr>
      </w:pPr>
      <w:r w:rsidRPr="00887355">
        <w:rPr>
          <w:rFonts w:ascii="Arial" w:hAnsi="Arial"/>
        </w:rPr>
        <w:t xml:space="preserve">Для повышения качества бюджетного планирования, предотвращения необоснованных расходов местного бюджета, а также повышения их эффективности разработана нормативно-правовая база регулирования процессов планирования и исполнения бюджета Корсаковского </w:t>
      </w:r>
      <w:r w:rsidR="009434F3" w:rsidRPr="00887355">
        <w:rPr>
          <w:rFonts w:ascii="Arial" w:hAnsi="Arial"/>
        </w:rPr>
        <w:t>муниципального</w:t>
      </w:r>
      <w:r w:rsidRPr="00887355">
        <w:rPr>
          <w:rFonts w:ascii="Arial" w:hAnsi="Arial"/>
        </w:rPr>
        <w:t xml:space="preserve"> округа с учетом комплексного подхода к автоматизации бюджетного процесса.</w:t>
      </w:r>
    </w:p>
    <w:p w:rsidR="00512AFA" w:rsidRPr="00887355" w:rsidRDefault="00512AFA" w:rsidP="00887355">
      <w:pPr>
        <w:pStyle w:val="a7"/>
        <w:rPr>
          <w:rFonts w:ascii="Arial" w:hAnsi="Arial"/>
        </w:rPr>
      </w:pPr>
      <w:r w:rsidRPr="00887355">
        <w:rPr>
          <w:rFonts w:ascii="Arial" w:hAnsi="Arial"/>
        </w:rPr>
        <w:t>Как и в предыдущие годы, бюджетные расходы были ориентированы прежде всего на неукоснительное выполнение действующих обязательств социальной политики и обеспечение объема и качества муниципальных услуг отраслей социально-культурной сферы.</w:t>
      </w:r>
    </w:p>
    <w:p w:rsidR="00512AFA" w:rsidRPr="00887355" w:rsidRDefault="00512AFA" w:rsidP="00887355">
      <w:pPr>
        <w:pStyle w:val="a7"/>
        <w:rPr>
          <w:rFonts w:ascii="Arial" w:hAnsi="Arial"/>
        </w:rPr>
      </w:pPr>
      <w:r w:rsidRPr="00887355">
        <w:rPr>
          <w:rFonts w:ascii="Arial" w:hAnsi="Arial"/>
        </w:rPr>
        <w:t>Проведена работа по внедрению и совершенствованию программно-целевого бю</w:t>
      </w:r>
      <w:r w:rsidRPr="00887355">
        <w:rPr>
          <w:rFonts w:ascii="Arial" w:hAnsi="Arial"/>
        </w:rPr>
        <w:t>д</w:t>
      </w:r>
      <w:r w:rsidRPr="00887355">
        <w:rPr>
          <w:rFonts w:ascii="Arial" w:hAnsi="Arial"/>
        </w:rPr>
        <w:t>жетного планирования, что позволило повысить качество бюджетного планирования, обеспечить более четкую взаимосвязь распределения расходов местного бюджета с р</w:t>
      </w:r>
      <w:r w:rsidRPr="00887355">
        <w:rPr>
          <w:rFonts w:ascii="Arial" w:hAnsi="Arial"/>
        </w:rPr>
        <w:t>е</w:t>
      </w:r>
      <w:r w:rsidRPr="00887355">
        <w:rPr>
          <w:rFonts w:ascii="Arial" w:hAnsi="Arial"/>
        </w:rPr>
        <w:t>зультат</w:t>
      </w:r>
      <w:r w:rsidRPr="00887355">
        <w:rPr>
          <w:rFonts w:ascii="Arial" w:hAnsi="Arial"/>
        </w:rPr>
        <w:t>а</w:t>
      </w:r>
      <w:r w:rsidRPr="00887355">
        <w:rPr>
          <w:rFonts w:ascii="Arial" w:hAnsi="Arial"/>
        </w:rPr>
        <w:t xml:space="preserve">ми от реализации муниципальных долгосрочных и целевых программ. </w:t>
      </w:r>
    </w:p>
    <w:p w:rsidR="00B53EE2" w:rsidRPr="00887355" w:rsidRDefault="00297DCB" w:rsidP="00887355">
      <w:pPr>
        <w:ind w:firstLine="567"/>
        <w:jc w:val="both"/>
        <w:rPr>
          <w:rFonts w:ascii="Arial" w:hAnsi="Arial"/>
        </w:rPr>
      </w:pPr>
      <w:r w:rsidRPr="00887355">
        <w:rPr>
          <w:rFonts w:ascii="Arial" w:hAnsi="Arial"/>
        </w:rPr>
        <w:t>Продолжена реализация механизма инициативного бюджетирования, расширение его практик, в том числе молодежного направления, их развитие, распространение передового опыта в целях прямого вовлечения граждан в решение приоритетных социальных проблем местного значения, принятие конкретных решений по расходованию средств на данные цели и осуществление общественного контроля за эффективностью и результативностью их использования.</w:t>
      </w:r>
    </w:p>
    <w:p w:rsidR="00B53EE2" w:rsidRPr="00887355" w:rsidRDefault="000E5E3F" w:rsidP="00887355">
      <w:pPr>
        <w:ind w:firstLine="567"/>
        <w:jc w:val="both"/>
        <w:rPr>
          <w:rFonts w:ascii="Arial" w:hAnsi="Arial"/>
        </w:rPr>
      </w:pPr>
      <w:r w:rsidRPr="00887355">
        <w:rPr>
          <w:rFonts w:ascii="Arial" w:hAnsi="Arial"/>
        </w:rPr>
        <w:t>В рамках повышения качества управления муниципальными финансами в муниципальном образовании осуществляется проведение ежегодного мониторинга и оценки качества управления муниципальными финансами.</w:t>
      </w:r>
    </w:p>
    <w:p w:rsidR="00B53EE2" w:rsidRPr="00887355" w:rsidRDefault="000E5E3F" w:rsidP="00887355">
      <w:pPr>
        <w:ind w:firstLine="567"/>
        <w:jc w:val="both"/>
        <w:rPr>
          <w:rFonts w:ascii="Arial" w:hAnsi="Arial"/>
        </w:rPr>
      </w:pPr>
      <w:r w:rsidRPr="00887355">
        <w:rPr>
          <w:rFonts w:ascii="Arial" w:hAnsi="Arial"/>
        </w:rPr>
        <w:t xml:space="preserve">Управление муниципальным долгом осуществляется путем проведения мероприятий по регулированию его объема и структуры, определению условий и осуществлению новых заимствований, обслуживанию и погашению долга. Результатом эффективного управления муниципальным долгом Корсаковского </w:t>
      </w:r>
      <w:r w:rsidR="00793F5C" w:rsidRPr="00887355">
        <w:rPr>
          <w:rFonts w:ascii="Arial" w:hAnsi="Arial"/>
        </w:rPr>
        <w:t>муниципального</w:t>
      </w:r>
      <w:r w:rsidRPr="00887355">
        <w:rPr>
          <w:rFonts w:ascii="Arial" w:hAnsi="Arial"/>
        </w:rPr>
        <w:t xml:space="preserve"> округа является его снижение в </w:t>
      </w:r>
      <w:r w:rsidRPr="00887355">
        <w:rPr>
          <w:rFonts w:ascii="Arial" w:hAnsi="Arial"/>
          <w:bCs/>
        </w:rPr>
        <w:t xml:space="preserve">два </w:t>
      </w:r>
      <w:r w:rsidRPr="00887355">
        <w:rPr>
          <w:rFonts w:ascii="Arial" w:hAnsi="Arial"/>
        </w:rPr>
        <w:t xml:space="preserve">раза. Структура </w:t>
      </w:r>
      <w:r w:rsidR="00270286" w:rsidRPr="00887355">
        <w:rPr>
          <w:rFonts w:ascii="Arial" w:hAnsi="Arial"/>
        </w:rPr>
        <w:t>муниципального</w:t>
      </w:r>
      <w:r w:rsidRPr="00887355">
        <w:rPr>
          <w:rFonts w:ascii="Arial" w:hAnsi="Arial"/>
        </w:rPr>
        <w:t xml:space="preserve"> долга оптимальна и состоит из долговых обязательств по бюджетному кредиту на финансовое обеспечение реализации инфраструктурных проектов.</w:t>
      </w:r>
    </w:p>
    <w:p w:rsidR="000E5E3F" w:rsidRPr="00887355" w:rsidRDefault="000E5E3F" w:rsidP="00887355">
      <w:pPr>
        <w:ind w:firstLine="567"/>
        <w:jc w:val="both"/>
        <w:rPr>
          <w:rFonts w:ascii="Arial" w:hAnsi="Arial"/>
        </w:rPr>
      </w:pPr>
      <w:r w:rsidRPr="00887355">
        <w:rPr>
          <w:rFonts w:ascii="Arial" w:hAnsi="Arial"/>
        </w:rPr>
        <w:t xml:space="preserve">В целях предупреждения нарушений в финансово-бюджетной сфере и сфере закупок ежегодно проводятся контрольные мероприятия </w:t>
      </w:r>
      <w:r w:rsidR="009576A2" w:rsidRPr="00887355">
        <w:rPr>
          <w:rFonts w:ascii="Arial" w:hAnsi="Arial"/>
        </w:rPr>
        <w:t xml:space="preserve">главных распорядителей бюджетных средств и </w:t>
      </w:r>
      <w:r w:rsidR="00112B18" w:rsidRPr="00887355">
        <w:rPr>
          <w:rFonts w:ascii="Arial" w:hAnsi="Arial"/>
        </w:rPr>
        <w:t xml:space="preserve">в </w:t>
      </w:r>
      <w:r w:rsidR="009576A2" w:rsidRPr="00887355">
        <w:rPr>
          <w:rFonts w:ascii="Arial" w:hAnsi="Arial"/>
        </w:rPr>
        <w:t>подведомственных им учреждениях</w:t>
      </w:r>
      <w:r w:rsidRPr="00887355">
        <w:rPr>
          <w:rFonts w:ascii="Arial" w:hAnsi="Arial"/>
        </w:rPr>
        <w:t xml:space="preserve"> на предмет соблюдения законодательства Российской Федерации </w:t>
      </w:r>
      <w:r w:rsidR="00112B18" w:rsidRPr="00887355">
        <w:rPr>
          <w:rFonts w:ascii="Arial" w:hAnsi="Arial"/>
        </w:rPr>
        <w:t>и</w:t>
      </w:r>
      <w:r w:rsidRPr="00887355">
        <w:rPr>
          <w:rFonts w:ascii="Arial" w:hAnsi="Arial"/>
        </w:rPr>
        <w:t xml:space="preserve"> правомерности расходования </w:t>
      </w:r>
      <w:r w:rsidR="009576A2" w:rsidRPr="00887355">
        <w:rPr>
          <w:rFonts w:ascii="Arial" w:hAnsi="Arial"/>
        </w:rPr>
        <w:t>бюджетных средств</w:t>
      </w:r>
      <w:r w:rsidRPr="00887355">
        <w:rPr>
          <w:rFonts w:ascii="Arial" w:hAnsi="Arial"/>
        </w:rPr>
        <w:t xml:space="preserve">. </w:t>
      </w:r>
    </w:p>
    <w:p w:rsidR="00112B18" w:rsidRPr="00887355" w:rsidRDefault="00254E14" w:rsidP="00887355">
      <w:pPr>
        <w:ind w:firstLine="567"/>
        <w:contextualSpacing/>
        <w:jc w:val="both"/>
        <w:rPr>
          <w:rFonts w:ascii="Arial" w:hAnsi="Arial"/>
        </w:rPr>
      </w:pPr>
      <w:r w:rsidRPr="00887355">
        <w:rPr>
          <w:rFonts w:ascii="Arial" w:hAnsi="Arial"/>
        </w:rPr>
        <w:t xml:space="preserve">В системе управления общественными финансами </w:t>
      </w:r>
      <w:r w:rsidR="00112B18" w:rsidRPr="00887355">
        <w:rPr>
          <w:rFonts w:ascii="Arial" w:hAnsi="Arial"/>
        </w:rPr>
        <w:t xml:space="preserve">существует ряд проблем, </w:t>
      </w:r>
      <w:r w:rsidRPr="00887355">
        <w:rPr>
          <w:rFonts w:ascii="Arial" w:hAnsi="Arial"/>
        </w:rPr>
        <w:t xml:space="preserve">которые требуют решения: </w:t>
      </w:r>
    </w:p>
    <w:p w:rsidR="00112B18" w:rsidRPr="00887355" w:rsidRDefault="00112B18" w:rsidP="00887355">
      <w:pPr>
        <w:ind w:firstLine="567"/>
        <w:contextualSpacing/>
        <w:jc w:val="both"/>
        <w:rPr>
          <w:rFonts w:ascii="Arial" w:hAnsi="Arial"/>
        </w:rPr>
      </w:pPr>
      <w:r w:rsidRPr="00887355">
        <w:rPr>
          <w:rFonts w:ascii="Arial" w:hAnsi="Arial"/>
        </w:rPr>
        <w:t xml:space="preserve">- высокая зависимость доходов бюджета от внешних экономических условий </w:t>
      </w:r>
      <w:r w:rsidR="00254E14" w:rsidRPr="00887355">
        <w:rPr>
          <w:rFonts w:ascii="Arial" w:hAnsi="Arial"/>
        </w:rPr>
        <w:t>и межбюджетных трансфертов</w:t>
      </w:r>
      <w:r w:rsidRPr="00887355">
        <w:rPr>
          <w:rFonts w:ascii="Arial" w:hAnsi="Arial"/>
        </w:rPr>
        <w:t xml:space="preserve">; </w:t>
      </w:r>
    </w:p>
    <w:p w:rsidR="00112B18" w:rsidRPr="00887355" w:rsidRDefault="00112B18" w:rsidP="00887355">
      <w:pPr>
        <w:ind w:firstLine="567"/>
        <w:contextualSpacing/>
        <w:jc w:val="both"/>
        <w:rPr>
          <w:rFonts w:ascii="Arial" w:hAnsi="Arial"/>
        </w:rPr>
      </w:pPr>
      <w:r w:rsidRPr="00887355">
        <w:rPr>
          <w:rFonts w:ascii="Arial" w:hAnsi="Arial"/>
        </w:rPr>
        <w:t xml:space="preserve">- отсутствие развитой системы комплексного мониторинга </w:t>
      </w:r>
      <w:r w:rsidR="004F699D" w:rsidRPr="00887355">
        <w:rPr>
          <w:rFonts w:ascii="Arial" w:hAnsi="Arial"/>
        </w:rPr>
        <w:t>муниципальных</w:t>
      </w:r>
      <w:r w:rsidRPr="00887355">
        <w:rPr>
          <w:rFonts w:ascii="Arial" w:hAnsi="Arial"/>
        </w:rPr>
        <w:t xml:space="preserve"> финансов для принятия управленческих решений, и повышения качества управления финансовыми потоками. При этом обозначенные процессы должны протекать в условиях высокой доступности для пользователей уже созданных информационных ресурсов и сервисов; </w:t>
      </w:r>
    </w:p>
    <w:p w:rsidR="00112B18" w:rsidRPr="00887355" w:rsidRDefault="00112B18" w:rsidP="00887355">
      <w:pPr>
        <w:ind w:firstLine="567"/>
        <w:contextualSpacing/>
        <w:jc w:val="both"/>
        <w:rPr>
          <w:rFonts w:ascii="Arial" w:hAnsi="Arial"/>
        </w:rPr>
      </w:pPr>
      <w:r w:rsidRPr="00887355">
        <w:rPr>
          <w:rFonts w:ascii="Arial" w:hAnsi="Arial"/>
        </w:rPr>
        <w:t xml:space="preserve">- низкая степень заинтересованности и вовлеченности граждан в осуществлении местного самоуправления; </w:t>
      </w:r>
    </w:p>
    <w:p w:rsidR="00112B18" w:rsidRPr="00887355" w:rsidRDefault="00112B18" w:rsidP="00887355">
      <w:pPr>
        <w:ind w:firstLine="567"/>
        <w:contextualSpacing/>
        <w:jc w:val="both"/>
        <w:rPr>
          <w:rFonts w:ascii="Arial" w:hAnsi="Arial"/>
        </w:rPr>
      </w:pPr>
      <w:r w:rsidRPr="00887355">
        <w:rPr>
          <w:rFonts w:ascii="Arial" w:hAnsi="Arial"/>
        </w:rPr>
        <w:t xml:space="preserve">- привлечение средств граждан и бизнеса к финансированию проектов местных инициатив; </w:t>
      </w:r>
    </w:p>
    <w:p w:rsidR="00112B18" w:rsidRPr="00887355" w:rsidRDefault="00112B18" w:rsidP="00887355">
      <w:pPr>
        <w:ind w:firstLine="567"/>
        <w:contextualSpacing/>
        <w:jc w:val="both"/>
        <w:rPr>
          <w:rFonts w:ascii="Arial" w:hAnsi="Arial"/>
        </w:rPr>
      </w:pPr>
      <w:r w:rsidRPr="00887355">
        <w:rPr>
          <w:rFonts w:ascii="Arial" w:hAnsi="Arial"/>
        </w:rPr>
        <w:t xml:space="preserve">- поддержание высокого уровня долговой устойчивости в условиях воздействия внешних факторов; </w:t>
      </w:r>
    </w:p>
    <w:p w:rsidR="00112B18" w:rsidRPr="00887355" w:rsidRDefault="00112B18" w:rsidP="00887355">
      <w:pPr>
        <w:ind w:firstLine="567"/>
        <w:contextualSpacing/>
        <w:jc w:val="both"/>
        <w:rPr>
          <w:rFonts w:ascii="Arial" w:hAnsi="Arial"/>
        </w:rPr>
      </w:pPr>
      <w:r w:rsidRPr="00887355">
        <w:rPr>
          <w:rFonts w:ascii="Arial" w:hAnsi="Arial"/>
        </w:rPr>
        <w:t>- систематические и системные нарушения объектами контроля бюджетного законодательства</w:t>
      </w:r>
      <w:r w:rsidR="00270286" w:rsidRPr="00887355">
        <w:rPr>
          <w:rFonts w:ascii="Arial" w:hAnsi="Arial"/>
        </w:rPr>
        <w:t>.</w:t>
      </w:r>
      <w:r w:rsidRPr="00887355">
        <w:rPr>
          <w:rFonts w:ascii="Arial" w:hAnsi="Arial"/>
        </w:rPr>
        <w:t xml:space="preserve"> </w:t>
      </w:r>
    </w:p>
    <w:p w:rsidR="001E5515" w:rsidRPr="00887355" w:rsidRDefault="00112B18" w:rsidP="00887355">
      <w:pPr>
        <w:ind w:firstLine="567"/>
        <w:jc w:val="both"/>
        <w:rPr>
          <w:rFonts w:ascii="Arial" w:hAnsi="Arial"/>
        </w:rPr>
      </w:pPr>
      <w:r w:rsidRPr="00887355">
        <w:rPr>
          <w:rFonts w:ascii="Arial" w:hAnsi="Arial"/>
        </w:rPr>
        <w:t xml:space="preserve">Для развития достигнутых результатов и повышения эффективности использования бюджетных средств и реформирования системы управления общественными финансами разработана </w:t>
      </w:r>
      <w:r w:rsidR="00394F55" w:rsidRPr="00887355">
        <w:rPr>
          <w:rFonts w:ascii="Arial" w:hAnsi="Arial"/>
        </w:rPr>
        <w:t xml:space="preserve">муниципальная </w:t>
      </w:r>
      <w:r w:rsidRPr="00887355">
        <w:rPr>
          <w:rFonts w:ascii="Arial" w:hAnsi="Arial"/>
        </w:rPr>
        <w:t>программа</w:t>
      </w:r>
      <w:r w:rsidR="0070464A" w:rsidRPr="00887355">
        <w:rPr>
          <w:rFonts w:ascii="Arial" w:hAnsi="Arial"/>
        </w:rPr>
        <w:t xml:space="preserve"> «Управление муниципальными финанс</w:t>
      </w:r>
      <w:r w:rsidR="0070464A" w:rsidRPr="00887355">
        <w:rPr>
          <w:rFonts w:ascii="Arial" w:hAnsi="Arial"/>
        </w:rPr>
        <w:t>а</w:t>
      </w:r>
      <w:r w:rsidR="0070464A" w:rsidRPr="00887355">
        <w:rPr>
          <w:rFonts w:ascii="Arial" w:hAnsi="Arial"/>
        </w:rPr>
        <w:t xml:space="preserve">ми Корсаковского </w:t>
      </w:r>
      <w:r w:rsidR="009434F3" w:rsidRPr="00887355">
        <w:rPr>
          <w:rFonts w:ascii="Arial" w:hAnsi="Arial"/>
        </w:rPr>
        <w:t>муниципального</w:t>
      </w:r>
      <w:r w:rsidR="0070464A" w:rsidRPr="00887355">
        <w:rPr>
          <w:rFonts w:ascii="Arial" w:hAnsi="Arial"/>
        </w:rPr>
        <w:t xml:space="preserve"> округа» (далее – муниципальная программа)</w:t>
      </w:r>
      <w:r w:rsidRPr="00887355">
        <w:rPr>
          <w:rFonts w:ascii="Arial" w:hAnsi="Arial"/>
        </w:rPr>
        <w:t>.</w:t>
      </w:r>
    </w:p>
    <w:p w:rsidR="00112B18" w:rsidRPr="00887355" w:rsidRDefault="001E5515" w:rsidP="00887355">
      <w:pPr>
        <w:ind w:firstLine="567"/>
        <w:jc w:val="both"/>
        <w:rPr>
          <w:rFonts w:ascii="Arial" w:hAnsi="Arial"/>
        </w:rPr>
      </w:pPr>
      <w:r w:rsidRPr="00887355">
        <w:rPr>
          <w:rFonts w:ascii="Arial" w:hAnsi="Arial"/>
        </w:rPr>
        <w:t>Паспорт муниципальной программы приведен в приложении 1 к муниципальной программе.</w:t>
      </w:r>
    </w:p>
    <w:p w:rsidR="00D410B5" w:rsidRPr="00887355" w:rsidRDefault="00D410B5" w:rsidP="00887355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567"/>
        <w:outlineLvl w:val="0"/>
        <w:rPr>
          <w:rFonts w:ascii="Arial" w:hAnsi="Arial"/>
          <w:sz w:val="24"/>
          <w:szCs w:val="24"/>
          <w:lang w:eastAsia="ru-RU"/>
        </w:rPr>
      </w:pPr>
    </w:p>
    <w:p w:rsidR="00D94DBF" w:rsidRPr="00887355" w:rsidRDefault="00D410B5" w:rsidP="00887355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567"/>
        <w:jc w:val="center"/>
        <w:outlineLvl w:val="0"/>
        <w:rPr>
          <w:rFonts w:ascii="Arial" w:hAnsi="Arial"/>
          <w:sz w:val="24"/>
          <w:szCs w:val="24"/>
        </w:rPr>
      </w:pPr>
      <w:r w:rsidRPr="00887355">
        <w:rPr>
          <w:rFonts w:ascii="Arial" w:hAnsi="Arial"/>
          <w:sz w:val="24"/>
          <w:szCs w:val="24"/>
        </w:rPr>
        <w:t>2</w:t>
      </w:r>
      <w:r w:rsidR="00F841F8" w:rsidRPr="00887355">
        <w:rPr>
          <w:rFonts w:ascii="Arial" w:hAnsi="Arial"/>
          <w:sz w:val="24"/>
          <w:szCs w:val="24"/>
        </w:rPr>
        <w:t xml:space="preserve">. </w:t>
      </w:r>
      <w:r w:rsidR="00D94DBF" w:rsidRPr="00887355">
        <w:rPr>
          <w:rFonts w:ascii="Arial" w:hAnsi="Arial"/>
          <w:sz w:val="24"/>
          <w:szCs w:val="24"/>
        </w:rPr>
        <w:t xml:space="preserve">Описание стратегических приоритетов и целей муниципальной политики в сфере реализации </w:t>
      </w:r>
      <w:r w:rsidR="00B53EE2" w:rsidRPr="00887355">
        <w:rPr>
          <w:rFonts w:ascii="Arial" w:hAnsi="Arial"/>
          <w:sz w:val="24"/>
          <w:szCs w:val="24"/>
        </w:rPr>
        <w:t xml:space="preserve">муниципальной </w:t>
      </w:r>
      <w:r w:rsidR="00721B15" w:rsidRPr="00887355">
        <w:rPr>
          <w:rFonts w:ascii="Arial" w:hAnsi="Arial"/>
          <w:sz w:val="24"/>
          <w:szCs w:val="24"/>
        </w:rPr>
        <w:t>п</w:t>
      </w:r>
      <w:r w:rsidR="00D94DBF" w:rsidRPr="00887355">
        <w:rPr>
          <w:rFonts w:ascii="Arial" w:hAnsi="Arial"/>
          <w:sz w:val="24"/>
          <w:szCs w:val="24"/>
        </w:rPr>
        <w:t>рограммы</w:t>
      </w:r>
    </w:p>
    <w:p w:rsidR="00D94DBF" w:rsidRPr="00887355" w:rsidRDefault="00D94DBF" w:rsidP="00887355">
      <w:pPr>
        <w:widowControl w:val="0"/>
        <w:autoSpaceDE w:val="0"/>
        <w:autoSpaceDN w:val="0"/>
        <w:adjustRightInd w:val="0"/>
        <w:ind w:firstLine="567"/>
        <w:jc w:val="center"/>
        <w:outlineLvl w:val="0"/>
        <w:rPr>
          <w:rFonts w:ascii="Arial" w:hAnsi="Arial"/>
        </w:rPr>
      </w:pPr>
    </w:p>
    <w:p w:rsidR="00F74A66" w:rsidRPr="00887355" w:rsidRDefault="00F74A66" w:rsidP="00887355">
      <w:pPr>
        <w:ind w:firstLine="567"/>
        <w:jc w:val="both"/>
        <w:rPr>
          <w:rFonts w:ascii="Arial" w:hAnsi="Arial"/>
        </w:rPr>
      </w:pPr>
      <w:r w:rsidRPr="00887355">
        <w:rPr>
          <w:rFonts w:ascii="Arial" w:hAnsi="Arial"/>
        </w:rPr>
        <w:t xml:space="preserve">Приоритеты муниципальной политики в сфере реализации муниципальной программы определены в следующих документах стратегического характера: </w:t>
      </w:r>
    </w:p>
    <w:p w:rsidR="00F74A66" w:rsidRPr="00887355" w:rsidRDefault="00F74A66" w:rsidP="00887355">
      <w:pPr>
        <w:pStyle w:val="ae"/>
        <w:ind w:firstLine="567"/>
        <w:jc w:val="both"/>
        <w:rPr>
          <w:rFonts w:ascii="Arial" w:hAnsi="Arial"/>
        </w:rPr>
      </w:pPr>
      <w:r w:rsidRPr="00887355">
        <w:rPr>
          <w:rFonts w:ascii="Arial" w:hAnsi="Arial"/>
        </w:rPr>
        <w:t xml:space="preserve">- Указ Президента Российской Федерации от 09.05.2017 </w:t>
      </w:r>
      <w:r w:rsidR="001658F8" w:rsidRPr="00887355">
        <w:rPr>
          <w:rFonts w:ascii="Arial" w:hAnsi="Arial"/>
        </w:rPr>
        <w:t>№</w:t>
      </w:r>
      <w:r w:rsidRPr="00887355">
        <w:rPr>
          <w:rFonts w:ascii="Arial" w:hAnsi="Arial"/>
        </w:rPr>
        <w:t xml:space="preserve"> 203 </w:t>
      </w:r>
      <w:r w:rsidR="001658F8" w:rsidRPr="00887355">
        <w:rPr>
          <w:rFonts w:ascii="Arial" w:hAnsi="Arial"/>
        </w:rPr>
        <w:t>«</w:t>
      </w:r>
      <w:r w:rsidR="00A13277" w:rsidRPr="00887355">
        <w:rPr>
          <w:rFonts w:ascii="Arial" w:hAnsi="Arial"/>
        </w:rPr>
        <w:t>О Стратегии развития информационного общества в Российской Федерации на 2017 - 2030 годы</w:t>
      </w:r>
      <w:r w:rsidR="001658F8" w:rsidRPr="00887355">
        <w:rPr>
          <w:rFonts w:ascii="Arial" w:hAnsi="Arial"/>
        </w:rPr>
        <w:t>»</w:t>
      </w:r>
      <w:r w:rsidRPr="00887355">
        <w:rPr>
          <w:rFonts w:ascii="Arial" w:hAnsi="Arial"/>
        </w:rPr>
        <w:t xml:space="preserve">; </w:t>
      </w:r>
    </w:p>
    <w:p w:rsidR="00F74A66" w:rsidRPr="00887355" w:rsidRDefault="00F74A66" w:rsidP="00887355">
      <w:pPr>
        <w:pStyle w:val="ae"/>
        <w:ind w:firstLine="567"/>
        <w:jc w:val="both"/>
        <w:rPr>
          <w:rFonts w:ascii="Arial" w:hAnsi="Arial"/>
        </w:rPr>
      </w:pPr>
      <w:r w:rsidRPr="00887355">
        <w:rPr>
          <w:rFonts w:ascii="Arial" w:hAnsi="Arial"/>
        </w:rPr>
        <w:t xml:space="preserve">- постановление Правительства Сахалинской области от 24.12.2019 </w:t>
      </w:r>
      <w:r w:rsidR="001658F8" w:rsidRPr="00887355">
        <w:rPr>
          <w:rFonts w:ascii="Arial" w:hAnsi="Arial"/>
        </w:rPr>
        <w:t>№</w:t>
      </w:r>
      <w:r w:rsidRPr="00887355">
        <w:rPr>
          <w:rFonts w:ascii="Arial" w:hAnsi="Arial"/>
        </w:rPr>
        <w:t xml:space="preserve"> 618 </w:t>
      </w:r>
      <w:r w:rsidR="001658F8" w:rsidRPr="00887355">
        <w:rPr>
          <w:rFonts w:ascii="Arial" w:hAnsi="Arial"/>
        </w:rPr>
        <w:t>«</w:t>
      </w:r>
      <w:r w:rsidR="00A13277" w:rsidRPr="00887355">
        <w:rPr>
          <w:rFonts w:ascii="Arial" w:hAnsi="Arial"/>
        </w:rPr>
        <w:t>Об утверждении Стратегии социально-экономического развития Сахалинской области на период до 2035 года</w:t>
      </w:r>
      <w:r w:rsidR="001658F8" w:rsidRPr="00887355">
        <w:rPr>
          <w:rFonts w:ascii="Arial" w:hAnsi="Arial"/>
        </w:rPr>
        <w:t>»</w:t>
      </w:r>
      <w:r w:rsidRPr="00887355">
        <w:rPr>
          <w:rFonts w:ascii="Arial" w:hAnsi="Arial"/>
        </w:rPr>
        <w:t xml:space="preserve">; </w:t>
      </w:r>
    </w:p>
    <w:p w:rsidR="00F74A66" w:rsidRPr="00887355" w:rsidRDefault="00F74A66" w:rsidP="00887355">
      <w:pPr>
        <w:pStyle w:val="ae"/>
        <w:ind w:firstLine="567"/>
        <w:jc w:val="both"/>
        <w:rPr>
          <w:rFonts w:ascii="Arial" w:hAnsi="Arial"/>
        </w:rPr>
      </w:pPr>
      <w:r w:rsidRPr="00887355">
        <w:rPr>
          <w:rFonts w:ascii="Arial" w:hAnsi="Arial"/>
        </w:rPr>
        <w:t xml:space="preserve">- постановление Правительства Сахалинской области от 09.06.2023 </w:t>
      </w:r>
      <w:r w:rsidR="001658F8" w:rsidRPr="00887355">
        <w:rPr>
          <w:rFonts w:ascii="Arial" w:hAnsi="Arial"/>
        </w:rPr>
        <w:t>№</w:t>
      </w:r>
      <w:r w:rsidRPr="00887355">
        <w:rPr>
          <w:rFonts w:ascii="Arial" w:hAnsi="Arial"/>
        </w:rPr>
        <w:t xml:space="preserve"> 268 </w:t>
      </w:r>
      <w:r w:rsidR="001658F8" w:rsidRPr="00887355">
        <w:rPr>
          <w:rFonts w:ascii="Arial" w:hAnsi="Arial"/>
        </w:rPr>
        <w:t>«</w:t>
      </w:r>
      <w:r w:rsidR="00A13277" w:rsidRPr="00887355">
        <w:rPr>
          <w:rFonts w:ascii="Arial" w:hAnsi="Arial"/>
        </w:rPr>
        <w:t>Об утверждении государственной программы Сахалинской области «Управление государственными финансами Сахалинской области» и о признании утратившими силу некоторых нормативных правовых актов Правительства Сахалинской области</w:t>
      </w:r>
      <w:r w:rsidRPr="00887355">
        <w:rPr>
          <w:rFonts w:ascii="Arial" w:hAnsi="Arial"/>
        </w:rPr>
        <w:t xml:space="preserve">»; </w:t>
      </w:r>
    </w:p>
    <w:p w:rsidR="00F74A66" w:rsidRPr="00887355" w:rsidRDefault="00F74A66" w:rsidP="00887355">
      <w:pPr>
        <w:ind w:firstLine="567"/>
        <w:jc w:val="both"/>
        <w:rPr>
          <w:rFonts w:ascii="Arial" w:hAnsi="Arial"/>
        </w:rPr>
      </w:pPr>
      <w:r w:rsidRPr="00887355">
        <w:rPr>
          <w:rFonts w:ascii="Arial" w:hAnsi="Arial"/>
        </w:rPr>
        <w:t xml:space="preserve">- основные направления бюджетной, налоговой политики </w:t>
      </w:r>
      <w:r w:rsidR="0064156F" w:rsidRPr="00887355">
        <w:rPr>
          <w:rFonts w:ascii="Arial" w:hAnsi="Arial"/>
        </w:rPr>
        <w:t xml:space="preserve">Корсаковского </w:t>
      </w:r>
      <w:r w:rsidR="00793F5C" w:rsidRPr="00887355">
        <w:rPr>
          <w:rFonts w:ascii="Arial" w:hAnsi="Arial"/>
        </w:rPr>
        <w:t>муниципального</w:t>
      </w:r>
      <w:r w:rsidR="0064156F" w:rsidRPr="00887355">
        <w:rPr>
          <w:rFonts w:ascii="Arial" w:hAnsi="Arial"/>
        </w:rPr>
        <w:t xml:space="preserve"> округа</w:t>
      </w:r>
      <w:r w:rsidRPr="00887355">
        <w:rPr>
          <w:rFonts w:ascii="Arial" w:hAnsi="Arial"/>
        </w:rPr>
        <w:t xml:space="preserve"> на очередной финансовый год и плановый период. </w:t>
      </w:r>
    </w:p>
    <w:p w:rsidR="00F74A66" w:rsidRPr="00887355" w:rsidRDefault="00F74A66" w:rsidP="00887355">
      <w:pPr>
        <w:ind w:firstLine="567"/>
        <w:jc w:val="both"/>
        <w:rPr>
          <w:rFonts w:ascii="Arial" w:hAnsi="Arial"/>
        </w:rPr>
      </w:pPr>
      <w:r w:rsidRPr="00887355">
        <w:rPr>
          <w:rFonts w:ascii="Arial" w:hAnsi="Arial"/>
        </w:rPr>
        <w:t xml:space="preserve">К приоритетам муниципальной политики в сфере управления муниципальными финансами относятся: </w:t>
      </w:r>
    </w:p>
    <w:p w:rsidR="00F74A66" w:rsidRPr="00887355" w:rsidRDefault="00A13277" w:rsidP="00887355">
      <w:pPr>
        <w:ind w:firstLine="567"/>
        <w:jc w:val="both"/>
        <w:rPr>
          <w:rFonts w:ascii="Arial" w:hAnsi="Arial"/>
        </w:rPr>
      </w:pPr>
      <w:r w:rsidRPr="00887355">
        <w:rPr>
          <w:rFonts w:ascii="Arial" w:hAnsi="Arial"/>
        </w:rPr>
        <w:t>-</w:t>
      </w:r>
      <w:r w:rsidR="00F74A66" w:rsidRPr="00887355">
        <w:rPr>
          <w:rFonts w:ascii="Arial" w:hAnsi="Arial"/>
        </w:rPr>
        <w:t xml:space="preserve"> проведение эффективной налоговой политики, нацеленной на сохранение и развитие доходного потенциала бюджета </w:t>
      </w:r>
      <w:r w:rsidR="00212770" w:rsidRPr="00887355">
        <w:rPr>
          <w:rFonts w:ascii="Arial" w:hAnsi="Arial"/>
        </w:rPr>
        <w:t xml:space="preserve">Корсаковского </w:t>
      </w:r>
      <w:r w:rsidR="00793F5C" w:rsidRPr="00887355">
        <w:rPr>
          <w:rFonts w:ascii="Arial" w:hAnsi="Arial"/>
        </w:rPr>
        <w:t>муниципального</w:t>
      </w:r>
      <w:r w:rsidR="00212770" w:rsidRPr="00887355">
        <w:rPr>
          <w:rFonts w:ascii="Arial" w:hAnsi="Arial"/>
        </w:rPr>
        <w:t xml:space="preserve"> округа</w:t>
      </w:r>
      <w:r w:rsidR="00F74A66" w:rsidRPr="00887355">
        <w:rPr>
          <w:rFonts w:ascii="Arial" w:hAnsi="Arial"/>
        </w:rPr>
        <w:t xml:space="preserve">; </w:t>
      </w:r>
    </w:p>
    <w:p w:rsidR="00F74A66" w:rsidRPr="00887355" w:rsidRDefault="00A13277" w:rsidP="00887355">
      <w:pPr>
        <w:ind w:firstLine="567"/>
        <w:jc w:val="both"/>
        <w:rPr>
          <w:rFonts w:ascii="Arial" w:hAnsi="Arial"/>
        </w:rPr>
      </w:pPr>
      <w:r w:rsidRPr="00887355">
        <w:rPr>
          <w:rFonts w:ascii="Arial" w:hAnsi="Arial"/>
        </w:rPr>
        <w:t>-</w:t>
      </w:r>
      <w:r w:rsidR="00F74A66" w:rsidRPr="00887355">
        <w:rPr>
          <w:rFonts w:ascii="Arial" w:hAnsi="Arial"/>
        </w:rPr>
        <w:t xml:space="preserve"> комплексная автоматизация финансово-хозяйственной деятельности организаций бюджетной сферы на базе современных информационных технологий; </w:t>
      </w:r>
    </w:p>
    <w:p w:rsidR="00F74A66" w:rsidRPr="00887355" w:rsidRDefault="00A13277" w:rsidP="00887355">
      <w:pPr>
        <w:ind w:firstLine="567"/>
        <w:jc w:val="both"/>
        <w:rPr>
          <w:rFonts w:ascii="Arial" w:hAnsi="Arial"/>
        </w:rPr>
      </w:pPr>
      <w:r w:rsidRPr="00887355">
        <w:rPr>
          <w:rFonts w:ascii="Arial" w:hAnsi="Arial"/>
        </w:rPr>
        <w:t>-</w:t>
      </w:r>
      <w:r w:rsidR="00F74A66" w:rsidRPr="00887355">
        <w:rPr>
          <w:rFonts w:ascii="Arial" w:hAnsi="Arial"/>
        </w:rPr>
        <w:t xml:space="preserve"> развитие методологии бюджетного процесса, переход на проектные принципы управления; </w:t>
      </w:r>
    </w:p>
    <w:p w:rsidR="00F74A66" w:rsidRPr="00887355" w:rsidRDefault="00A13277" w:rsidP="00887355">
      <w:pPr>
        <w:ind w:firstLine="567"/>
        <w:jc w:val="both"/>
        <w:rPr>
          <w:rFonts w:ascii="Arial" w:hAnsi="Arial"/>
        </w:rPr>
      </w:pPr>
      <w:r w:rsidRPr="00887355">
        <w:rPr>
          <w:rFonts w:ascii="Arial" w:hAnsi="Arial"/>
        </w:rPr>
        <w:t xml:space="preserve">- </w:t>
      </w:r>
      <w:r w:rsidR="00F74A66" w:rsidRPr="00887355">
        <w:rPr>
          <w:rFonts w:ascii="Arial" w:hAnsi="Arial"/>
        </w:rPr>
        <w:t xml:space="preserve">сохранение высокой долговой устойчивости </w:t>
      </w:r>
      <w:r w:rsidR="00212770" w:rsidRPr="00887355">
        <w:rPr>
          <w:rFonts w:ascii="Arial" w:hAnsi="Arial"/>
        </w:rPr>
        <w:t xml:space="preserve">бюджета Корсаковского </w:t>
      </w:r>
      <w:r w:rsidR="00793F5C" w:rsidRPr="00887355">
        <w:rPr>
          <w:rFonts w:ascii="Arial" w:hAnsi="Arial"/>
        </w:rPr>
        <w:t>муниципального</w:t>
      </w:r>
      <w:r w:rsidR="00212770" w:rsidRPr="00887355">
        <w:rPr>
          <w:rFonts w:ascii="Arial" w:hAnsi="Arial"/>
        </w:rPr>
        <w:t xml:space="preserve"> округа</w:t>
      </w:r>
      <w:r w:rsidR="00F74A66" w:rsidRPr="00887355">
        <w:rPr>
          <w:rFonts w:ascii="Arial" w:hAnsi="Arial"/>
        </w:rPr>
        <w:t xml:space="preserve">; </w:t>
      </w:r>
    </w:p>
    <w:p w:rsidR="00F74A66" w:rsidRPr="00887355" w:rsidRDefault="00A13277" w:rsidP="00887355">
      <w:pPr>
        <w:ind w:firstLine="567"/>
        <w:jc w:val="both"/>
        <w:rPr>
          <w:rFonts w:ascii="Arial" w:hAnsi="Arial"/>
        </w:rPr>
      </w:pPr>
      <w:r w:rsidRPr="00887355">
        <w:rPr>
          <w:rFonts w:ascii="Arial" w:hAnsi="Arial"/>
        </w:rPr>
        <w:t>-</w:t>
      </w:r>
      <w:r w:rsidR="00F74A66" w:rsidRPr="00887355">
        <w:rPr>
          <w:rFonts w:ascii="Arial" w:hAnsi="Arial"/>
        </w:rPr>
        <w:t xml:space="preserve"> совершенствование внутреннего </w:t>
      </w:r>
      <w:r w:rsidR="00212770" w:rsidRPr="00887355">
        <w:rPr>
          <w:rFonts w:ascii="Arial" w:hAnsi="Arial"/>
        </w:rPr>
        <w:t>муниципального</w:t>
      </w:r>
      <w:r w:rsidR="00F74A66" w:rsidRPr="00887355">
        <w:rPr>
          <w:rFonts w:ascii="Arial" w:hAnsi="Arial"/>
        </w:rPr>
        <w:t xml:space="preserve"> финансового контроля. </w:t>
      </w:r>
    </w:p>
    <w:p w:rsidR="00F74A66" w:rsidRPr="00887355" w:rsidRDefault="00F74A66" w:rsidP="00887355">
      <w:pPr>
        <w:ind w:firstLine="567"/>
        <w:jc w:val="both"/>
        <w:rPr>
          <w:rFonts w:ascii="Arial" w:hAnsi="Arial"/>
        </w:rPr>
      </w:pPr>
      <w:r w:rsidRPr="00887355">
        <w:rPr>
          <w:rFonts w:ascii="Arial" w:hAnsi="Arial"/>
        </w:rPr>
        <w:t xml:space="preserve">В результате реализации указанных приоритетных направлений </w:t>
      </w:r>
      <w:r w:rsidR="00C251F3" w:rsidRPr="00887355">
        <w:rPr>
          <w:rFonts w:ascii="Arial" w:hAnsi="Arial"/>
        </w:rPr>
        <w:t>муниципальной</w:t>
      </w:r>
      <w:r w:rsidRPr="00887355">
        <w:rPr>
          <w:rFonts w:ascii="Arial" w:hAnsi="Arial"/>
        </w:rPr>
        <w:t xml:space="preserve"> политики в сфере управления </w:t>
      </w:r>
      <w:r w:rsidR="00C251F3" w:rsidRPr="00887355">
        <w:rPr>
          <w:rFonts w:ascii="Arial" w:hAnsi="Arial"/>
        </w:rPr>
        <w:t xml:space="preserve">муниципальными </w:t>
      </w:r>
      <w:r w:rsidRPr="00887355">
        <w:rPr>
          <w:rFonts w:ascii="Arial" w:hAnsi="Arial"/>
        </w:rPr>
        <w:t xml:space="preserve">финансами </w:t>
      </w:r>
      <w:r w:rsidR="00C251F3" w:rsidRPr="00887355">
        <w:rPr>
          <w:rFonts w:ascii="Arial" w:hAnsi="Arial"/>
        </w:rPr>
        <w:t xml:space="preserve">Корсаковского </w:t>
      </w:r>
      <w:r w:rsidR="00793F5C" w:rsidRPr="00887355">
        <w:rPr>
          <w:rFonts w:ascii="Arial" w:hAnsi="Arial"/>
        </w:rPr>
        <w:t>муниципального</w:t>
      </w:r>
      <w:r w:rsidR="00C251F3" w:rsidRPr="00887355">
        <w:rPr>
          <w:rFonts w:ascii="Arial" w:hAnsi="Arial"/>
        </w:rPr>
        <w:t xml:space="preserve"> округа</w:t>
      </w:r>
      <w:r w:rsidRPr="00887355">
        <w:rPr>
          <w:rFonts w:ascii="Arial" w:hAnsi="Arial"/>
        </w:rPr>
        <w:t xml:space="preserve"> к 2030 году будет достигнут качественно новый уровень состояния налоговой и бюджетной сферы. </w:t>
      </w:r>
    </w:p>
    <w:p w:rsidR="00F74A66" w:rsidRPr="00887355" w:rsidRDefault="00F74A66" w:rsidP="00887355">
      <w:pPr>
        <w:ind w:firstLine="567"/>
        <w:jc w:val="both"/>
        <w:rPr>
          <w:rFonts w:ascii="Arial" w:hAnsi="Arial"/>
        </w:rPr>
      </w:pPr>
      <w:r w:rsidRPr="00887355">
        <w:rPr>
          <w:rFonts w:ascii="Arial" w:hAnsi="Arial"/>
        </w:rPr>
        <w:t xml:space="preserve">Реализация </w:t>
      </w:r>
      <w:r w:rsidR="00C251F3" w:rsidRPr="00887355">
        <w:rPr>
          <w:rFonts w:ascii="Arial" w:hAnsi="Arial"/>
        </w:rPr>
        <w:t>муниципальной</w:t>
      </w:r>
      <w:r w:rsidRPr="00887355">
        <w:rPr>
          <w:rFonts w:ascii="Arial" w:hAnsi="Arial"/>
        </w:rPr>
        <w:t xml:space="preserve"> политики в сфере управления </w:t>
      </w:r>
      <w:r w:rsidR="00C251F3" w:rsidRPr="00887355">
        <w:rPr>
          <w:rFonts w:ascii="Arial" w:hAnsi="Arial"/>
        </w:rPr>
        <w:t xml:space="preserve">муниципальными </w:t>
      </w:r>
      <w:r w:rsidRPr="00887355">
        <w:rPr>
          <w:rFonts w:ascii="Arial" w:hAnsi="Arial"/>
        </w:rPr>
        <w:t xml:space="preserve">финансами </w:t>
      </w:r>
      <w:r w:rsidR="00C92C71" w:rsidRPr="00887355">
        <w:rPr>
          <w:rFonts w:ascii="Arial" w:hAnsi="Arial"/>
        </w:rPr>
        <w:t xml:space="preserve">Корсаковского </w:t>
      </w:r>
      <w:r w:rsidR="00793F5C" w:rsidRPr="00887355">
        <w:rPr>
          <w:rFonts w:ascii="Arial" w:hAnsi="Arial"/>
        </w:rPr>
        <w:t>муниципального</w:t>
      </w:r>
      <w:r w:rsidR="00C92C71" w:rsidRPr="00887355">
        <w:rPr>
          <w:rFonts w:ascii="Arial" w:hAnsi="Arial"/>
        </w:rPr>
        <w:t xml:space="preserve"> округа</w:t>
      </w:r>
      <w:r w:rsidRPr="00887355">
        <w:rPr>
          <w:rFonts w:ascii="Arial" w:hAnsi="Arial"/>
        </w:rPr>
        <w:t xml:space="preserve"> будет способствовать достижению следующих целей </w:t>
      </w:r>
      <w:r w:rsidR="00C92C71" w:rsidRPr="00887355">
        <w:rPr>
          <w:rFonts w:ascii="Arial" w:hAnsi="Arial"/>
        </w:rPr>
        <w:t>муниципальной программы</w:t>
      </w:r>
      <w:r w:rsidRPr="00887355">
        <w:rPr>
          <w:rFonts w:ascii="Arial" w:hAnsi="Arial"/>
        </w:rPr>
        <w:t xml:space="preserve">: </w:t>
      </w:r>
    </w:p>
    <w:p w:rsidR="00D410B5" w:rsidRPr="00887355" w:rsidRDefault="00D410B5" w:rsidP="00887355">
      <w:pPr>
        <w:ind w:firstLine="567"/>
        <w:jc w:val="both"/>
        <w:rPr>
          <w:rFonts w:ascii="Arial" w:hAnsi="Arial"/>
        </w:rPr>
      </w:pPr>
      <w:r w:rsidRPr="00887355">
        <w:rPr>
          <w:rFonts w:ascii="Arial" w:hAnsi="Arial"/>
        </w:rPr>
        <w:t xml:space="preserve">- увеличение доли главных распорядителей бюджетных средств Корсаковского </w:t>
      </w:r>
      <w:r w:rsidR="00793F5C" w:rsidRPr="00887355">
        <w:rPr>
          <w:rFonts w:ascii="Arial" w:hAnsi="Arial"/>
        </w:rPr>
        <w:t>муниципального</w:t>
      </w:r>
      <w:r w:rsidRPr="00887355">
        <w:rPr>
          <w:rFonts w:ascii="Arial" w:hAnsi="Arial"/>
        </w:rPr>
        <w:t xml:space="preserve"> округа с высоким уровнем качества финансового</w:t>
      </w:r>
      <w:r w:rsidR="00F841F8" w:rsidRPr="00887355">
        <w:rPr>
          <w:rFonts w:ascii="Arial" w:hAnsi="Arial"/>
        </w:rPr>
        <w:t xml:space="preserve"> менеджмента до 2030 года;</w:t>
      </w:r>
    </w:p>
    <w:p w:rsidR="00D410B5" w:rsidRPr="00887355" w:rsidRDefault="00D410B5" w:rsidP="00887355">
      <w:pPr>
        <w:ind w:firstLine="567"/>
        <w:jc w:val="both"/>
        <w:rPr>
          <w:rFonts w:ascii="Arial" w:hAnsi="Arial"/>
        </w:rPr>
      </w:pPr>
      <w:r w:rsidRPr="00887355">
        <w:rPr>
          <w:rFonts w:ascii="Arial" w:hAnsi="Arial"/>
        </w:rPr>
        <w:t xml:space="preserve">- </w:t>
      </w:r>
      <w:r w:rsidR="0070464A" w:rsidRPr="00887355">
        <w:rPr>
          <w:rFonts w:ascii="Arial" w:hAnsi="Arial"/>
        </w:rPr>
        <w:t>с</w:t>
      </w:r>
      <w:r w:rsidR="0070464A" w:rsidRPr="00887355">
        <w:rPr>
          <w:rFonts w:ascii="Arial" w:hAnsi="Arial"/>
          <w:bCs/>
        </w:rPr>
        <w:t xml:space="preserve">оотношение муниципального долга Корсаковского </w:t>
      </w:r>
      <w:r w:rsidR="00793F5C" w:rsidRPr="00887355">
        <w:rPr>
          <w:rFonts w:ascii="Arial" w:hAnsi="Arial"/>
          <w:bCs/>
        </w:rPr>
        <w:t>муниципального</w:t>
      </w:r>
      <w:r w:rsidR="0070464A" w:rsidRPr="00887355">
        <w:rPr>
          <w:rFonts w:ascii="Arial" w:hAnsi="Arial"/>
          <w:bCs/>
        </w:rPr>
        <w:t xml:space="preserve"> округа к налоговым и неналоговым доходам местного бюджета, не превышающим 50% до 2030 года</w:t>
      </w:r>
      <w:r w:rsidRPr="00887355">
        <w:rPr>
          <w:rFonts w:ascii="Arial" w:hAnsi="Arial"/>
        </w:rPr>
        <w:t xml:space="preserve">;  </w:t>
      </w:r>
    </w:p>
    <w:p w:rsidR="00D410B5" w:rsidRPr="00887355" w:rsidRDefault="00D410B5" w:rsidP="00887355">
      <w:pPr>
        <w:ind w:firstLine="567"/>
        <w:jc w:val="both"/>
        <w:rPr>
          <w:rFonts w:ascii="Arial" w:hAnsi="Arial"/>
        </w:rPr>
      </w:pPr>
      <w:r w:rsidRPr="00887355">
        <w:rPr>
          <w:rFonts w:ascii="Arial" w:hAnsi="Arial"/>
        </w:rPr>
        <w:t xml:space="preserve">- сокращение количества выявленных нарушений по итогам контрольных мероприятий при осуществлении внутреннего муниципального финансового контроля и контроля в сфере закупок не менее чем на 15 процентов к 2030 году. </w:t>
      </w:r>
    </w:p>
    <w:p w:rsidR="00D410B5" w:rsidRPr="00887355" w:rsidRDefault="00D410B5" w:rsidP="00887355">
      <w:pPr>
        <w:ind w:firstLine="567"/>
        <w:jc w:val="both"/>
        <w:rPr>
          <w:rFonts w:ascii="Arial" w:hAnsi="Arial"/>
        </w:rPr>
      </w:pPr>
      <w:r w:rsidRPr="00887355">
        <w:rPr>
          <w:rFonts w:ascii="Arial" w:hAnsi="Arial"/>
        </w:rPr>
        <w:t>Достижение целей муниципальной программы осуществляется посредством реализации комплексов процессных мероприятий «Организация и управление бюджетным процессом и повышение его открытости», «Управление муниципальным долгом», «Предупреждение нарушений, выявленных по итогам контрольных мероприятий при осуществлении внутреннего муниципального финансового контроля и контроля в сфере закупок».</w:t>
      </w:r>
    </w:p>
    <w:p w:rsidR="00D94DBF" w:rsidRPr="00887355" w:rsidRDefault="00D94DBF" w:rsidP="00887355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/>
        </w:rPr>
      </w:pPr>
    </w:p>
    <w:p w:rsidR="009C4F5A" w:rsidRPr="00887355" w:rsidRDefault="00D410B5" w:rsidP="00887355">
      <w:pPr>
        <w:ind w:firstLine="567"/>
        <w:jc w:val="center"/>
        <w:rPr>
          <w:rFonts w:ascii="Arial" w:hAnsi="Arial"/>
          <w:bCs/>
        </w:rPr>
      </w:pPr>
      <w:r w:rsidRPr="00887355">
        <w:rPr>
          <w:rFonts w:ascii="Arial" w:hAnsi="Arial"/>
        </w:rPr>
        <w:t>3</w:t>
      </w:r>
      <w:r w:rsidR="00D94DBF" w:rsidRPr="00887355">
        <w:rPr>
          <w:rFonts w:ascii="Arial" w:hAnsi="Arial"/>
        </w:rPr>
        <w:t xml:space="preserve">. Задачи </w:t>
      </w:r>
      <w:r w:rsidR="009C4F5A" w:rsidRPr="00887355">
        <w:rPr>
          <w:rFonts w:ascii="Arial" w:hAnsi="Arial"/>
        </w:rPr>
        <w:t>муниципальног</w:t>
      </w:r>
      <w:r w:rsidR="00D17E11" w:rsidRPr="00887355">
        <w:rPr>
          <w:rFonts w:ascii="Arial" w:hAnsi="Arial"/>
        </w:rPr>
        <w:t>о</w:t>
      </w:r>
      <w:r w:rsidR="009C4F5A" w:rsidRPr="00887355">
        <w:rPr>
          <w:rFonts w:ascii="Arial" w:hAnsi="Arial"/>
        </w:rPr>
        <w:t xml:space="preserve"> управления,</w:t>
      </w:r>
      <w:r w:rsidR="00D17E11" w:rsidRPr="00887355">
        <w:rPr>
          <w:rFonts w:ascii="Arial" w:hAnsi="Arial"/>
        </w:rPr>
        <w:t xml:space="preserve"> </w:t>
      </w:r>
      <w:r w:rsidR="009C4F5A" w:rsidRPr="00887355">
        <w:rPr>
          <w:rFonts w:ascii="Arial" w:hAnsi="Arial"/>
        </w:rPr>
        <w:t>способы их эффективного решения</w:t>
      </w:r>
      <w:r w:rsidR="00D17E11" w:rsidRPr="00887355">
        <w:rPr>
          <w:rFonts w:ascii="Arial" w:hAnsi="Arial"/>
        </w:rPr>
        <w:t xml:space="preserve"> в сфере реализации муниципальной программы</w:t>
      </w:r>
      <w:r w:rsidR="009C4F5A" w:rsidRPr="00887355">
        <w:rPr>
          <w:rFonts w:ascii="Arial" w:hAnsi="Arial"/>
          <w:bCs/>
        </w:rPr>
        <w:t xml:space="preserve"> </w:t>
      </w:r>
    </w:p>
    <w:p w:rsidR="00F45408" w:rsidRPr="00887355" w:rsidRDefault="00F45408" w:rsidP="00887355">
      <w:pPr>
        <w:widowControl w:val="0"/>
        <w:autoSpaceDE w:val="0"/>
        <w:autoSpaceDN w:val="0"/>
        <w:adjustRightInd w:val="0"/>
        <w:ind w:firstLine="567"/>
        <w:jc w:val="center"/>
        <w:outlineLvl w:val="2"/>
        <w:rPr>
          <w:rFonts w:ascii="Arial" w:hAnsi="Arial"/>
          <w:bCs/>
        </w:rPr>
      </w:pPr>
    </w:p>
    <w:p w:rsidR="00D17E11" w:rsidRPr="00887355" w:rsidRDefault="00D17E11" w:rsidP="00887355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/>
        </w:rPr>
      </w:pPr>
      <w:r w:rsidRPr="00887355">
        <w:rPr>
          <w:rFonts w:ascii="Arial" w:hAnsi="Arial"/>
        </w:rPr>
        <w:t>Основными задачами в сфере управления финансами при реализации муниципальной программы являются:</w:t>
      </w:r>
    </w:p>
    <w:p w:rsidR="00D17E11" w:rsidRPr="00887355" w:rsidRDefault="00D410B5" w:rsidP="00887355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/>
        </w:rPr>
      </w:pPr>
      <w:r w:rsidRPr="00887355">
        <w:rPr>
          <w:rFonts w:ascii="Arial" w:hAnsi="Arial"/>
        </w:rPr>
        <w:t>- э</w:t>
      </w:r>
      <w:r w:rsidR="00D17E11" w:rsidRPr="00887355">
        <w:rPr>
          <w:rFonts w:ascii="Arial" w:hAnsi="Arial"/>
        </w:rPr>
        <w:t xml:space="preserve">ффективное планирование бюджета Корсаковского </w:t>
      </w:r>
      <w:r w:rsidR="00793F5C" w:rsidRPr="00887355">
        <w:rPr>
          <w:rFonts w:ascii="Arial" w:hAnsi="Arial"/>
        </w:rPr>
        <w:t>муниципального</w:t>
      </w:r>
      <w:r w:rsidR="00D17E11" w:rsidRPr="00887355">
        <w:rPr>
          <w:rFonts w:ascii="Arial" w:hAnsi="Arial"/>
        </w:rPr>
        <w:t xml:space="preserve"> округа</w:t>
      </w:r>
      <w:r w:rsidR="00EF2853" w:rsidRPr="00887355">
        <w:rPr>
          <w:rFonts w:ascii="Arial" w:hAnsi="Arial"/>
        </w:rPr>
        <w:t>;</w:t>
      </w:r>
    </w:p>
    <w:p w:rsidR="002E3DE9" w:rsidRPr="00887355" w:rsidRDefault="002E3DE9" w:rsidP="00887355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/>
        </w:rPr>
      </w:pPr>
      <w:r w:rsidRPr="00887355">
        <w:rPr>
          <w:rFonts w:ascii="Arial" w:hAnsi="Arial"/>
        </w:rPr>
        <w:t>(в редакции Постановления администрации Корсаковского городского округа от 22.11.2024 № 2973)</w:t>
      </w:r>
    </w:p>
    <w:p w:rsidR="00D17E11" w:rsidRPr="00887355" w:rsidRDefault="00D17E11" w:rsidP="00887355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/>
        </w:rPr>
      </w:pPr>
      <w:r w:rsidRPr="00887355">
        <w:rPr>
          <w:rFonts w:ascii="Arial" w:hAnsi="Arial"/>
        </w:rPr>
        <w:t xml:space="preserve">- подготовка проекта решения Собрания Корсаковского </w:t>
      </w:r>
      <w:r w:rsidR="00793F5C" w:rsidRPr="00887355">
        <w:rPr>
          <w:rFonts w:ascii="Arial" w:hAnsi="Arial"/>
        </w:rPr>
        <w:t>муниципального</w:t>
      </w:r>
      <w:r w:rsidRPr="00887355">
        <w:rPr>
          <w:rFonts w:ascii="Arial" w:hAnsi="Arial"/>
        </w:rPr>
        <w:t xml:space="preserve"> округа о бюджете </w:t>
      </w:r>
      <w:r w:rsidR="00793F5C" w:rsidRPr="00887355">
        <w:rPr>
          <w:rFonts w:ascii="Arial" w:hAnsi="Arial"/>
        </w:rPr>
        <w:t>муниципального</w:t>
      </w:r>
      <w:r w:rsidRPr="00887355">
        <w:rPr>
          <w:rFonts w:ascii="Arial" w:hAnsi="Arial"/>
        </w:rPr>
        <w:t xml:space="preserve"> округа на финансовый год и плановый период</w:t>
      </w:r>
      <w:r w:rsidR="00EF2853" w:rsidRPr="00887355">
        <w:rPr>
          <w:rFonts w:ascii="Arial" w:hAnsi="Arial"/>
        </w:rPr>
        <w:t>;</w:t>
      </w:r>
    </w:p>
    <w:p w:rsidR="002E3DE9" w:rsidRPr="00887355" w:rsidRDefault="002E3DE9" w:rsidP="00887355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/>
        </w:rPr>
      </w:pPr>
      <w:r w:rsidRPr="00887355">
        <w:rPr>
          <w:rFonts w:ascii="Arial" w:hAnsi="Arial"/>
        </w:rPr>
        <w:t>(в редакции Постановления администрации Корсаковского городского округа от 22.11.2024 № 2973)</w:t>
      </w:r>
    </w:p>
    <w:p w:rsidR="00D17E11" w:rsidRPr="00887355" w:rsidRDefault="00D17E11" w:rsidP="00887355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/>
        </w:rPr>
      </w:pPr>
      <w:r w:rsidRPr="00887355">
        <w:rPr>
          <w:rFonts w:ascii="Arial" w:hAnsi="Arial"/>
        </w:rPr>
        <w:t xml:space="preserve">- исполнение бюджетного задания по сбору доходов в бюджет Корсаковского </w:t>
      </w:r>
      <w:r w:rsidR="00793F5C" w:rsidRPr="00887355">
        <w:rPr>
          <w:rFonts w:ascii="Arial" w:hAnsi="Arial"/>
        </w:rPr>
        <w:t>муниципального</w:t>
      </w:r>
      <w:r w:rsidRPr="00887355">
        <w:rPr>
          <w:rFonts w:ascii="Arial" w:hAnsi="Arial"/>
        </w:rPr>
        <w:t xml:space="preserve"> округа;</w:t>
      </w:r>
    </w:p>
    <w:p w:rsidR="00D17E11" w:rsidRPr="00887355" w:rsidRDefault="00D17E11" w:rsidP="00887355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/>
        </w:rPr>
      </w:pPr>
      <w:r w:rsidRPr="00887355">
        <w:rPr>
          <w:rFonts w:ascii="Arial" w:hAnsi="Arial"/>
        </w:rPr>
        <w:t xml:space="preserve">- организация и обеспечение качественного исполнения бюджета Корсаковского </w:t>
      </w:r>
      <w:r w:rsidR="00793F5C" w:rsidRPr="00887355">
        <w:rPr>
          <w:rFonts w:ascii="Arial" w:hAnsi="Arial"/>
        </w:rPr>
        <w:t>муниципального</w:t>
      </w:r>
      <w:r w:rsidRPr="00887355">
        <w:rPr>
          <w:rFonts w:ascii="Arial" w:hAnsi="Arial"/>
        </w:rPr>
        <w:t xml:space="preserve"> округа</w:t>
      </w:r>
      <w:r w:rsidR="00EF2853" w:rsidRPr="00887355">
        <w:rPr>
          <w:rFonts w:ascii="Arial" w:hAnsi="Arial"/>
        </w:rPr>
        <w:t>;</w:t>
      </w:r>
    </w:p>
    <w:p w:rsidR="00D17E11" w:rsidRPr="00887355" w:rsidRDefault="00D17E11" w:rsidP="00887355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/>
        </w:rPr>
      </w:pPr>
      <w:r w:rsidRPr="00887355">
        <w:rPr>
          <w:rFonts w:ascii="Arial" w:hAnsi="Arial"/>
        </w:rPr>
        <w:t>- проведение взвешенной долговой политики, обеспечение своевременного исполнения долговых обязательств</w:t>
      </w:r>
      <w:r w:rsidR="00EF2853" w:rsidRPr="00887355">
        <w:rPr>
          <w:rFonts w:ascii="Arial" w:hAnsi="Arial"/>
        </w:rPr>
        <w:t>;</w:t>
      </w:r>
    </w:p>
    <w:p w:rsidR="00D17E11" w:rsidRPr="00887355" w:rsidRDefault="00D17E11" w:rsidP="00887355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/>
        </w:rPr>
      </w:pPr>
      <w:r w:rsidRPr="00887355">
        <w:rPr>
          <w:rFonts w:ascii="Arial" w:hAnsi="Arial"/>
        </w:rPr>
        <w:t>- управление муниципальным долгом;</w:t>
      </w:r>
    </w:p>
    <w:p w:rsidR="00D17E11" w:rsidRPr="00887355" w:rsidRDefault="00D17E11" w:rsidP="00887355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/>
        </w:rPr>
      </w:pPr>
      <w:r w:rsidRPr="00887355">
        <w:rPr>
          <w:rFonts w:ascii="Arial" w:hAnsi="Arial"/>
        </w:rPr>
        <w:t>- оптимизация расходов на обслуживание муниципального долга;</w:t>
      </w:r>
    </w:p>
    <w:p w:rsidR="00D17E11" w:rsidRPr="00887355" w:rsidRDefault="00D17E11" w:rsidP="00887355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/>
        </w:rPr>
      </w:pPr>
      <w:r w:rsidRPr="00887355">
        <w:rPr>
          <w:rFonts w:ascii="Arial" w:hAnsi="Arial"/>
        </w:rPr>
        <w:t xml:space="preserve">- недопущение образования просроченной задолженности по долговым обязательствам </w:t>
      </w:r>
      <w:r w:rsidR="00793F5C" w:rsidRPr="00887355">
        <w:rPr>
          <w:rFonts w:ascii="Arial" w:hAnsi="Arial"/>
        </w:rPr>
        <w:t>муниципального</w:t>
      </w:r>
      <w:r w:rsidRPr="00887355">
        <w:rPr>
          <w:rFonts w:ascii="Arial" w:hAnsi="Arial"/>
        </w:rPr>
        <w:t xml:space="preserve"> округа к общему объему долговых обязательств </w:t>
      </w:r>
      <w:r w:rsidR="00793F5C" w:rsidRPr="00887355">
        <w:rPr>
          <w:rFonts w:ascii="Arial" w:hAnsi="Arial"/>
        </w:rPr>
        <w:t>муниципального</w:t>
      </w:r>
      <w:r w:rsidRPr="00887355">
        <w:rPr>
          <w:rFonts w:ascii="Arial" w:hAnsi="Arial"/>
        </w:rPr>
        <w:t xml:space="preserve"> округа</w:t>
      </w:r>
      <w:r w:rsidR="00EF2853" w:rsidRPr="00887355">
        <w:rPr>
          <w:rFonts w:ascii="Arial" w:hAnsi="Arial"/>
        </w:rPr>
        <w:t>;</w:t>
      </w:r>
    </w:p>
    <w:p w:rsidR="00D17E11" w:rsidRPr="00887355" w:rsidRDefault="00D17E11" w:rsidP="00887355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/>
        </w:rPr>
      </w:pPr>
      <w:r w:rsidRPr="00887355">
        <w:rPr>
          <w:rFonts w:ascii="Arial" w:hAnsi="Arial"/>
        </w:rPr>
        <w:t xml:space="preserve">- обеспечение открытости и прозрачности бюджетного процесса в </w:t>
      </w:r>
      <w:r w:rsidR="00793F5C" w:rsidRPr="00887355">
        <w:rPr>
          <w:rFonts w:ascii="Arial" w:hAnsi="Arial"/>
        </w:rPr>
        <w:t>муниципальном</w:t>
      </w:r>
      <w:r w:rsidRPr="00887355">
        <w:rPr>
          <w:rFonts w:ascii="Arial" w:hAnsi="Arial"/>
        </w:rPr>
        <w:t xml:space="preserve"> округе</w:t>
      </w:r>
      <w:r w:rsidR="00EF2853" w:rsidRPr="00887355">
        <w:rPr>
          <w:rFonts w:ascii="Arial" w:hAnsi="Arial"/>
        </w:rPr>
        <w:t>;</w:t>
      </w:r>
    </w:p>
    <w:p w:rsidR="00D17E11" w:rsidRPr="00887355" w:rsidRDefault="00D17E11" w:rsidP="00887355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/>
        </w:rPr>
      </w:pPr>
      <w:r w:rsidRPr="00887355">
        <w:rPr>
          <w:rFonts w:ascii="Arial" w:hAnsi="Arial"/>
        </w:rPr>
        <w:t xml:space="preserve">- информирование граждан в доступной форме о бюджете </w:t>
      </w:r>
      <w:r w:rsidR="00793F5C" w:rsidRPr="00887355">
        <w:rPr>
          <w:rFonts w:ascii="Arial" w:hAnsi="Arial"/>
        </w:rPr>
        <w:t>муниципального</w:t>
      </w:r>
      <w:r w:rsidRPr="00887355">
        <w:rPr>
          <w:rFonts w:ascii="Arial" w:hAnsi="Arial"/>
        </w:rPr>
        <w:t xml:space="preserve"> округа на соответствующий финансовый год, планируемых и достигнутых результатах использования бюджетных средств.</w:t>
      </w:r>
    </w:p>
    <w:p w:rsidR="00297DCB" w:rsidRPr="00887355" w:rsidRDefault="00D17E11" w:rsidP="00887355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/>
          <w:bCs/>
        </w:rPr>
      </w:pPr>
      <w:r w:rsidRPr="00887355">
        <w:rPr>
          <w:rFonts w:ascii="Arial" w:hAnsi="Arial"/>
        </w:rPr>
        <w:t>Развернутая информация по мероприятиям программы со сроками реализации, а также их связь с показателями (индикаторами) приведены в приложении к муниципальной программе.</w:t>
      </w:r>
    </w:p>
    <w:p w:rsidR="00512AFA" w:rsidRPr="00887355" w:rsidRDefault="00512AFA" w:rsidP="00887355">
      <w:pPr>
        <w:ind w:firstLine="567"/>
        <w:jc w:val="both"/>
        <w:rPr>
          <w:rFonts w:ascii="Arial" w:hAnsi="Arial"/>
          <w:bCs/>
        </w:rPr>
      </w:pPr>
      <w:r w:rsidRPr="00887355">
        <w:rPr>
          <w:rFonts w:ascii="Arial" w:hAnsi="Arial"/>
        </w:rPr>
        <w:t>В целях решения вышеуказанных задач запланирована система мероприятий, отраженных в паспортах комплексов процессных мероприятий</w:t>
      </w:r>
      <w:r w:rsidR="00337212" w:rsidRPr="00887355">
        <w:rPr>
          <w:rFonts w:ascii="Arial" w:hAnsi="Arial"/>
        </w:rPr>
        <w:t xml:space="preserve"> согласно приложени</w:t>
      </w:r>
      <w:r w:rsidR="001E5515" w:rsidRPr="00887355">
        <w:rPr>
          <w:rFonts w:ascii="Arial" w:hAnsi="Arial"/>
        </w:rPr>
        <w:t>й</w:t>
      </w:r>
      <w:r w:rsidR="00337212" w:rsidRPr="00887355">
        <w:rPr>
          <w:rFonts w:ascii="Arial" w:hAnsi="Arial"/>
        </w:rPr>
        <w:t xml:space="preserve"> 2</w:t>
      </w:r>
      <w:r w:rsidR="001E5515" w:rsidRPr="00887355">
        <w:rPr>
          <w:rFonts w:ascii="Arial" w:hAnsi="Arial"/>
        </w:rPr>
        <w:t>,3,4</w:t>
      </w:r>
      <w:r w:rsidR="00337212" w:rsidRPr="00887355">
        <w:rPr>
          <w:rFonts w:ascii="Arial" w:hAnsi="Arial"/>
        </w:rPr>
        <w:t xml:space="preserve"> к муниципальной программе</w:t>
      </w:r>
      <w:r w:rsidRPr="00887355">
        <w:rPr>
          <w:rFonts w:ascii="Arial" w:hAnsi="Arial"/>
          <w:bCs/>
        </w:rPr>
        <w:t xml:space="preserve">. </w:t>
      </w:r>
    </w:p>
    <w:p w:rsidR="00512AFA" w:rsidRPr="00887355" w:rsidRDefault="00512AFA" w:rsidP="00887355">
      <w:pPr>
        <w:ind w:firstLine="567"/>
        <w:jc w:val="both"/>
        <w:rPr>
          <w:rFonts w:ascii="Arial" w:hAnsi="Arial"/>
          <w:bCs/>
        </w:rPr>
      </w:pPr>
      <w:r w:rsidRPr="00887355">
        <w:rPr>
          <w:rFonts w:ascii="Arial" w:hAnsi="Arial"/>
          <w:bCs/>
        </w:rPr>
        <w:t xml:space="preserve">  </w:t>
      </w:r>
    </w:p>
    <w:p w:rsidR="00F71AFA" w:rsidRPr="00887355" w:rsidRDefault="00F71AFA" w:rsidP="00887355">
      <w:pPr>
        <w:ind w:firstLine="567"/>
        <w:jc w:val="both"/>
        <w:rPr>
          <w:rFonts w:ascii="Arial" w:hAnsi="Arial"/>
        </w:rPr>
      </w:pPr>
    </w:p>
    <w:p w:rsidR="003A3CD6" w:rsidRPr="00887355" w:rsidRDefault="003A3CD6" w:rsidP="00887355">
      <w:pPr>
        <w:ind w:firstLine="567"/>
        <w:jc w:val="right"/>
        <w:rPr>
          <w:rFonts w:ascii="Arial" w:hAnsi="Arial"/>
        </w:rPr>
        <w:sectPr w:rsidR="003A3CD6" w:rsidRPr="00887355" w:rsidSect="00721B15">
          <w:pgSz w:w="11906" w:h="16838"/>
          <w:pgMar w:top="1134" w:right="567" w:bottom="993" w:left="1985" w:header="720" w:footer="720" w:gutter="0"/>
          <w:cols w:space="720"/>
          <w:titlePg/>
          <w:docGrid w:linePitch="326"/>
        </w:sectPr>
      </w:pPr>
    </w:p>
    <w:p w:rsidR="00337212" w:rsidRPr="00887355" w:rsidRDefault="00337212" w:rsidP="00887355">
      <w:pPr>
        <w:ind w:firstLine="567"/>
        <w:jc w:val="right"/>
        <w:rPr>
          <w:rFonts w:ascii="Arial" w:hAnsi="Arial"/>
        </w:rPr>
      </w:pPr>
      <w:r w:rsidRPr="00887355">
        <w:rPr>
          <w:rFonts w:ascii="Arial" w:hAnsi="Arial"/>
        </w:rPr>
        <w:t>Приложение 1</w:t>
      </w:r>
    </w:p>
    <w:p w:rsidR="00337212" w:rsidRPr="00887355" w:rsidRDefault="00337212" w:rsidP="00887355">
      <w:pPr>
        <w:ind w:firstLine="567"/>
        <w:jc w:val="right"/>
        <w:rPr>
          <w:rFonts w:ascii="Arial" w:hAnsi="Arial"/>
        </w:rPr>
      </w:pPr>
      <w:r w:rsidRPr="00887355">
        <w:rPr>
          <w:rFonts w:ascii="Arial" w:hAnsi="Arial"/>
        </w:rPr>
        <w:t xml:space="preserve">к муниципальной программе </w:t>
      </w:r>
    </w:p>
    <w:p w:rsidR="00337212" w:rsidRPr="00887355" w:rsidRDefault="00337212" w:rsidP="00887355">
      <w:pPr>
        <w:ind w:firstLine="567"/>
        <w:jc w:val="right"/>
        <w:rPr>
          <w:rFonts w:ascii="Arial" w:hAnsi="Arial"/>
        </w:rPr>
      </w:pPr>
      <w:r w:rsidRPr="00887355">
        <w:rPr>
          <w:rFonts w:ascii="Arial" w:hAnsi="Arial"/>
        </w:rPr>
        <w:t xml:space="preserve">Корсаковского </w:t>
      </w:r>
      <w:r w:rsidR="009434F3" w:rsidRPr="00887355">
        <w:rPr>
          <w:rFonts w:ascii="Arial" w:hAnsi="Arial"/>
        </w:rPr>
        <w:t>муниципального</w:t>
      </w:r>
      <w:r w:rsidRPr="00887355">
        <w:rPr>
          <w:rFonts w:ascii="Arial" w:hAnsi="Arial"/>
        </w:rPr>
        <w:t xml:space="preserve"> округа </w:t>
      </w:r>
    </w:p>
    <w:p w:rsidR="00337212" w:rsidRPr="00887355" w:rsidRDefault="00337212" w:rsidP="00887355">
      <w:pPr>
        <w:ind w:firstLine="567"/>
        <w:jc w:val="right"/>
        <w:rPr>
          <w:rFonts w:ascii="Arial" w:hAnsi="Arial"/>
        </w:rPr>
      </w:pPr>
      <w:r w:rsidRPr="00887355">
        <w:rPr>
          <w:rFonts w:ascii="Arial" w:hAnsi="Arial"/>
        </w:rPr>
        <w:t xml:space="preserve">«Управление муниципальными финансами </w:t>
      </w:r>
    </w:p>
    <w:p w:rsidR="00896698" w:rsidRPr="00887355" w:rsidRDefault="00337212" w:rsidP="00887355">
      <w:pPr>
        <w:ind w:firstLine="567"/>
        <w:jc w:val="right"/>
        <w:rPr>
          <w:rFonts w:ascii="Arial" w:hAnsi="Arial"/>
        </w:rPr>
      </w:pPr>
      <w:r w:rsidRPr="00887355">
        <w:rPr>
          <w:rFonts w:ascii="Arial" w:hAnsi="Arial"/>
        </w:rPr>
        <w:t xml:space="preserve">Корсаковского </w:t>
      </w:r>
      <w:r w:rsidR="009434F3" w:rsidRPr="00887355">
        <w:rPr>
          <w:rFonts w:ascii="Arial" w:hAnsi="Arial"/>
        </w:rPr>
        <w:t>муниципального</w:t>
      </w:r>
      <w:r w:rsidRPr="00887355">
        <w:rPr>
          <w:rFonts w:ascii="Arial" w:hAnsi="Arial"/>
        </w:rPr>
        <w:t xml:space="preserve"> округа»</w:t>
      </w:r>
    </w:p>
    <w:p w:rsidR="002F22A5" w:rsidRPr="00887355" w:rsidRDefault="002E3DE9" w:rsidP="00887355">
      <w:pPr>
        <w:ind w:firstLine="567"/>
        <w:jc w:val="right"/>
        <w:rPr>
          <w:rFonts w:ascii="Arial" w:hAnsi="Arial"/>
        </w:rPr>
      </w:pPr>
      <w:r w:rsidRPr="00887355">
        <w:rPr>
          <w:rFonts w:ascii="Arial" w:hAnsi="Arial"/>
        </w:rPr>
        <w:t xml:space="preserve">(в редакции Постановления администрации </w:t>
      </w:r>
    </w:p>
    <w:p w:rsidR="002F22A5" w:rsidRPr="00887355" w:rsidRDefault="002E3DE9" w:rsidP="00887355">
      <w:pPr>
        <w:ind w:firstLine="567"/>
        <w:jc w:val="right"/>
        <w:rPr>
          <w:rFonts w:ascii="Arial" w:hAnsi="Arial"/>
        </w:rPr>
      </w:pPr>
      <w:r w:rsidRPr="00887355">
        <w:rPr>
          <w:rFonts w:ascii="Arial" w:hAnsi="Arial"/>
        </w:rPr>
        <w:t xml:space="preserve">Корсаковского городского округа </w:t>
      </w:r>
    </w:p>
    <w:p w:rsidR="002F22A5" w:rsidRPr="00887355" w:rsidRDefault="002E3DE9" w:rsidP="00887355">
      <w:pPr>
        <w:ind w:firstLine="567"/>
        <w:jc w:val="right"/>
        <w:rPr>
          <w:rFonts w:ascii="Arial" w:hAnsi="Arial"/>
        </w:rPr>
      </w:pPr>
      <w:r w:rsidRPr="00887355">
        <w:rPr>
          <w:rFonts w:ascii="Arial" w:hAnsi="Arial"/>
        </w:rPr>
        <w:t>от 22.11.2024 № 2973</w:t>
      </w:r>
      <w:r w:rsidR="002F22A5" w:rsidRPr="00887355">
        <w:rPr>
          <w:rFonts w:ascii="Arial" w:hAnsi="Arial"/>
        </w:rPr>
        <w:t>,</w:t>
      </w:r>
    </w:p>
    <w:p w:rsidR="002F22A5" w:rsidRPr="00887355" w:rsidRDefault="002F22A5" w:rsidP="00887355">
      <w:pPr>
        <w:ind w:firstLine="567"/>
        <w:jc w:val="right"/>
        <w:rPr>
          <w:rFonts w:ascii="Arial" w:hAnsi="Arial"/>
          <w:szCs w:val="18"/>
        </w:rPr>
      </w:pPr>
      <w:r w:rsidRPr="00887355">
        <w:rPr>
          <w:rFonts w:ascii="Arial" w:hAnsi="Arial"/>
        </w:rPr>
        <w:t xml:space="preserve"> </w:t>
      </w:r>
      <w:r w:rsidRPr="00887355">
        <w:rPr>
          <w:rFonts w:ascii="Arial" w:hAnsi="Arial"/>
          <w:szCs w:val="18"/>
        </w:rPr>
        <w:t>в редакции Постановлени</w:t>
      </w:r>
      <w:r w:rsidR="00A24936" w:rsidRPr="00887355">
        <w:rPr>
          <w:rFonts w:ascii="Arial" w:hAnsi="Arial"/>
          <w:szCs w:val="18"/>
        </w:rPr>
        <w:t>й</w:t>
      </w:r>
      <w:r w:rsidRPr="00887355">
        <w:rPr>
          <w:rFonts w:ascii="Arial" w:hAnsi="Arial"/>
          <w:szCs w:val="18"/>
        </w:rPr>
        <w:t xml:space="preserve"> администрации</w:t>
      </w:r>
    </w:p>
    <w:p w:rsidR="002F22A5" w:rsidRPr="00887355" w:rsidRDefault="002F22A5" w:rsidP="00887355">
      <w:pPr>
        <w:ind w:firstLine="567"/>
        <w:jc w:val="right"/>
        <w:rPr>
          <w:rFonts w:ascii="Arial" w:hAnsi="Arial"/>
          <w:szCs w:val="18"/>
        </w:rPr>
      </w:pPr>
      <w:r w:rsidRPr="00887355">
        <w:rPr>
          <w:rFonts w:ascii="Arial" w:hAnsi="Arial"/>
          <w:szCs w:val="18"/>
        </w:rPr>
        <w:t xml:space="preserve"> Корсаковского муниципального округа </w:t>
      </w:r>
    </w:p>
    <w:p w:rsidR="005C2458" w:rsidRPr="00887355" w:rsidRDefault="002F22A5" w:rsidP="00887355">
      <w:pPr>
        <w:ind w:firstLine="567"/>
        <w:jc w:val="right"/>
        <w:rPr>
          <w:rFonts w:ascii="Arial" w:hAnsi="Arial"/>
          <w:szCs w:val="18"/>
        </w:rPr>
      </w:pPr>
      <w:r w:rsidRPr="00887355">
        <w:rPr>
          <w:rFonts w:ascii="Arial" w:hAnsi="Arial"/>
          <w:szCs w:val="18"/>
        </w:rPr>
        <w:t xml:space="preserve">от </w:t>
      </w:r>
      <w:r w:rsidR="004178B7" w:rsidRPr="00887355">
        <w:rPr>
          <w:rFonts w:ascii="Arial" w:hAnsi="Arial"/>
          <w:szCs w:val="18"/>
        </w:rPr>
        <w:t>1</w:t>
      </w:r>
      <w:r w:rsidRPr="00887355">
        <w:rPr>
          <w:rFonts w:ascii="Arial" w:hAnsi="Arial"/>
          <w:szCs w:val="18"/>
        </w:rPr>
        <w:t>2.</w:t>
      </w:r>
      <w:r w:rsidR="004178B7" w:rsidRPr="00887355">
        <w:rPr>
          <w:rFonts w:ascii="Arial" w:hAnsi="Arial"/>
          <w:szCs w:val="18"/>
        </w:rPr>
        <w:t>03</w:t>
      </w:r>
      <w:r w:rsidRPr="00887355">
        <w:rPr>
          <w:rFonts w:ascii="Arial" w:hAnsi="Arial"/>
          <w:szCs w:val="18"/>
        </w:rPr>
        <w:t>.202</w:t>
      </w:r>
      <w:r w:rsidR="004178B7" w:rsidRPr="00887355">
        <w:rPr>
          <w:rFonts w:ascii="Arial" w:hAnsi="Arial"/>
          <w:szCs w:val="18"/>
        </w:rPr>
        <w:t>5</w:t>
      </w:r>
      <w:r w:rsidRPr="00887355">
        <w:rPr>
          <w:rFonts w:ascii="Arial" w:hAnsi="Arial"/>
          <w:szCs w:val="18"/>
        </w:rPr>
        <w:t xml:space="preserve"> № </w:t>
      </w:r>
      <w:r w:rsidR="004178B7" w:rsidRPr="00887355">
        <w:rPr>
          <w:rFonts w:ascii="Arial" w:hAnsi="Arial"/>
          <w:szCs w:val="18"/>
        </w:rPr>
        <w:t>542</w:t>
      </w:r>
      <w:r w:rsidR="00061750" w:rsidRPr="00887355">
        <w:rPr>
          <w:rFonts w:ascii="Arial" w:hAnsi="Arial"/>
          <w:szCs w:val="18"/>
        </w:rPr>
        <w:t>, от</w:t>
      </w:r>
      <w:r w:rsidR="00A24936" w:rsidRPr="00887355">
        <w:rPr>
          <w:rFonts w:ascii="Arial" w:hAnsi="Arial"/>
          <w:szCs w:val="18"/>
        </w:rPr>
        <w:t xml:space="preserve"> 14.11.2025 № 2629</w:t>
      </w:r>
      <w:r w:rsidR="00B56E01" w:rsidRPr="00887355">
        <w:rPr>
          <w:rFonts w:ascii="Arial" w:hAnsi="Arial"/>
          <w:szCs w:val="18"/>
        </w:rPr>
        <w:t xml:space="preserve">, </w:t>
      </w:r>
    </w:p>
    <w:p w:rsidR="003E0371" w:rsidRPr="00887355" w:rsidRDefault="00B56E01" w:rsidP="00887355">
      <w:pPr>
        <w:ind w:firstLine="567"/>
        <w:jc w:val="right"/>
        <w:rPr>
          <w:rFonts w:ascii="Arial" w:hAnsi="Arial"/>
          <w:szCs w:val="18"/>
        </w:rPr>
      </w:pPr>
      <w:r w:rsidRPr="00887355">
        <w:rPr>
          <w:rFonts w:ascii="Arial" w:hAnsi="Arial"/>
          <w:szCs w:val="18"/>
        </w:rPr>
        <w:t>от 05.02.2026 № 215</w:t>
      </w:r>
      <w:r w:rsidR="005C2458" w:rsidRPr="00887355">
        <w:rPr>
          <w:rFonts w:ascii="Arial" w:hAnsi="Arial"/>
          <w:szCs w:val="18"/>
        </w:rPr>
        <w:t>, от 13.02.2026 № 244</w:t>
      </w:r>
    </w:p>
    <w:p w:rsidR="002F22A5" w:rsidRPr="00887355" w:rsidRDefault="003E0371" w:rsidP="00887355">
      <w:pPr>
        <w:ind w:firstLine="567"/>
        <w:jc w:val="right"/>
        <w:rPr>
          <w:rFonts w:ascii="Arial" w:hAnsi="Arial"/>
          <w:szCs w:val="18"/>
        </w:rPr>
      </w:pPr>
      <w:r w:rsidRPr="00887355">
        <w:rPr>
          <w:rFonts w:ascii="Arial" w:hAnsi="Arial"/>
          <w:szCs w:val="18"/>
        </w:rPr>
        <w:t>от 29.05.2026 № 1000</w:t>
      </w:r>
      <w:r w:rsidR="002F22A5" w:rsidRPr="00887355">
        <w:rPr>
          <w:rFonts w:ascii="Arial" w:hAnsi="Arial"/>
          <w:szCs w:val="18"/>
        </w:rPr>
        <w:t>)</w:t>
      </w:r>
    </w:p>
    <w:p w:rsidR="002E3DE9" w:rsidRPr="00887355" w:rsidRDefault="002E3DE9" w:rsidP="00887355">
      <w:pPr>
        <w:ind w:firstLine="567"/>
        <w:jc w:val="right"/>
        <w:rPr>
          <w:rFonts w:ascii="Arial" w:hAnsi="Arial"/>
        </w:rPr>
      </w:pPr>
    </w:p>
    <w:p w:rsidR="00337212" w:rsidRPr="00887355" w:rsidRDefault="00337212" w:rsidP="00887355">
      <w:pPr>
        <w:ind w:firstLine="567"/>
        <w:jc w:val="right"/>
        <w:rPr>
          <w:rFonts w:ascii="Arial" w:hAnsi="Arial"/>
        </w:rPr>
      </w:pPr>
    </w:p>
    <w:p w:rsidR="00AF315F" w:rsidRPr="00887355" w:rsidRDefault="00AF315F" w:rsidP="00887355">
      <w:pPr>
        <w:autoSpaceDE w:val="0"/>
        <w:autoSpaceDN w:val="0"/>
        <w:adjustRightInd w:val="0"/>
        <w:ind w:firstLine="567"/>
        <w:jc w:val="center"/>
        <w:rPr>
          <w:rFonts w:ascii="Arial" w:hAnsi="Arial"/>
          <w:bCs/>
        </w:rPr>
      </w:pPr>
      <w:r w:rsidRPr="00887355">
        <w:rPr>
          <w:rFonts w:ascii="Arial" w:hAnsi="Arial"/>
          <w:bCs/>
        </w:rPr>
        <w:t>ПАСПОРТ</w:t>
      </w:r>
    </w:p>
    <w:p w:rsidR="00AF315F" w:rsidRPr="00887355" w:rsidRDefault="00AF315F" w:rsidP="00887355">
      <w:pPr>
        <w:autoSpaceDE w:val="0"/>
        <w:autoSpaceDN w:val="0"/>
        <w:adjustRightInd w:val="0"/>
        <w:ind w:firstLine="567"/>
        <w:jc w:val="center"/>
        <w:rPr>
          <w:rFonts w:ascii="Arial" w:hAnsi="Arial"/>
          <w:bCs/>
        </w:rPr>
      </w:pPr>
      <w:r w:rsidRPr="00887355">
        <w:rPr>
          <w:rFonts w:ascii="Arial" w:hAnsi="Arial"/>
          <w:bCs/>
        </w:rPr>
        <w:t xml:space="preserve">муниципальной программы </w:t>
      </w:r>
      <w:r w:rsidR="003071B5" w:rsidRPr="00887355">
        <w:rPr>
          <w:rFonts w:ascii="Arial" w:hAnsi="Arial"/>
          <w:bCs/>
        </w:rPr>
        <w:t xml:space="preserve">Корсаковского </w:t>
      </w:r>
      <w:r w:rsidR="005B3959" w:rsidRPr="00887355">
        <w:rPr>
          <w:rFonts w:ascii="Arial" w:hAnsi="Arial"/>
        </w:rPr>
        <w:t>муниципального</w:t>
      </w:r>
      <w:r w:rsidR="003071B5" w:rsidRPr="00887355">
        <w:rPr>
          <w:rFonts w:ascii="Arial" w:hAnsi="Arial"/>
          <w:bCs/>
        </w:rPr>
        <w:t xml:space="preserve"> округа</w:t>
      </w:r>
    </w:p>
    <w:p w:rsidR="00AF315F" w:rsidRPr="00887355" w:rsidRDefault="00AF315F" w:rsidP="00887355">
      <w:pPr>
        <w:autoSpaceDE w:val="0"/>
        <w:autoSpaceDN w:val="0"/>
        <w:adjustRightInd w:val="0"/>
        <w:ind w:firstLine="567"/>
        <w:jc w:val="center"/>
        <w:rPr>
          <w:rFonts w:ascii="Arial" w:hAnsi="Arial"/>
          <w:bCs/>
        </w:rPr>
      </w:pPr>
      <w:r w:rsidRPr="00887355">
        <w:rPr>
          <w:rFonts w:ascii="Arial" w:hAnsi="Arial"/>
        </w:rPr>
        <w:t>«Управление муниципальными финанс</w:t>
      </w:r>
      <w:r w:rsidRPr="00887355">
        <w:rPr>
          <w:rFonts w:ascii="Arial" w:hAnsi="Arial"/>
        </w:rPr>
        <w:t>а</w:t>
      </w:r>
      <w:r w:rsidRPr="00887355">
        <w:rPr>
          <w:rFonts w:ascii="Arial" w:hAnsi="Arial"/>
        </w:rPr>
        <w:t xml:space="preserve">ми Корсаковского </w:t>
      </w:r>
      <w:r w:rsidR="005B3959" w:rsidRPr="00887355">
        <w:rPr>
          <w:rFonts w:ascii="Arial" w:hAnsi="Arial"/>
        </w:rPr>
        <w:t xml:space="preserve">муниципального </w:t>
      </w:r>
      <w:r w:rsidRPr="00887355">
        <w:rPr>
          <w:rFonts w:ascii="Arial" w:hAnsi="Arial"/>
        </w:rPr>
        <w:t xml:space="preserve">округа» </w:t>
      </w:r>
    </w:p>
    <w:p w:rsidR="002E3DE9" w:rsidRPr="00887355" w:rsidRDefault="002E3DE9" w:rsidP="00887355">
      <w:pPr>
        <w:autoSpaceDE w:val="0"/>
        <w:autoSpaceDN w:val="0"/>
        <w:adjustRightInd w:val="0"/>
        <w:ind w:firstLine="567"/>
        <w:jc w:val="center"/>
        <w:rPr>
          <w:rFonts w:ascii="Arial" w:hAnsi="Arial"/>
          <w:bCs/>
          <w:szCs w:val="20"/>
        </w:rPr>
      </w:pPr>
      <w:r w:rsidRPr="00887355">
        <w:rPr>
          <w:rFonts w:ascii="Arial" w:hAnsi="Arial"/>
          <w:bCs/>
          <w:szCs w:val="20"/>
        </w:rPr>
        <w:t>(в редакции Постановления администрации Корсаковского городского округа от 22.11.2024 № 2973)</w:t>
      </w:r>
    </w:p>
    <w:p w:rsidR="00AF315F" w:rsidRPr="00887355" w:rsidRDefault="00AF315F" w:rsidP="00887355">
      <w:pPr>
        <w:autoSpaceDE w:val="0"/>
        <w:autoSpaceDN w:val="0"/>
        <w:adjustRightInd w:val="0"/>
        <w:ind w:firstLine="567"/>
        <w:jc w:val="center"/>
        <w:rPr>
          <w:rFonts w:ascii="Arial" w:hAnsi="Arial"/>
          <w:bCs/>
          <w:szCs w:val="20"/>
        </w:rPr>
      </w:pPr>
    </w:p>
    <w:p w:rsidR="00AF315F" w:rsidRPr="00887355" w:rsidRDefault="00AF315F" w:rsidP="00887355">
      <w:pPr>
        <w:autoSpaceDE w:val="0"/>
        <w:autoSpaceDN w:val="0"/>
        <w:adjustRightInd w:val="0"/>
        <w:ind w:firstLine="567"/>
        <w:jc w:val="center"/>
        <w:rPr>
          <w:rFonts w:ascii="Arial" w:hAnsi="Arial"/>
        </w:rPr>
      </w:pPr>
      <w:r w:rsidRPr="00887355">
        <w:rPr>
          <w:rFonts w:ascii="Arial" w:hAnsi="Arial"/>
        </w:rPr>
        <w:t xml:space="preserve">Раздел 1. </w:t>
      </w:r>
      <w:r w:rsidR="003071B5" w:rsidRPr="00887355">
        <w:rPr>
          <w:rFonts w:ascii="Arial" w:hAnsi="Arial"/>
        </w:rPr>
        <w:t>Основные положения</w:t>
      </w:r>
    </w:p>
    <w:p w:rsidR="002F22A5" w:rsidRPr="00887355" w:rsidRDefault="002E3DE9" w:rsidP="00887355">
      <w:pPr>
        <w:ind w:right="-1" w:firstLine="567"/>
        <w:jc w:val="center"/>
        <w:rPr>
          <w:rFonts w:ascii="Arial" w:hAnsi="Arial"/>
          <w:szCs w:val="18"/>
        </w:rPr>
      </w:pPr>
      <w:r w:rsidRPr="00887355">
        <w:rPr>
          <w:rFonts w:ascii="Arial" w:hAnsi="Arial"/>
          <w:szCs w:val="20"/>
        </w:rPr>
        <w:t>(в редакции Постановления администрации Корсаковского городского округа от 22.11.2024 № 2973</w:t>
      </w:r>
      <w:r w:rsidR="002F22A5" w:rsidRPr="00887355">
        <w:rPr>
          <w:rFonts w:ascii="Arial" w:hAnsi="Arial"/>
          <w:szCs w:val="20"/>
        </w:rPr>
        <w:t xml:space="preserve">, </w:t>
      </w:r>
      <w:r w:rsidR="002F22A5" w:rsidRPr="00887355">
        <w:rPr>
          <w:rFonts w:ascii="Arial" w:hAnsi="Arial"/>
          <w:szCs w:val="18"/>
        </w:rPr>
        <w:t>в редакции Постановлени</w:t>
      </w:r>
      <w:r w:rsidR="00A24936" w:rsidRPr="00887355">
        <w:rPr>
          <w:rFonts w:ascii="Arial" w:hAnsi="Arial"/>
          <w:szCs w:val="18"/>
        </w:rPr>
        <w:t>й</w:t>
      </w:r>
      <w:r w:rsidR="002F22A5" w:rsidRPr="00887355">
        <w:rPr>
          <w:rFonts w:ascii="Arial" w:hAnsi="Arial"/>
          <w:szCs w:val="18"/>
        </w:rPr>
        <w:t xml:space="preserve"> администрации Корсаковского муниципального округа от </w:t>
      </w:r>
      <w:r w:rsidR="004178B7" w:rsidRPr="00887355">
        <w:rPr>
          <w:rFonts w:ascii="Arial" w:hAnsi="Arial"/>
          <w:szCs w:val="18"/>
        </w:rPr>
        <w:t>1</w:t>
      </w:r>
      <w:r w:rsidR="002F22A5" w:rsidRPr="00887355">
        <w:rPr>
          <w:rFonts w:ascii="Arial" w:hAnsi="Arial"/>
          <w:szCs w:val="18"/>
        </w:rPr>
        <w:t>2.</w:t>
      </w:r>
      <w:r w:rsidR="004178B7" w:rsidRPr="00887355">
        <w:rPr>
          <w:rFonts w:ascii="Arial" w:hAnsi="Arial"/>
          <w:szCs w:val="18"/>
        </w:rPr>
        <w:t>03</w:t>
      </w:r>
      <w:r w:rsidR="002F22A5" w:rsidRPr="00887355">
        <w:rPr>
          <w:rFonts w:ascii="Arial" w:hAnsi="Arial"/>
          <w:szCs w:val="18"/>
        </w:rPr>
        <w:t>.202</w:t>
      </w:r>
      <w:r w:rsidR="004178B7" w:rsidRPr="00887355">
        <w:rPr>
          <w:rFonts w:ascii="Arial" w:hAnsi="Arial"/>
          <w:szCs w:val="18"/>
        </w:rPr>
        <w:t>5</w:t>
      </w:r>
      <w:r w:rsidR="002F22A5" w:rsidRPr="00887355">
        <w:rPr>
          <w:rFonts w:ascii="Arial" w:hAnsi="Arial"/>
          <w:szCs w:val="18"/>
        </w:rPr>
        <w:t xml:space="preserve"> № </w:t>
      </w:r>
      <w:r w:rsidR="004178B7" w:rsidRPr="00887355">
        <w:rPr>
          <w:rFonts w:ascii="Arial" w:hAnsi="Arial"/>
          <w:szCs w:val="18"/>
        </w:rPr>
        <w:t>542</w:t>
      </w:r>
      <w:r w:rsidR="00061750" w:rsidRPr="00887355">
        <w:rPr>
          <w:rFonts w:ascii="Arial" w:hAnsi="Arial"/>
          <w:szCs w:val="18"/>
        </w:rPr>
        <w:t>, от</w:t>
      </w:r>
      <w:r w:rsidR="00A24936" w:rsidRPr="00887355">
        <w:rPr>
          <w:rFonts w:ascii="Arial" w:hAnsi="Arial"/>
          <w:szCs w:val="18"/>
        </w:rPr>
        <w:t xml:space="preserve"> 14.11.2025 № 2629</w:t>
      </w:r>
      <w:r w:rsidR="00B56E01" w:rsidRPr="00887355">
        <w:rPr>
          <w:rFonts w:ascii="Arial" w:hAnsi="Arial"/>
          <w:szCs w:val="18"/>
        </w:rPr>
        <w:t>, от 05.02.2026 № 215</w:t>
      </w:r>
      <w:r w:rsidR="005C2458" w:rsidRPr="00887355">
        <w:rPr>
          <w:rFonts w:ascii="Arial" w:hAnsi="Arial"/>
          <w:szCs w:val="18"/>
        </w:rPr>
        <w:t>, от 13.02.2026 № 244</w:t>
      </w:r>
      <w:r w:rsidR="003E0371" w:rsidRPr="00887355">
        <w:rPr>
          <w:rFonts w:ascii="Arial" w:hAnsi="Arial"/>
          <w:szCs w:val="18"/>
        </w:rPr>
        <w:t>, от 29.05.2026 № 1000</w:t>
      </w:r>
      <w:r w:rsidR="002F22A5" w:rsidRPr="00887355">
        <w:rPr>
          <w:rFonts w:ascii="Arial" w:hAnsi="Arial"/>
          <w:szCs w:val="18"/>
        </w:rPr>
        <w:t>)</w:t>
      </w:r>
    </w:p>
    <w:p w:rsidR="00AF315F" w:rsidRPr="00887355" w:rsidRDefault="00AF315F" w:rsidP="00887355">
      <w:pPr>
        <w:autoSpaceDE w:val="0"/>
        <w:autoSpaceDN w:val="0"/>
        <w:adjustRightInd w:val="0"/>
        <w:ind w:firstLine="567"/>
        <w:jc w:val="center"/>
        <w:rPr>
          <w:rFonts w:ascii="Arial" w:hAnsi="Arial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3"/>
        <w:gridCol w:w="5835"/>
      </w:tblGrid>
      <w:tr w:rsidR="00F841F8" w:rsidRPr="00887355" w:rsidTr="005E796D">
        <w:trPr>
          <w:trHeight w:val="598"/>
        </w:trPr>
        <w:tc>
          <w:tcPr>
            <w:tcW w:w="3515" w:type="dxa"/>
            <w:vAlign w:val="center"/>
          </w:tcPr>
          <w:p w:rsidR="00AF315F" w:rsidRPr="00887355" w:rsidRDefault="00AF315F" w:rsidP="00887355">
            <w:pPr>
              <w:pStyle w:val="a7"/>
              <w:jc w:val="left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Ответственный исполнитель муниципальной программы</w:t>
            </w:r>
          </w:p>
        </w:tc>
        <w:tc>
          <w:tcPr>
            <w:tcW w:w="5835" w:type="dxa"/>
            <w:vAlign w:val="center"/>
          </w:tcPr>
          <w:p w:rsidR="00AF315F" w:rsidRPr="00887355" w:rsidRDefault="00AF315F" w:rsidP="00887355">
            <w:pPr>
              <w:pStyle w:val="a7"/>
              <w:jc w:val="left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Департамент финансов администрации Корсаковского </w:t>
            </w:r>
            <w:r w:rsidR="005B3959" w:rsidRPr="00887355">
              <w:rPr>
                <w:rFonts w:ascii="Arial" w:hAnsi="Arial"/>
              </w:rPr>
              <w:t>муниципального</w:t>
            </w:r>
            <w:r w:rsidRPr="00887355">
              <w:rPr>
                <w:rFonts w:ascii="Arial" w:hAnsi="Arial"/>
              </w:rPr>
              <w:t xml:space="preserve"> округа</w:t>
            </w:r>
            <w:r w:rsidR="00F25117" w:rsidRPr="00887355">
              <w:rPr>
                <w:rFonts w:ascii="Arial" w:hAnsi="Arial"/>
              </w:rPr>
              <w:t xml:space="preserve"> (далее- департамент финансов)</w:t>
            </w:r>
          </w:p>
        </w:tc>
      </w:tr>
      <w:tr w:rsidR="00F841F8" w:rsidRPr="00887355" w:rsidTr="005E796D">
        <w:trPr>
          <w:trHeight w:val="598"/>
        </w:trPr>
        <w:tc>
          <w:tcPr>
            <w:tcW w:w="3515" w:type="dxa"/>
            <w:vAlign w:val="center"/>
          </w:tcPr>
          <w:p w:rsidR="00AF315F" w:rsidRPr="00887355" w:rsidRDefault="00AF315F" w:rsidP="00887355">
            <w:pPr>
              <w:pStyle w:val="a7"/>
              <w:jc w:val="left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Соисполнители муниципальной программы</w:t>
            </w:r>
          </w:p>
        </w:tc>
        <w:tc>
          <w:tcPr>
            <w:tcW w:w="5835" w:type="dxa"/>
            <w:vAlign w:val="center"/>
          </w:tcPr>
          <w:p w:rsidR="00AF315F" w:rsidRPr="00887355" w:rsidRDefault="00AF315F" w:rsidP="00887355">
            <w:pPr>
              <w:pStyle w:val="a7"/>
              <w:jc w:val="left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Отсутствуют</w:t>
            </w:r>
          </w:p>
        </w:tc>
      </w:tr>
      <w:tr w:rsidR="00F841F8" w:rsidRPr="00887355" w:rsidTr="005E796D">
        <w:trPr>
          <w:trHeight w:val="598"/>
        </w:trPr>
        <w:tc>
          <w:tcPr>
            <w:tcW w:w="3515" w:type="dxa"/>
            <w:vAlign w:val="center"/>
          </w:tcPr>
          <w:p w:rsidR="00AF315F" w:rsidRPr="00887355" w:rsidRDefault="00AF315F" w:rsidP="00887355">
            <w:pPr>
              <w:pStyle w:val="a7"/>
              <w:jc w:val="left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Участники</w:t>
            </w:r>
          </w:p>
        </w:tc>
        <w:tc>
          <w:tcPr>
            <w:tcW w:w="5835" w:type="dxa"/>
            <w:vAlign w:val="center"/>
          </w:tcPr>
          <w:p w:rsidR="00AF315F" w:rsidRPr="00887355" w:rsidRDefault="00F25117" w:rsidP="00887355">
            <w:pPr>
              <w:pStyle w:val="a7"/>
              <w:jc w:val="left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Отсутствуют</w:t>
            </w:r>
            <w:r w:rsidR="009941EC" w:rsidRPr="00887355">
              <w:rPr>
                <w:rFonts w:ascii="Arial" w:hAnsi="Arial"/>
              </w:rPr>
              <w:t xml:space="preserve"> </w:t>
            </w:r>
          </w:p>
        </w:tc>
      </w:tr>
      <w:tr w:rsidR="00F841F8" w:rsidRPr="00887355" w:rsidTr="005E796D">
        <w:trPr>
          <w:trHeight w:val="598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5F" w:rsidRPr="00887355" w:rsidRDefault="00AF315F" w:rsidP="00887355">
            <w:pPr>
              <w:pStyle w:val="a7"/>
              <w:jc w:val="left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Период реализации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15F" w:rsidRPr="00887355" w:rsidRDefault="009941EC" w:rsidP="00887355">
            <w:pPr>
              <w:pStyle w:val="a7"/>
              <w:jc w:val="left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2025</w:t>
            </w:r>
            <w:r w:rsidR="00264988" w:rsidRPr="00887355">
              <w:rPr>
                <w:rFonts w:ascii="Arial" w:hAnsi="Arial"/>
                <w:lang w:val="en-US"/>
              </w:rPr>
              <w:t xml:space="preserve"> </w:t>
            </w:r>
            <w:r w:rsidR="00264988" w:rsidRPr="00887355">
              <w:rPr>
                <w:rFonts w:ascii="Arial" w:hAnsi="Arial"/>
              </w:rPr>
              <w:t>-</w:t>
            </w:r>
            <w:r w:rsidR="00AF315F" w:rsidRPr="00887355">
              <w:rPr>
                <w:rFonts w:ascii="Arial" w:hAnsi="Arial"/>
              </w:rPr>
              <w:t xml:space="preserve"> </w:t>
            </w:r>
            <w:r w:rsidRPr="00887355">
              <w:rPr>
                <w:rFonts w:ascii="Arial" w:hAnsi="Arial"/>
              </w:rPr>
              <w:t xml:space="preserve">2030 </w:t>
            </w:r>
            <w:r w:rsidR="00AF315F" w:rsidRPr="00887355">
              <w:rPr>
                <w:rFonts w:ascii="Arial" w:hAnsi="Arial"/>
              </w:rPr>
              <w:t>го</w:t>
            </w:r>
            <w:r w:rsidR="00264988" w:rsidRPr="00887355">
              <w:rPr>
                <w:rFonts w:ascii="Arial" w:hAnsi="Arial"/>
              </w:rPr>
              <w:t>ды</w:t>
            </w:r>
          </w:p>
        </w:tc>
      </w:tr>
      <w:tr w:rsidR="00F841F8" w:rsidRPr="00887355" w:rsidTr="005E796D">
        <w:trPr>
          <w:trHeight w:val="598"/>
        </w:trPr>
        <w:tc>
          <w:tcPr>
            <w:tcW w:w="3515" w:type="dxa"/>
            <w:vAlign w:val="center"/>
          </w:tcPr>
          <w:p w:rsidR="00AF315F" w:rsidRPr="00887355" w:rsidRDefault="00AF315F" w:rsidP="00887355">
            <w:pPr>
              <w:pStyle w:val="a7"/>
              <w:jc w:val="left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Цел</w:t>
            </w:r>
            <w:r w:rsidR="009941EC" w:rsidRPr="00887355">
              <w:rPr>
                <w:rFonts w:ascii="Arial" w:hAnsi="Arial"/>
              </w:rPr>
              <w:t>ь</w:t>
            </w:r>
            <w:r w:rsidRPr="00887355">
              <w:rPr>
                <w:rFonts w:ascii="Arial" w:hAnsi="Arial"/>
              </w:rPr>
              <w:t xml:space="preserve"> муниципальной программы</w:t>
            </w:r>
          </w:p>
        </w:tc>
        <w:tc>
          <w:tcPr>
            <w:tcW w:w="5835" w:type="dxa"/>
            <w:vAlign w:val="center"/>
          </w:tcPr>
          <w:p w:rsidR="00337212" w:rsidRPr="00887355" w:rsidRDefault="00337212" w:rsidP="00887355">
            <w:pPr>
              <w:ind w:firstLine="567"/>
              <w:jc w:val="both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1. Увеличение доли главных распорядителей бюджетных средств Корсаковского </w:t>
            </w:r>
            <w:r w:rsidR="005B3959" w:rsidRPr="00887355">
              <w:rPr>
                <w:rFonts w:ascii="Arial" w:hAnsi="Arial"/>
              </w:rPr>
              <w:t>муниципального</w:t>
            </w:r>
            <w:r w:rsidRPr="00887355">
              <w:rPr>
                <w:rFonts w:ascii="Arial" w:hAnsi="Arial"/>
              </w:rPr>
              <w:t xml:space="preserve"> округа с высоким уровнем качества финансового менеджмента до 2030 года.</w:t>
            </w:r>
          </w:p>
          <w:p w:rsidR="00337212" w:rsidRPr="00887355" w:rsidRDefault="00337212" w:rsidP="00887355">
            <w:pPr>
              <w:ind w:firstLine="567"/>
              <w:jc w:val="both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2. С</w:t>
            </w:r>
            <w:r w:rsidRPr="00887355">
              <w:rPr>
                <w:rFonts w:ascii="Arial" w:hAnsi="Arial"/>
                <w:bCs/>
              </w:rPr>
              <w:t xml:space="preserve">оотношение муниципального долга Корсаковского </w:t>
            </w:r>
            <w:r w:rsidR="005B3959" w:rsidRPr="00887355">
              <w:rPr>
                <w:rFonts w:ascii="Arial" w:hAnsi="Arial"/>
              </w:rPr>
              <w:t>муниципального</w:t>
            </w:r>
            <w:r w:rsidRPr="00887355">
              <w:rPr>
                <w:rFonts w:ascii="Arial" w:hAnsi="Arial"/>
                <w:bCs/>
              </w:rPr>
              <w:t xml:space="preserve"> округа </w:t>
            </w:r>
            <w:r w:rsidRPr="00887355">
              <w:rPr>
                <w:rFonts w:ascii="Arial" w:hAnsi="Arial"/>
                <w:bCs/>
              </w:rPr>
              <w:br/>
              <w:t>к налоговым и неналоговым доходам местного бюджета, не превышающим 50% до 2030 года.</w:t>
            </w:r>
            <w:r w:rsidRPr="00887355">
              <w:rPr>
                <w:rFonts w:ascii="Arial" w:hAnsi="Arial"/>
              </w:rPr>
              <w:t xml:space="preserve"> </w:t>
            </w:r>
          </w:p>
          <w:p w:rsidR="00AF315F" w:rsidRPr="00887355" w:rsidRDefault="00337212" w:rsidP="00887355">
            <w:pPr>
              <w:pStyle w:val="a7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3. Сокращение количества выявленных нарушений по итогам контрольных мероприятий при осуществлении внутреннего муниципального финансового контроля и контроля в сфере закупок не менее чем на 15 процентов к 2030 году</w:t>
            </w:r>
          </w:p>
        </w:tc>
      </w:tr>
      <w:tr w:rsidR="00F841F8" w:rsidRPr="00887355" w:rsidTr="005E796D">
        <w:trPr>
          <w:trHeight w:val="598"/>
        </w:trPr>
        <w:tc>
          <w:tcPr>
            <w:tcW w:w="3515" w:type="dxa"/>
            <w:vAlign w:val="center"/>
          </w:tcPr>
          <w:p w:rsidR="00AF315F" w:rsidRPr="00887355" w:rsidRDefault="00AF315F" w:rsidP="00887355">
            <w:pPr>
              <w:pStyle w:val="a7"/>
              <w:jc w:val="left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Направления (подпрограммы)</w:t>
            </w:r>
          </w:p>
        </w:tc>
        <w:tc>
          <w:tcPr>
            <w:tcW w:w="5835" w:type="dxa"/>
            <w:vAlign w:val="center"/>
          </w:tcPr>
          <w:p w:rsidR="00AF315F" w:rsidRPr="00887355" w:rsidRDefault="00264988" w:rsidP="00887355">
            <w:pPr>
              <w:pStyle w:val="a7"/>
              <w:jc w:val="left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Отсутствуют </w:t>
            </w:r>
          </w:p>
        </w:tc>
      </w:tr>
      <w:tr w:rsidR="00F841F8" w:rsidRPr="00887355" w:rsidTr="005E796D">
        <w:trPr>
          <w:trHeight w:val="598"/>
        </w:trPr>
        <w:tc>
          <w:tcPr>
            <w:tcW w:w="3515" w:type="dxa"/>
            <w:vAlign w:val="center"/>
          </w:tcPr>
          <w:p w:rsidR="00AF315F" w:rsidRPr="00887355" w:rsidRDefault="00AF315F" w:rsidP="00887355">
            <w:pPr>
              <w:pStyle w:val="a7"/>
              <w:jc w:val="left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Объемы финансового обеспечения за весь период реализации</w:t>
            </w:r>
          </w:p>
        </w:tc>
        <w:tc>
          <w:tcPr>
            <w:tcW w:w="5835" w:type="dxa"/>
            <w:vAlign w:val="center"/>
          </w:tcPr>
          <w:p w:rsidR="00AF315F" w:rsidRPr="00887355" w:rsidRDefault="003E0371" w:rsidP="00887355">
            <w:pPr>
              <w:pStyle w:val="a7"/>
              <w:jc w:val="left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89976,1</w:t>
            </w:r>
            <w:r w:rsidR="00AD2F8D" w:rsidRPr="00887355">
              <w:rPr>
                <w:rFonts w:ascii="Arial" w:hAnsi="Arial"/>
              </w:rPr>
              <w:t xml:space="preserve"> тыс. рублей</w:t>
            </w:r>
          </w:p>
        </w:tc>
      </w:tr>
      <w:tr w:rsidR="00F841F8" w:rsidRPr="00887355" w:rsidTr="005E796D">
        <w:trPr>
          <w:trHeight w:val="1849"/>
        </w:trPr>
        <w:tc>
          <w:tcPr>
            <w:tcW w:w="3515" w:type="dxa"/>
            <w:vAlign w:val="center"/>
          </w:tcPr>
          <w:p w:rsidR="00AF315F" w:rsidRPr="00887355" w:rsidRDefault="00AF315F" w:rsidP="00887355">
            <w:pPr>
              <w:ind w:firstLine="567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5835" w:type="dxa"/>
            <w:vAlign w:val="center"/>
          </w:tcPr>
          <w:p w:rsidR="00AF315F" w:rsidRPr="00887355" w:rsidRDefault="00873E51" w:rsidP="00887355">
            <w:pPr>
              <w:ind w:firstLine="567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Связь с национальными целями развития Российской Федерации отсутствует</w:t>
            </w:r>
            <w:r w:rsidR="00D1082D" w:rsidRPr="00887355">
              <w:rPr>
                <w:rFonts w:ascii="Arial" w:hAnsi="Arial"/>
              </w:rPr>
              <w:t>/</w:t>
            </w:r>
            <w:r w:rsidRPr="00887355">
              <w:rPr>
                <w:rFonts w:ascii="Arial" w:hAnsi="Arial"/>
              </w:rPr>
              <w:t xml:space="preserve"> </w:t>
            </w:r>
            <w:r w:rsidR="00F25117" w:rsidRPr="00887355">
              <w:rPr>
                <w:rFonts w:ascii="Arial" w:hAnsi="Arial"/>
              </w:rPr>
              <w:t>Г</w:t>
            </w:r>
            <w:r w:rsidR="00AF315F" w:rsidRPr="00887355">
              <w:rPr>
                <w:rFonts w:ascii="Arial" w:hAnsi="Arial"/>
              </w:rPr>
              <w:t>осударственн</w:t>
            </w:r>
            <w:r w:rsidR="00F25117" w:rsidRPr="00887355">
              <w:rPr>
                <w:rFonts w:ascii="Arial" w:hAnsi="Arial"/>
              </w:rPr>
              <w:t>ая</w:t>
            </w:r>
            <w:r w:rsidR="00AF315F" w:rsidRPr="00887355">
              <w:rPr>
                <w:rFonts w:ascii="Arial" w:hAnsi="Arial"/>
              </w:rPr>
              <w:t xml:space="preserve"> программ</w:t>
            </w:r>
            <w:r w:rsidR="00F25117" w:rsidRPr="00887355">
              <w:rPr>
                <w:rFonts w:ascii="Arial" w:hAnsi="Arial"/>
              </w:rPr>
              <w:t>а</w:t>
            </w:r>
            <w:r w:rsidR="001658F8" w:rsidRPr="00887355">
              <w:rPr>
                <w:rFonts w:ascii="Arial" w:hAnsi="Arial"/>
              </w:rPr>
              <w:t xml:space="preserve"> Сахалинской области «Управление государственными </w:t>
            </w:r>
            <w:r w:rsidR="002D440F" w:rsidRPr="00887355">
              <w:rPr>
                <w:rFonts w:ascii="Arial" w:hAnsi="Arial"/>
              </w:rPr>
              <w:t>финансами Сахалинской области» (утверждена постановлением Правительства Сахалинской области от 09.06.2023 № 268)</w:t>
            </w:r>
          </w:p>
        </w:tc>
      </w:tr>
    </w:tbl>
    <w:p w:rsidR="004209E1" w:rsidRPr="00887355" w:rsidRDefault="004209E1" w:rsidP="00887355">
      <w:pPr>
        <w:ind w:right="-1" w:firstLine="567"/>
        <w:jc w:val="center"/>
        <w:rPr>
          <w:rFonts w:ascii="Arial" w:hAnsi="Arial"/>
        </w:rPr>
        <w:sectPr w:rsidR="004209E1" w:rsidRPr="00887355" w:rsidSect="00721B15">
          <w:pgSz w:w="11906" w:h="16838"/>
          <w:pgMar w:top="1134" w:right="567" w:bottom="993" w:left="1985" w:header="720" w:footer="720" w:gutter="0"/>
          <w:cols w:space="720"/>
          <w:titlePg/>
          <w:docGrid w:linePitch="326"/>
        </w:sectPr>
      </w:pPr>
    </w:p>
    <w:p w:rsidR="007C3A63" w:rsidRPr="00887355" w:rsidRDefault="004209E1" w:rsidP="00887355">
      <w:pPr>
        <w:autoSpaceDE w:val="0"/>
        <w:autoSpaceDN w:val="0"/>
        <w:adjustRightInd w:val="0"/>
        <w:ind w:firstLine="567"/>
        <w:jc w:val="center"/>
        <w:rPr>
          <w:rFonts w:ascii="Arial" w:hAnsi="Arial"/>
        </w:rPr>
      </w:pPr>
      <w:r w:rsidRPr="00887355">
        <w:rPr>
          <w:rFonts w:ascii="Arial" w:hAnsi="Arial"/>
        </w:rPr>
        <w:t xml:space="preserve">Раздел </w:t>
      </w:r>
      <w:r w:rsidR="00B35E7E" w:rsidRPr="00887355">
        <w:rPr>
          <w:rFonts w:ascii="Arial" w:hAnsi="Arial"/>
        </w:rPr>
        <w:t>2</w:t>
      </w:r>
      <w:r w:rsidRPr="00887355">
        <w:rPr>
          <w:rFonts w:ascii="Arial" w:hAnsi="Arial"/>
        </w:rPr>
        <w:t xml:space="preserve">. </w:t>
      </w:r>
      <w:r w:rsidR="007C3A63" w:rsidRPr="00887355">
        <w:rPr>
          <w:rFonts w:ascii="Arial" w:hAnsi="Arial"/>
        </w:rPr>
        <w:t xml:space="preserve">Показатели муниципальной программы Корсаковского </w:t>
      </w:r>
      <w:r w:rsidR="005B3959" w:rsidRPr="00887355">
        <w:rPr>
          <w:rFonts w:ascii="Arial" w:hAnsi="Arial"/>
        </w:rPr>
        <w:t>муниципального</w:t>
      </w:r>
      <w:r w:rsidR="007C3A63" w:rsidRPr="00887355">
        <w:rPr>
          <w:rFonts w:ascii="Arial" w:hAnsi="Arial"/>
        </w:rPr>
        <w:t xml:space="preserve"> округа </w:t>
      </w:r>
    </w:p>
    <w:p w:rsidR="002E3DE9" w:rsidRPr="00887355" w:rsidRDefault="002E3DE9" w:rsidP="00887355">
      <w:pPr>
        <w:autoSpaceDE w:val="0"/>
        <w:autoSpaceDN w:val="0"/>
        <w:adjustRightInd w:val="0"/>
        <w:ind w:firstLine="567"/>
        <w:jc w:val="center"/>
        <w:rPr>
          <w:rFonts w:ascii="Arial" w:hAnsi="Arial"/>
        </w:rPr>
      </w:pPr>
      <w:r w:rsidRPr="00887355">
        <w:rPr>
          <w:rFonts w:ascii="Arial" w:hAnsi="Arial"/>
        </w:rPr>
        <w:t>(в редакции Постановления администрации Корсаковского городского округа от 22.11.2024 № 2973)</w:t>
      </w:r>
    </w:p>
    <w:p w:rsidR="002E3DE9" w:rsidRPr="00887355" w:rsidRDefault="002E3DE9" w:rsidP="00887355">
      <w:pPr>
        <w:autoSpaceDE w:val="0"/>
        <w:autoSpaceDN w:val="0"/>
        <w:adjustRightInd w:val="0"/>
        <w:ind w:firstLine="567"/>
        <w:jc w:val="center"/>
        <w:rPr>
          <w:rFonts w:ascii="Arial" w:hAnsi="Arial"/>
        </w:rPr>
      </w:pPr>
    </w:p>
    <w:tbl>
      <w:tblPr>
        <w:tblW w:w="15302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3686"/>
        <w:gridCol w:w="992"/>
        <w:gridCol w:w="992"/>
        <w:gridCol w:w="993"/>
        <w:gridCol w:w="992"/>
        <w:gridCol w:w="992"/>
        <w:gridCol w:w="992"/>
        <w:gridCol w:w="993"/>
        <w:gridCol w:w="992"/>
        <w:gridCol w:w="1582"/>
        <w:gridCol w:w="1536"/>
      </w:tblGrid>
      <w:tr w:rsidR="003A3CD6" w:rsidRPr="00887355" w:rsidTr="007156FE">
        <w:trPr>
          <w:trHeight w:val="1426"/>
        </w:trPr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3CD6" w:rsidRPr="00887355" w:rsidRDefault="004209E1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«Управление муниципальными финанс</w:t>
            </w:r>
            <w:r w:rsidRPr="00887355">
              <w:rPr>
                <w:rFonts w:ascii="Arial" w:hAnsi="Arial"/>
              </w:rPr>
              <w:t>а</w:t>
            </w:r>
            <w:r w:rsidRPr="00887355">
              <w:rPr>
                <w:rFonts w:ascii="Arial" w:hAnsi="Arial"/>
              </w:rPr>
              <w:t xml:space="preserve">ми Корсаковского </w:t>
            </w:r>
            <w:r w:rsidR="005B3959" w:rsidRPr="00887355">
              <w:rPr>
                <w:rFonts w:ascii="Arial" w:hAnsi="Arial"/>
              </w:rPr>
              <w:t>муниципального</w:t>
            </w:r>
            <w:r w:rsidRPr="00887355">
              <w:rPr>
                <w:rFonts w:ascii="Arial" w:hAnsi="Arial"/>
              </w:rPr>
              <w:t xml:space="preserve"> округа»</w:t>
            </w:r>
            <w:r w:rsidR="003A3CD6" w:rsidRPr="00887355">
              <w:rPr>
                <w:rFonts w:ascii="Arial" w:hAnsi="Arial"/>
              </w:rPr>
              <w:t>№</w:t>
            </w:r>
          </w:p>
          <w:p w:rsidR="003A3CD6" w:rsidRPr="00887355" w:rsidRDefault="003A3CD6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п/п</w:t>
            </w:r>
          </w:p>
        </w:tc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3CD6" w:rsidRPr="00887355" w:rsidRDefault="003A3CD6" w:rsidP="00887355">
            <w:pPr>
              <w:ind w:left="145" w:right="139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Наименование показателя 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3CD6" w:rsidRPr="00887355" w:rsidRDefault="003A3CD6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Еди</w:t>
            </w:r>
            <w:r w:rsidRPr="00887355">
              <w:rPr>
                <w:rFonts w:ascii="Arial" w:hAnsi="Arial"/>
              </w:rPr>
              <w:softHyphen/>
              <w:t>ница изме</w:t>
            </w:r>
            <w:r w:rsidRPr="00887355">
              <w:rPr>
                <w:rFonts w:ascii="Arial" w:hAnsi="Arial"/>
              </w:rPr>
              <w:softHyphen/>
              <w:t xml:space="preserve">рения </w:t>
            </w:r>
          </w:p>
          <w:p w:rsidR="003A3CD6" w:rsidRPr="00887355" w:rsidRDefault="003A3CD6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(по ОКЕИ) 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3CD6" w:rsidRPr="00887355" w:rsidRDefault="003A3CD6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Базо</w:t>
            </w:r>
            <w:r w:rsidRPr="00887355">
              <w:rPr>
                <w:rFonts w:ascii="Arial" w:hAnsi="Arial"/>
              </w:rPr>
              <w:softHyphen/>
              <w:t xml:space="preserve">вое </w:t>
            </w:r>
          </w:p>
          <w:p w:rsidR="003A3CD6" w:rsidRPr="00887355" w:rsidRDefault="003A3CD6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значе</w:t>
            </w:r>
            <w:r w:rsidRPr="00887355">
              <w:rPr>
                <w:rFonts w:ascii="Arial" w:hAnsi="Arial"/>
              </w:rPr>
              <w:softHyphen/>
              <w:t>ние</w:t>
            </w:r>
          </w:p>
        </w:tc>
        <w:tc>
          <w:tcPr>
            <w:tcW w:w="59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3CD6" w:rsidRPr="00887355" w:rsidRDefault="003A3CD6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Планируемое значение по годам реализации программы</w:t>
            </w:r>
          </w:p>
        </w:tc>
        <w:tc>
          <w:tcPr>
            <w:tcW w:w="1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A3CD6" w:rsidRPr="00887355" w:rsidRDefault="003A3CD6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Ответствен</w:t>
            </w:r>
            <w:r w:rsidRPr="00887355">
              <w:rPr>
                <w:rFonts w:ascii="Arial" w:hAnsi="Arial"/>
              </w:rPr>
              <w:softHyphen/>
              <w:t>ный за достижение показателя</w:t>
            </w:r>
          </w:p>
        </w:tc>
        <w:tc>
          <w:tcPr>
            <w:tcW w:w="15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A3CD6" w:rsidRPr="00887355" w:rsidRDefault="003A3CD6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Связь с показате</w:t>
            </w:r>
            <w:r w:rsidRPr="00887355">
              <w:rPr>
                <w:rFonts w:ascii="Arial" w:hAnsi="Arial"/>
              </w:rPr>
              <w:softHyphen/>
              <w:t>лями нацио</w:t>
            </w:r>
            <w:r w:rsidRPr="00887355">
              <w:rPr>
                <w:rFonts w:ascii="Arial" w:hAnsi="Arial"/>
              </w:rPr>
              <w:softHyphen/>
              <w:t>нальных целей</w:t>
            </w:r>
          </w:p>
        </w:tc>
      </w:tr>
      <w:tr w:rsidR="003A3CD6" w:rsidRPr="00887355" w:rsidTr="007156FE">
        <w:trPr>
          <w:trHeight w:val="410"/>
        </w:trPr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3CD6" w:rsidRPr="00887355" w:rsidRDefault="003A3CD6" w:rsidP="00887355">
            <w:pPr>
              <w:ind w:firstLine="567"/>
              <w:rPr>
                <w:rFonts w:ascii="Arial" w:hAnsi="Arial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3CD6" w:rsidRPr="00887355" w:rsidRDefault="003A3CD6" w:rsidP="00887355">
            <w:pPr>
              <w:ind w:left="145" w:right="139" w:firstLine="567"/>
              <w:rPr>
                <w:rFonts w:ascii="Arial" w:hAnsi="Arial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3CD6" w:rsidRPr="00887355" w:rsidRDefault="003A3CD6" w:rsidP="00887355">
            <w:pPr>
              <w:ind w:firstLine="567"/>
              <w:rPr>
                <w:rFonts w:ascii="Arial" w:hAnsi="Arial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3CD6" w:rsidRPr="00887355" w:rsidRDefault="003A3CD6" w:rsidP="00887355">
            <w:pPr>
              <w:ind w:firstLine="567"/>
              <w:rPr>
                <w:rFonts w:ascii="Arial" w:hAnsi="Arial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3CD6" w:rsidRPr="00887355" w:rsidRDefault="003A3CD6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2025 год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3CD6" w:rsidRPr="00887355" w:rsidRDefault="003A3CD6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2026 год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3CD6" w:rsidRPr="00887355" w:rsidRDefault="003A3CD6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2027 год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3CD6" w:rsidRPr="00887355" w:rsidRDefault="003A3CD6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2028 год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3CD6" w:rsidRPr="00887355" w:rsidRDefault="003A3CD6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2029 год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3CD6" w:rsidRPr="00887355" w:rsidRDefault="003A3CD6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2030 год</w:t>
            </w:r>
          </w:p>
        </w:tc>
        <w:tc>
          <w:tcPr>
            <w:tcW w:w="1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3CD6" w:rsidRPr="00887355" w:rsidRDefault="003A3CD6" w:rsidP="00887355">
            <w:pPr>
              <w:ind w:firstLine="567"/>
              <w:rPr>
                <w:rFonts w:ascii="Arial" w:hAnsi="Arial"/>
              </w:rPr>
            </w:pPr>
          </w:p>
        </w:tc>
        <w:tc>
          <w:tcPr>
            <w:tcW w:w="15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3CD6" w:rsidRPr="00887355" w:rsidRDefault="003A3CD6" w:rsidP="00887355">
            <w:pPr>
              <w:ind w:firstLine="567"/>
              <w:rPr>
                <w:rFonts w:ascii="Arial" w:hAnsi="Arial"/>
              </w:rPr>
            </w:pPr>
          </w:p>
        </w:tc>
      </w:tr>
      <w:tr w:rsidR="003A3CD6" w:rsidRPr="00887355" w:rsidTr="003A3C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703D" w:rsidRPr="00887355" w:rsidRDefault="003A703D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1 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703D" w:rsidRPr="00887355" w:rsidRDefault="003A703D" w:rsidP="00887355">
            <w:pPr>
              <w:ind w:left="145" w:right="139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2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703D" w:rsidRPr="00887355" w:rsidRDefault="003A703D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3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703D" w:rsidRPr="00887355" w:rsidRDefault="003A703D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4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703D" w:rsidRPr="00887355" w:rsidRDefault="003A703D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5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703D" w:rsidRPr="00887355" w:rsidRDefault="003A703D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6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703D" w:rsidRPr="00887355" w:rsidRDefault="003A703D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703D" w:rsidRPr="00887355" w:rsidRDefault="003A703D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8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703D" w:rsidRPr="00887355" w:rsidRDefault="003A703D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9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03D" w:rsidRPr="00887355" w:rsidRDefault="00136369" w:rsidP="00887355">
            <w:pPr>
              <w:ind w:firstLine="567"/>
              <w:jc w:val="center"/>
              <w:rPr>
                <w:rFonts w:ascii="Arial" w:hAnsi="Arial"/>
                <w:lang w:val="en-US"/>
              </w:rPr>
            </w:pPr>
            <w:r w:rsidRPr="00887355">
              <w:rPr>
                <w:rFonts w:ascii="Arial" w:hAnsi="Arial"/>
                <w:lang w:val="en-US"/>
              </w:rPr>
              <w:t>10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703D" w:rsidRPr="00887355" w:rsidRDefault="003A703D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11 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703D" w:rsidRPr="00887355" w:rsidRDefault="003A703D" w:rsidP="00887355">
            <w:pPr>
              <w:numPr>
                <w:ilvl w:val="0"/>
                <w:numId w:val="25"/>
              </w:numPr>
              <w:ind w:firstLine="567"/>
              <w:jc w:val="center"/>
              <w:rPr>
                <w:rFonts w:ascii="Arial" w:hAnsi="Arial"/>
              </w:rPr>
            </w:pPr>
          </w:p>
        </w:tc>
      </w:tr>
      <w:tr w:rsidR="003C24DD" w:rsidRPr="00887355" w:rsidTr="003A3CD6">
        <w:trPr>
          <w:trHeight w:val="616"/>
        </w:trPr>
        <w:tc>
          <w:tcPr>
            <w:tcW w:w="1530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588" w:rsidRPr="00887355" w:rsidRDefault="001916D3" w:rsidP="00887355">
            <w:pPr>
              <w:ind w:left="272" w:right="299" w:firstLine="567"/>
              <w:jc w:val="center"/>
              <w:rPr>
                <w:rFonts w:ascii="Arial" w:hAnsi="Arial"/>
                <w:bCs/>
              </w:rPr>
            </w:pPr>
            <w:r w:rsidRPr="00887355">
              <w:rPr>
                <w:rFonts w:ascii="Arial" w:hAnsi="Arial"/>
                <w:bCs/>
              </w:rPr>
              <w:t xml:space="preserve">1. </w:t>
            </w:r>
            <w:r w:rsidR="003C24DD" w:rsidRPr="00887355">
              <w:rPr>
                <w:rFonts w:ascii="Arial" w:hAnsi="Arial"/>
                <w:bCs/>
              </w:rPr>
              <w:t>Цель муниципальной программы «</w:t>
            </w:r>
            <w:r w:rsidR="00613223" w:rsidRPr="00887355">
              <w:rPr>
                <w:rFonts w:ascii="Arial" w:hAnsi="Arial"/>
                <w:bCs/>
              </w:rPr>
              <w:t xml:space="preserve">Увеличение доли главных распорядителей бюджетных средств </w:t>
            </w:r>
            <w:r w:rsidRPr="00887355">
              <w:rPr>
                <w:rFonts w:ascii="Arial" w:hAnsi="Arial"/>
                <w:bCs/>
              </w:rPr>
              <w:br/>
            </w:r>
            <w:r w:rsidR="00613223" w:rsidRPr="00887355">
              <w:rPr>
                <w:rFonts w:ascii="Arial" w:hAnsi="Arial"/>
                <w:bCs/>
              </w:rPr>
              <w:t xml:space="preserve">Корсаковского </w:t>
            </w:r>
            <w:r w:rsidR="005B3959" w:rsidRPr="00887355">
              <w:rPr>
                <w:rFonts w:ascii="Arial" w:hAnsi="Arial"/>
              </w:rPr>
              <w:t>муниципального</w:t>
            </w:r>
            <w:r w:rsidR="00613223" w:rsidRPr="00887355">
              <w:rPr>
                <w:rFonts w:ascii="Arial" w:hAnsi="Arial"/>
                <w:bCs/>
              </w:rPr>
              <w:t xml:space="preserve"> округа с высоким уровнем качества финансового менеджмента до 2030 года</w:t>
            </w:r>
            <w:r w:rsidR="00481040" w:rsidRPr="00887355">
              <w:rPr>
                <w:rFonts w:ascii="Arial" w:hAnsi="Arial"/>
                <w:bCs/>
              </w:rPr>
              <w:t>»</w:t>
            </w:r>
          </w:p>
        </w:tc>
      </w:tr>
      <w:tr w:rsidR="003A3CD6" w:rsidRPr="00887355" w:rsidTr="003A3C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040" w:rsidRPr="00887355" w:rsidRDefault="002C1A51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</w:t>
            </w:r>
            <w:r w:rsidR="00481040" w:rsidRPr="00887355">
              <w:rPr>
                <w:rFonts w:ascii="Arial" w:hAnsi="Arial"/>
              </w:rPr>
              <w:t>.1.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040" w:rsidRPr="00887355" w:rsidRDefault="00613223" w:rsidP="00887355">
            <w:pPr>
              <w:widowControl w:val="0"/>
              <w:autoSpaceDE w:val="0"/>
              <w:autoSpaceDN w:val="0"/>
              <w:adjustRightInd w:val="0"/>
              <w:ind w:left="113" w:right="113" w:firstLine="567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Доля главных распорядителей бюджетных </w:t>
            </w:r>
            <w:r w:rsidR="003A3CD6" w:rsidRPr="00887355">
              <w:rPr>
                <w:rFonts w:ascii="Arial" w:hAnsi="Arial"/>
              </w:rPr>
              <w:t>с</w:t>
            </w:r>
            <w:r w:rsidRPr="00887355">
              <w:rPr>
                <w:rFonts w:ascii="Arial" w:hAnsi="Arial"/>
              </w:rPr>
              <w:t xml:space="preserve">редств Корсаковского </w:t>
            </w:r>
            <w:r w:rsidR="005B3959" w:rsidRPr="00887355">
              <w:rPr>
                <w:rFonts w:ascii="Arial" w:hAnsi="Arial"/>
              </w:rPr>
              <w:t xml:space="preserve">муниципального </w:t>
            </w:r>
            <w:r w:rsidRPr="00887355">
              <w:rPr>
                <w:rFonts w:ascii="Arial" w:hAnsi="Arial"/>
              </w:rPr>
              <w:t>округа с высоким уровнем качества финансового менеджмента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040" w:rsidRPr="00887355" w:rsidRDefault="00613223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040" w:rsidRPr="00887355" w:rsidRDefault="003C0963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66,7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040" w:rsidRPr="00887355" w:rsidRDefault="003C0963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66,7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040" w:rsidRPr="00887355" w:rsidRDefault="003C0963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67,0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040" w:rsidRPr="00887355" w:rsidRDefault="003C0963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67,0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040" w:rsidRPr="00887355" w:rsidRDefault="003C0963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68,0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040" w:rsidRPr="00887355" w:rsidRDefault="003C0963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68,0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040" w:rsidRPr="00887355" w:rsidRDefault="003C0963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69,0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040" w:rsidRPr="00887355" w:rsidRDefault="00D17588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Департамент финансов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040" w:rsidRPr="00887355" w:rsidRDefault="001916D3" w:rsidP="00887355">
            <w:pPr>
              <w:ind w:left="113" w:right="113" w:firstLine="567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О</w:t>
            </w:r>
            <w:r w:rsidR="00D17588" w:rsidRPr="00887355">
              <w:rPr>
                <w:rFonts w:ascii="Arial" w:hAnsi="Arial"/>
              </w:rPr>
              <w:t>тсутствует</w:t>
            </w:r>
            <w:r w:rsidRPr="00887355">
              <w:rPr>
                <w:rFonts w:ascii="Arial" w:hAnsi="Arial"/>
              </w:rPr>
              <w:t xml:space="preserve"> </w:t>
            </w:r>
          </w:p>
        </w:tc>
      </w:tr>
      <w:tr w:rsidR="00481040" w:rsidRPr="00887355" w:rsidTr="003A3CD6">
        <w:trPr>
          <w:trHeight w:val="638"/>
        </w:trPr>
        <w:tc>
          <w:tcPr>
            <w:tcW w:w="1530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040" w:rsidRPr="00887355" w:rsidRDefault="002C1A51" w:rsidP="00887355">
            <w:pPr>
              <w:ind w:left="113" w:right="113" w:firstLine="567"/>
              <w:jc w:val="center"/>
              <w:rPr>
                <w:rFonts w:ascii="Arial" w:hAnsi="Arial"/>
                <w:bCs/>
              </w:rPr>
            </w:pPr>
            <w:r w:rsidRPr="00887355">
              <w:rPr>
                <w:rFonts w:ascii="Arial" w:hAnsi="Arial"/>
                <w:bCs/>
              </w:rPr>
              <w:t>2</w:t>
            </w:r>
            <w:r w:rsidR="00481040" w:rsidRPr="00887355">
              <w:rPr>
                <w:rFonts w:ascii="Arial" w:hAnsi="Arial"/>
                <w:bCs/>
              </w:rPr>
              <w:t xml:space="preserve">. Цель муниципальной программы «Соотношение муниципального долга Корсаковского </w:t>
            </w:r>
            <w:r w:rsidR="005B3959" w:rsidRPr="00887355">
              <w:rPr>
                <w:rFonts w:ascii="Arial" w:hAnsi="Arial"/>
              </w:rPr>
              <w:t>муниципального</w:t>
            </w:r>
            <w:r w:rsidR="00481040" w:rsidRPr="00887355">
              <w:rPr>
                <w:rFonts w:ascii="Arial" w:hAnsi="Arial"/>
                <w:bCs/>
              </w:rPr>
              <w:t xml:space="preserve"> округа </w:t>
            </w:r>
            <w:r w:rsidR="001916D3" w:rsidRPr="00887355">
              <w:rPr>
                <w:rFonts w:ascii="Arial" w:hAnsi="Arial"/>
                <w:bCs/>
              </w:rPr>
              <w:br/>
            </w:r>
            <w:r w:rsidR="00481040" w:rsidRPr="00887355">
              <w:rPr>
                <w:rFonts w:ascii="Arial" w:hAnsi="Arial"/>
                <w:bCs/>
              </w:rPr>
              <w:t>к налоговым и неналоговым доходам местного бюджета, не превышающим 50% до 2030 года»</w:t>
            </w:r>
          </w:p>
        </w:tc>
      </w:tr>
      <w:tr w:rsidR="003A3CD6" w:rsidRPr="00887355" w:rsidTr="003A3C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040" w:rsidRPr="00887355" w:rsidRDefault="002C1A51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2</w:t>
            </w:r>
            <w:r w:rsidR="00481040" w:rsidRPr="00887355">
              <w:rPr>
                <w:rFonts w:ascii="Arial" w:hAnsi="Arial"/>
              </w:rPr>
              <w:t>.1.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040" w:rsidRPr="00887355" w:rsidRDefault="00481040" w:rsidP="00887355">
            <w:pPr>
              <w:widowControl w:val="0"/>
              <w:autoSpaceDE w:val="0"/>
              <w:autoSpaceDN w:val="0"/>
              <w:adjustRightInd w:val="0"/>
              <w:ind w:left="113" w:right="113" w:firstLine="567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Муниципальный долг Корсаковского </w:t>
            </w:r>
            <w:r w:rsidR="005B3959" w:rsidRPr="00887355">
              <w:rPr>
                <w:rFonts w:ascii="Arial" w:hAnsi="Arial"/>
              </w:rPr>
              <w:t>муниципального</w:t>
            </w:r>
            <w:r w:rsidRPr="00887355">
              <w:rPr>
                <w:rFonts w:ascii="Arial" w:hAnsi="Arial"/>
              </w:rPr>
              <w:t xml:space="preserve"> округа к налоговым и неналоговым доходам местного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040" w:rsidRPr="00887355" w:rsidRDefault="00481040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040" w:rsidRPr="00887355" w:rsidRDefault="0036326F" w:rsidP="00887355">
            <w:pPr>
              <w:ind w:firstLine="567"/>
              <w:jc w:val="center"/>
              <w:rPr>
                <w:rFonts w:ascii="Arial" w:hAnsi="Arial"/>
                <w:highlight w:val="yellow"/>
              </w:rPr>
            </w:pPr>
            <w:r w:rsidRPr="00887355">
              <w:rPr>
                <w:rFonts w:ascii="Arial" w:hAnsi="Arial"/>
              </w:rPr>
              <w:t>3,7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040" w:rsidRPr="00887355" w:rsidRDefault="00481040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040" w:rsidRPr="00887355" w:rsidRDefault="00481040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040" w:rsidRPr="00887355" w:rsidRDefault="00481040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040" w:rsidRPr="00887355" w:rsidRDefault="00481040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50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040" w:rsidRPr="00887355" w:rsidRDefault="00481040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040" w:rsidRPr="00887355" w:rsidRDefault="00481040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50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040" w:rsidRPr="00887355" w:rsidRDefault="00481040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Департамент финансов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040" w:rsidRPr="00887355" w:rsidRDefault="001916D3" w:rsidP="00887355">
            <w:pPr>
              <w:ind w:left="113" w:right="113" w:firstLine="567"/>
              <w:rPr>
                <w:rFonts w:ascii="Arial" w:hAnsi="Arial"/>
                <w:lang w:val="en-US"/>
              </w:rPr>
            </w:pPr>
            <w:r w:rsidRPr="00887355">
              <w:rPr>
                <w:rFonts w:ascii="Arial" w:hAnsi="Arial"/>
              </w:rPr>
              <w:t>О</w:t>
            </w:r>
            <w:r w:rsidR="00481040" w:rsidRPr="00887355">
              <w:rPr>
                <w:rFonts w:ascii="Arial" w:hAnsi="Arial"/>
              </w:rPr>
              <w:t>тсутствует</w:t>
            </w:r>
            <w:r w:rsidRPr="00887355">
              <w:rPr>
                <w:rFonts w:ascii="Arial" w:hAnsi="Arial"/>
              </w:rPr>
              <w:t xml:space="preserve"> </w:t>
            </w:r>
          </w:p>
        </w:tc>
      </w:tr>
      <w:tr w:rsidR="00481040" w:rsidRPr="00887355" w:rsidTr="003071B5">
        <w:trPr>
          <w:trHeight w:val="711"/>
        </w:trPr>
        <w:tc>
          <w:tcPr>
            <w:tcW w:w="1530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1040" w:rsidRPr="00887355" w:rsidRDefault="000A37BA" w:rsidP="00887355">
            <w:pPr>
              <w:ind w:left="113" w:right="113" w:firstLine="567"/>
              <w:jc w:val="center"/>
              <w:rPr>
                <w:rFonts w:ascii="Arial" w:hAnsi="Arial"/>
                <w:bCs/>
              </w:rPr>
            </w:pPr>
            <w:r w:rsidRPr="00887355">
              <w:rPr>
                <w:rFonts w:ascii="Arial" w:hAnsi="Arial"/>
                <w:bCs/>
              </w:rPr>
              <w:t>3</w:t>
            </w:r>
            <w:r w:rsidR="00481040" w:rsidRPr="00887355">
              <w:rPr>
                <w:rFonts w:ascii="Arial" w:hAnsi="Arial"/>
                <w:bCs/>
              </w:rPr>
              <w:t xml:space="preserve">. </w:t>
            </w:r>
            <w:r w:rsidR="005E1F3D" w:rsidRPr="00887355">
              <w:rPr>
                <w:rFonts w:ascii="Arial" w:hAnsi="Arial"/>
                <w:bCs/>
              </w:rPr>
              <w:t>Цель муниципальной программы «</w:t>
            </w:r>
            <w:r w:rsidR="00481040" w:rsidRPr="00887355">
              <w:rPr>
                <w:rFonts w:ascii="Arial" w:hAnsi="Arial"/>
                <w:bCs/>
              </w:rPr>
              <w:t xml:space="preserve">Сокращение количества выявленных нарушений по итогам контрольных мероприятий </w:t>
            </w:r>
            <w:r w:rsidR="001916D3" w:rsidRPr="00887355">
              <w:rPr>
                <w:rFonts w:ascii="Arial" w:hAnsi="Arial"/>
                <w:bCs/>
              </w:rPr>
              <w:br/>
            </w:r>
            <w:r w:rsidR="00481040" w:rsidRPr="00887355">
              <w:rPr>
                <w:rFonts w:ascii="Arial" w:hAnsi="Arial"/>
                <w:bCs/>
              </w:rPr>
              <w:t>при осуществлении внутреннего муниципального контроля и контроля в сфере закупок не менее, чем на 15 процентов к 2030 году</w:t>
            </w:r>
            <w:r w:rsidR="003071B5" w:rsidRPr="00887355">
              <w:rPr>
                <w:rFonts w:ascii="Arial" w:hAnsi="Arial"/>
                <w:bCs/>
              </w:rPr>
              <w:t>»</w:t>
            </w:r>
          </w:p>
        </w:tc>
      </w:tr>
      <w:tr w:rsidR="003A3CD6" w:rsidRPr="00887355" w:rsidTr="003A3CD6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040" w:rsidRPr="00887355" w:rsidRDefault="000A37BA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3</w:t>
            </w:r>
            <w:r w:rsidR="00481040" w:rsidRPr="00887355">
              <w:rPr>
                <w:rFonts w:ascii="Arial" w:hAnsi="Arial"/>
              </w:rPr>
              <w:t>.1.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040" w:rsidRPr="00887355" w:rsidRDefault="00481040" w:rsidP="00887355">
            <w:pPr>
              <w:widowControl w:val="0"/>
              <w:autoSpaceDE w:val="0"/>
              <w:autoSpaceDN w:val="0"/>
              <w:adjustRightInd w:val="0"/>
              <w:ind w:left="113" w:right="113" w:firstLine="567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Количество выявленных нарушений по итогам контрольных мероприятий при осуществлении внутреннего </w:t>
            </w:r>
            <w:r w:rsidR="001916D3" w:rsidRPr="00887355">
              <w:rPr>
                <w:rFonts w:ascii="Arial" w:hAnsi="Arial"/>
              </w:rPr>
              <w:t>м</w:t>
            </w:r>
            <w:r w:rsidRPr="00887355">
              <w:rPr>
                <w:rFonts w:ascii="Arial" w:hAnsi="Arial"/>
              </w:rPr>
              <w:t xml:space="preserve">униципального контроля и контроля в сфере закупок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040" w:rsidRPr="00887355" w:rsidRDefault="00481040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040" w:rsidRPr="00887355" w:rsidRDefault="0036326F" w:rsidP="00887355">
            <w:pPr>
              <w:ind w:firstLine="567"/>
              <w:jc w:val="center"/>
              <w:rPr>
                <w:rFonts w:ascii="Arial" w:hAnsi="Arial"/>
                <w:highlight w:val="yellow"/>
              </w:rPr>
            </w:pPr>
            <w:r w:rsidRPr="00887355">
              <w:rPr>
                <w:rFonts w:ascii="Arial" w:hAnsi="Arial"/>
              </w:rPr>
              <w:t>59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040" w:rsidRPr="00887355" w:rsidRDefault="0036326F" w:rsidP="00887355">
            <w:pPr>
              <w:ind w:firstLine="567"/>
              <w:jc w:val="center"/>
              <w:rPr>
                <w:rFonts w:ascii="Arial" w:hAnsi="Arial"/>
                <w:highlight w:val="yellow"/>
              </w:rPr>
            </w:pPr>
            <w:r w:rsidRPr="00887355">
              <w:rPr>
                <w:rFonts w:ascii="Arial" w:hAnsi="Arial"/>
              </w:rPr>
              <w:t>59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040" w:rsidRPr="00887355" w:rsidRDefault="0036326F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57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040" w:rsidRPr="00887355" w:rsidRDefault="0036326F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56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040" w:rsidRPr="00887355" w:rsidRDefault="0036326F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54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040" w:rsidRPr="00887355" w:rsidRDefault="0036326F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52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040" w:rsidRPr="00887355" w:rsidRDefault="0036326F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50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040" w:rsidRPr="00887355" w:rsidRDefault="00481040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Департамент финансов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040" w:rsidRPr="00887355" w:rsidRDefault="001916D3" w:rsidP="00887355">
            <w:pPr>
              <w:ind w:left="113" w:right="113" w:firstLine="567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О</w:t>
            </w:r>
            <w:r w:rsidR="00481040" w:rsidRPr="00887355">
              <w:rPr>
                <w:rFonts w:ascii="Arial" w:hAnsi="Arial"/>
              </w:rPr>
              <w:t>тсутствует</w:t>
            </w:r>
            <w:r w:rsidRPr="00887355">
              <w:rPr>
                <w:rFonts w:ascii="Arial" w:hAnsi="Arial"/>
              </w:rPr>
              <w:t xml:space="preserve"> </w:t>
            </w:r>
          </w:p>
        </w:tc>
      </w:tr>
    </w:tbl>
    <w:p w:rsidR="007C3A63" w:rsidRPr="00887355" w:rsidRDefault="007C3A63" w:rsidP="00887355">
      <w:pPr>
        <w:autoSpaceDE w:val="0"/>
        <w:autoSpaceDN w:val="0"/>
        <w:adjustRightInd w:val="0"/>
        <w:ind w:firstLine="567"/>
        <w:jc w:val="center"/>
        <w:rPr>
          <w:rFonts w:ascii="Arial" w:hAnsi="Arial"/>
          <w:szCs w:val="26"/>
        </w:rPr>
      </w:pPr>
    </w:p>
    <w:p w:rsidR="003A269A" w:rsidRPr="00887355" w:rsidRDefault="000D239A" w:rsidP="00887355">
      <w:pPr>
        <w:autoSpaceDE w:val="0"/>
        <w:autoSpaceDN w:val="0"/>
        <w:adjustRightInd w:val="0"/>
        <w:ind w:firstLine="567"/>
        <w:jc w:val="center"/>
        <w:rPr>
          <w:rFonts w:ascii="Arial" w:hAnsi="Arial"/>
        </w:rPr>
      </w:pPr>
      <w:r w:rsidRPr="00887355">
        <w:rPr>
          <w:rFonts w:ascii="Arial" w:hAnsi="Arial"/>
        </w:rPr>
        <w:t xml:space="preserve">Раздел 3. </w:t>
      </w:r>
      <w:r w:rsidR="003A3CD6" w:rsidRPr="00887355">
        <w:rPr>
          <w:rFonts w:ascii="Arial" w:hAnsi="Arial"/>
        </w:rPr>
        <w:t>Структура муниципальной программы</w:t>
      </w:r>
      <w:r w:rsidR="003071B5" w:rsidRPr="00887355">
        <w:rPr>
          <w:rFonts w:ascii="Arial" w:hAnsi="Arial"/>
        </w:rPr>
        <w:t xml:space="preserve"> Корсаковского </w:t>
      </w:r>
      <w:r w:rsidR="005B3959" w:rsidRPr="00887355">
        <w:rPr>
          <w:rFonts w:ascii="Arial" w:hAnsi="Arial"/>
        </w:rPr>
        <w:t>муниципального</w:t>
      </w:r>
      <w:r w:rsidR="003071B5" w:rsidRPr="00887355">
        <w:rPr>
          <w:rFonts w:ascii="Arial" w:hAnsi="Arial"/>
        </w:rPr>
        <w:t xml:space="preserve"> округа</w:t>
      </w:r>
    </w:p>
    <w:p w:rsidR="003A269A" w:rsidRPr="00887355" w:rsidRDefault="000D239A" w:rsidP="00887355">
      <w:pPr>
        <w:autoSpaceDE w:val="0"/>
        <w:autoSpaceDN w:val="0"/>
        <w:adjustRightInd w:val="0"/>
        <w:ind w:firstLine="567"/>
        <w:jc w:val="center"/>
        <w:rPr>
          <w:rFonts w:ascii="Arial" w:hAnsi="Arial"/>
        </w:rPr>
      </w:pPr>
      <w:r w:rsidRPr="00887355">
        <w:rPr>
          <w:rFonts w:ascii="Arial" w:hAnsi="Arial"/>
        </w:rPr>
        <w:t xml:space="preserve"> «</w:t>
      </w:r>
      <w:r w:rsidR="003A269A" w:rsidRPr="00887355">
        <w:rPr>
          <w:rFonts w:ascii="Arial" w:hAnsi="Arial"/>
        </w:rPr>
        <w:t xml:space="preserve">Управление муниципальными финансами Корсаковского </w:t>
      </w:r>
      <w:r w:rsidR="005B3959" w:rsidRPr="00887355">
        <w:rPr>
          <w:rFonts w:ascii="Arial" w:hAnsi="Arial"/>
        </w:rPr>
        <w:t>муниципального</w:t>
      </w:r>
      <w:r w:rsidR="003A269A" w:rsidRPr="00887355">
        <w:rPr>
          <w:rFonts w:ascii="Arial" w:hAnsi="Arial"/>
        </w:rPr>
        <w:t xml:space="preserve"> округа»</w:t>
      </w:r>
    </w:p>
    <w:p w:rsidR="002E3DE9" w:rsidRPr="00887355" w:rsidRDefault="002E3DE9" w:rsidP="00887355">
      <w:pPr>
        <w:widowControl w:val="0"/>
        <w:autoSpaceDE w:val="0"/>
        <w:autoSpaceDN w:val="0"/>
        <w:ind w:firstLine="567"/>
        <w:jc w:val="center"/>
        <w:outlineLvl w:val="2"/>
        <w:rPr>
          <w:rFonts w:ascii="Arial" w:hAnsi="Arial"/>
          <w:szCs w:val="26"/>
        </w:rPr>
      </w:pPr>
      <w:r w:rsidRPr="00887355">
        <w:rPr>
          <w:rFonts w:ascii="Arial" w:hAnsi="Arial"/>
          <w:szCs w:val="26"/>
        </w:rPr>
        <w:t>(в редакции Постановления администрации Корсаковского городского округа от 22.11.2024 № 2973)</w:t>
      </w:r>
    </w:p>
    <w:p w:rsidR="000D239A" w:rsidRPr="00887355" w:rsidRDefault="000D239A" w:rsidP="00887355">
      <w:pPr>
        <w:widowControl w:val="0"/>
        <w:autoSpaceDE w:val="0"/>
        <w:autoSpaceDN w:val="0"/>
        <w:ind w:firstLine="567"/>
        <w:jc w:val="center"/>
        <w:outlineLvl w:val="2"/>
        <w:rPr>
          <w:rFonts w:ascii="Arial" w:hAnsi="Arial"/>
          <w:szCs w:val="26"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4193"/>
        <w:gridCol w:w="5503"/>
        <w:gridCol w:w="4796"/>
      </w:tblGrid>
      <w:tr w:rsidR="00F841F8" w:rsidRPr="00887355" w:rsidTr="00A907C9">
        <w:trPr>
          <w:trHeight w:val="1247"/>
        </w:trPr>
        <w:tc>
          <w:tcPr>
            <w:tcW w:w="756" w:type="dxa"/>
            <w:shd w:val="clear" w:color="auto" w:fill="auto"/>
            <w:vAlign w:val="center"/>
          </w:tcPr>
          <w:p w:rsidR="000D239A" w:rsidRPr="00887355" w:rsidRDefault="000D239A" w:rsidP="00887355">
            <w:pPr>
              <w:widowControl w:val="0"/>
              <w:autoSpaceDE w:val="0"/>
              <w:autoSpaceDN w:val="0"/>
              <w:ind w:firstLine="567"/>
              <w:jc w:val="center"/>
              <w:outlineLvl w:val="2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№ п/п</w:t>
            </w:r>
          </w:p>
        </w:tc>
        <w:tc>
          <w:tcPr>
            <w:tcW w:w="4206" w:type="dxa"/>
            <w:shd w:val="clear" w:color="auto" w:fill="auto"/>
            <w:vAlign w:val="center"/>
          </w:tcPr>
          <w:p w:rsidR="000D239A" w:rsidRPr="00887355" w:rsidRDefault="000D239A" w:rsidP="00887355">
            <w:pPr>
              <w:widowControl w:val="0"/>
              <w:autoSpaceDE w:val="0"/>
              <w:autoSpaceDN w:val="0"/>
              <w:ind w:firstLine="567"/>
              <w:jc w:val="center"/>
              <w:outlineLvl w:val="2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Задачи структурного элемента/отдельного мероприятия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0D239A" w:rsidRPr="00887355" w:rsidRDefault="000D239A" w:rsidP="00887355">
            <w:pPr>
              <w:widowControl w:val="0"/>
              <w:autoSpaceDE w:val="0"/>
              <w:autoSpaceDN w:val="0"/>
              <w:ind w:firstLine="567"/>
              <w:jc w:val="center"/>
              <w:outlineLvl w:val="2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D239A" w:rsidRPr="00887355" w:rsidRDefault="000D239A" w:rsidP="00887355">
            <w:pPr>
              <w:widowControl w:val="0"/>
              <w:autoSpaceDE w:val="0"/>
              <w:autoSpaceDN w:val="0"/>
              <w:ind w:firstLine="567"/>
              <w:jc w:val="center"/>
              <w:outlineLvl w:val="2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Показатель муниципальной программы, с которым связана задача структурного элемента</w:t>
            </w:r>
          </w:p>
        </w:tc>
      </w:tr>
      <w:tr w:rsidR="00F841F8" w:rsidRPr="00887355" w:rsidTr="00A907C9">
        <w:tc>
          <w:tcPr>
            <w:tcW w:w="756" w:type="dxa"/>
            <w:shd w:val="clear" w:color="auto" w:fill="auto"/>
          </w:tcPr>
          <w:p w:rsidR="000D239A" w:rsidRPr="00887355" w:rsidRDefault="000D239A" w:rsidP="00887355">
            <w:pPr>
              <w:widowControl w:val="0"/>
              <w:autoSpaceDE w:val="0"/>
              <w:autoSpaceDN w:val="0"/>
              <w:ind w:firstLine="567"/>
              <w:jc w:val="center"/>
              <w:outlineLvl w:val="2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</w:t>
            </w:r>
          </w:p>
        </w:tc>
        <w:tc>
          <w:tcPr>
            <w:tcW w:w="4206" w:type="dxa"/>
            <w:shd w:val="clear" w:color="auto" w:fill="auto"/>
          </w:tcPr>
          <w:p w:rsidR="000D239A" w:rsidRPr="00887355" w:rsidRDefault="000D239A" w:rsidP="00887355">
            <w:pPr>
              <w:widowControl w:val="0"/>
              <w:autoSpaceDE w:val="0"/>
              <w:autoSpaceDN w:val="0"/>
              <w:ind w:firstLine="567"/>
              <w:jc w:val="center"/>
              <w:outlineLvl w:val="2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0D239A" w:rsidRPr="00887355" w:rsidRDefault="000D239A" w:rsidP="00887355">
            <w:pPr>
              <w:widowControl w:val="0"/>
              <w:autoSpaceDE w:val="0"/>
              <w:autoSpaceDN w:val="0"/>
              <w:ind w:firstLine="567"/>
              <w:jc w:val="center"/>
              <w:outlineLvl w:val="2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0D239A" w:rsidRPr="00887355" w:rsidRDefault="000D239A" w:rsidP="00887355">
            <w:pPr>
              <w:widowControl w:val="0"/>
              <w:autoSpaceDE w:val="0"/>
              <w:autoSpaceDN w:val="0"/>
              <w:ind w:firstLine="567"/>
              <w:jc w:val="center"/>
              <w:outlineLvl w:val="2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4</w:t>
            </w:r>
          </w:p>
        </w:tc>
      </w:tr>
      <w:tr w:rsidR="00F841F8" w:rsidRPr="00887355" w:rsidTr="00A907C9">
        <w:trPr>
          <w:trHeight w:val="843"/>
        </w:trPr>
        <w:tc>
          <w:tcPr>
            <w:tcW w:w="756" w:type="dxa"/>
            <w:shd w:val="clear" w:color="auto" w:fill="auto"/>
            <w:vAlign w:val="center"/>
          </w:tcPr>
          <w:p w:rsidR="000D239A" w:rsidRPr="00887355" w:rsidRDefault="000D239A" w:rsidP="00887355">
            <w:pPr>
              <w:widowControl w:val="0"/>
              <w:autoSpaceDE w:val="0"/>
              <w:autoSpaceDN w:val="0"/>
              <w:ind w:firstLine="567"/>
              <w:jc w:val="center"/>
              <w:outlineLvl w:val="2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1.1.</w:t>
            </w:r>
          </w:p>
        </w:tc>
        <w:tc>
          <w:tcPr>
            <w:tcW w:w="14553" w:type="dxa"/>
            <w:gridSpan w:val="3"/>
            <w:shd w:val="clear" w:color="auto" w:fill="auto"/>
            <w:vAlign w:val="center"/>
          </w:tcPr>
          <w:p w:rsidR="000D239A" w:rsidRPr="00887355" w:rsidRDefault="000D239A" w:rsidP="00887355">
            <w:pPr>
              <w:widowControl w:val="0"/>
              <w:autoSpaceDE w:val="0"/>
              <w:autoSpaceDN w:val="0"/>
              <w:ind w:firstLine="567"/>
              <w:jc w:val="center"/>
              <w:outlineLvl w:val="2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Комплекс процессных мероприятий «</w:t>
            </w:r>
            <w:r w:rsidR="00576AC2" w:rsidRPr="00887355">
              <w:rPr>
                <w:rFonts w:ascii="Arial" w:hAnsi="Arial"/>
              </w:rPr>
              <w:t>Организация и управление бюджетным процессом и повышение его открытости»</w:t>
            </w:r>
          </w:p>
        </w:tc>
      </w:tr>
      <w:tr w:rsidR="00F841F8" w:rsidRPr="00887355" w:rsidTr="00A907C9">
        <w:trPr>
          <w:trHeight w:val="694"/>
        </w:trPr>
        <w:tc>
          <w:tcPr>
            <w:tcW w:w="756" w:type="dxa"/>
            <w:shd w:val="clear" w:color="auto" w:fill="auto"/>
            <w:vAlign w:val="center"/>
          </w:tcPr>
          <w:p w:rsidR="000D239A" w:rsidRPr="00887355" w:rsidRDefault="000D239A" w:rsidP="00887355">
            <w:pPr>
              <w:widowControl w:val="0"/>
              <w:autoSpaceDE w:val="0"/>
              <w:autoSpaceDN w:val="0"/>
              <w:ind w:firstLine="567"/>
              <w:jc w:val="center"/>
              <w:outlineLvl w:val="2"/>
              <w:rPr>
                <w:rFonts w:ascii="Arial" w:hAnsi="Arial"/>
              </w:rPr>
            </w:pPr>
          </w:p>
        </w:tc>
        <w:tc>
          <w:tcPr>
            <w:tcW w:w="9734" w:type="dxa"/>
            <w:gridSpan w:val="2"/>
            <w:shd w:val="clear" w:color="auto" w:fill="auto"/>
            <w:vAlign w:val="center"/>
          </w:tcPr>
          <w:p w:rsidR="000D239A" w:rsidRPr="00887355" w:rsidRDefault="000D239A" w:rsidP="00887355">
            <w:pPr>
              <w:widowControl w:val="0"/>
              <w:autoSpaceDE w:val="0"/>
              <w:autoSpaceDN w:val="0"/>
              <w:ind w:firstLine="567"/>
              <w:jc w:val="center"/>
              <w:outlineLvl w:val="2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Ответственный за реализацию структурного элемента: департамент</w:t>
            </w:r>
            <w:r w:rsidR="00613820" w:rsidRPr="00887355">
              <w:rPr>
                <w:rFonts w:ascii="Arial" w:hAnsi="Arial"/>
              </w:rPr>
              <w:t xml:space="preserve"> финансов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D239A" w:rsidRPr="00887355" w:rsidRDefault="000D239A" w:rsidP="00887355">
            <w:pPr>
              <w:widowControl w:val="0"/>
              <w:autoSpaceDE w:val="0"/>
              <w:autoSpaceDN w:val="0"/>
              <w:ind w:firstLine="567"/>
              <w:jc w:val="center"/>
              <w:outlineLvl w:val="2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Срок реализации:</w:t>
            </w:r>
            <w:r w:rsidR="00D82E4A" w:rsidRPr="00887355">
              <w:rPr>
                <w:rFonts w:ascii="Arial" w:hAnsi="Arial"/>
              </w:rPr>
              <w:t xml:space="preserve"> </w:t>
            </w:r>
            <w:r w:rsidRPr="00887355">
              <w:rPr>
                <w:rFonts w:ascii="Arial" w:hAnsi="Arial"/>
              </w:rPr>
              <w:t>2025</w:t>
            </w:r>
            <w:r w:rsidR="00C112D7" w:rsidRPr="00887355">
              <w:rPr>
                <w:rFonts w:ascii="Arial" w:hAnsi="Arial"/>
              </w:rPr>
              <w:t xml:space="preserve"> - </w:t>
            </w:r>
            <w:r w:rsidRPr="00887355">
              <w:rPr>
                <w:rFonts w:ascii="Arial" w:hAnsi="Arial"/>
              </w:rPr>
              <w:t>2030</w:t>
            </w:r>
            <w:r w:rsidR="00C112D7" w:rsidRPr="00887355">
              <w:rPr>
                <w:rFonts w:ascii="Arial" w:hAnsi="Arial"/>
              </w:rPr>
              <w:t xml:space="preserve"> годы</w:t>
            </w:r>
          </w:p>
        </w:tc>
      </w:tr>
      <w:tr w:rsidR="00F841F8" w:rsidRPr="00887355" w:rsidTr="00A907C9">
        <w:tc>
          <w:tcPr>
            <w:tcW w:w="756" w:type="dxa"/>
            <w:shd w:val="clear" w:color="auto" w:fill="auto"/>
          </w:tcPr>
          <w:p w:rsidR="000D239A" w:rsidRPr="00887355" w:rsidRDefault="000D239A" w:rsidP="00887355">
            <w:pPr>
              <w:widowControl w:val="0"/>
              <w:autoSpaceDE w:val="0"/>
              <w:autoSpaceDN w:val="0"/>
              <w:ind w:firstLine="567"/>
              <w:jc w:val="center"/>
              <w:outlineLvl w:val="2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1.1.1.</w:t>
            </w:r>
          </w:p>
        </w:tc>
        <w:tc>
          <w:tcPr>
            <w:tcW w:w="4206" w:type="dxa"/>
            <w:shd w:val="clear" w:color="auto" w:fill="auto"/>
          </w:tcPr>
          <w:p w:rsidR="000D239A" w:rsidRPr="00887355" w:rsidRDefault="000D239A" w:rsidP="00887355">
            <w:pPr>
              <w:widowControl w:val="0"/>
              <w:autoSpaceDE w:val="0"/>
              <w:autoSpaceDN w:val="0"/>
              <w:ind w:firstLine="567"/>
              <w:outlineLvl w:val="2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Своевременное и качественное </w:t>
            </w:r>
            <w:r w:rsidR="00613820" w:rsidRPr="00887355">
              <w:rPr>
                <w:rFonts w:ascii="Arial" w:hAnsi="Arial"/>
              </w:rPr>
              <w:t>формирование и исполнение</w:t>
            </w:r>
            <w:r w:rsidRPr="00887355">
              <w:rPr>
                <w:rFonts w:ascii="Arial" w:hAnsi="Arial"/>
              </w:rPr>
              <w:t xml:space="preserve"> бюджета </w:t>
            </w:r>
            <w:r w:rsidR="00613820" w:rsidRPr="00887355">
              <w:rPr>
                <w:rFonts w:ascii="Arial" w:hAnsi="Arial"/>
              </w:rPr>
              <w:t xml:space="preserve">Корсаковского </w:t>
            </w:r>
            <w:r w:rsidR="005B3959" w:rsidRPr="00887355">
              <w:rPr>
                <w:rFonts w:ascii="Arial" w:hAnsi="Arial"/>
              </w:rPr>
              <w:t>муниципального</w:t>
            </w:r>
            <w:r w:rsidR="00613820" w:rsidRPr="00887355">
              <w:rPr>
                <w:rFonts w:ascii="Arial" w:hAnsi="Arial"/>
              </w:rPr>
              <w:t xml:space="preserve"> округа</w:t>
            </w:r>
          </w:p>
          <w:p w:rsidR="000D239A" w:rsidRPr="00887355" w:rsidRDefault="000D239A" w:rsidP="00887355">
            <w:pPr>
              <w:widowControl w:val="0"/>
              <w:autoSpaceDE w:val="0"/>
              <w:autoSpaceDN w:val="0"/>
              <w:ind w:firstLine="567"/>
              <w:outlineLvl w:val="2"/>
              <w:rPr>
                <w:rFonts w:ascii="Arial" w:hAnsi="Arial"/>
              </w:rPr>
            </w:pPr>
          </w:p>
        </w:tc>
        <w:tc>
          <w:tcPr>
            <w:tcW w:w="5528" w:type="dxa"/>
            <w:shd w:val="clear" w:color="auto" w:fill="auto"/>
          </w:tcPr>
          <w:p w:rsidR="000D239A" w:rsidRPr="00887355" w:rsidRDefault="00613820" w:rsidP="00887355">
            <w:pPr>
              <w:widowControl w:val="0"/>
              <w:autoSpaceDE w:val="0"/>
              <w:autoSpaceDN w:val="0"/>
              <w:ind w:firstLine="567"/>
              <w:outlineLvl w:val="2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Утверждение решения Собрания Корсаковского </w:t>
            </w:r>
            <w:r w:rsidR="005B3959" w:rsidRPr="00887355">
              <w:rPr>
                <w:rFonts w:ascii="Arial" w:hAnsi="Arial"/>
              </w:rPr>
              <w:t>муниципального</w:t>
            </w:r>
            <w:r w:rsidRPr="00887355">
              <w:rPr>
                <w:rFonts w:ascii="Arial" w:hAnsi="Arial"/>
              </w:rPr>
              <w:t xml:space="preserve"> округа о </w:t>
            </w:r>
            <w:r w:rsidR="000D239A" w:rsidRPr="00887355">
              <w:rPr>
                <w:rFonts w:ascii="Arial" w:hAnsi="Arial"/>
              </w:rPr>
              <w:t>бюджет</w:t>
            </w:r>
            <w:r w:rsidRPr="00887355">
              <w:rPr>
                <w:rFonts w:ascii="Arial" w:hAnsi="Arial"/>
              </w:rPr>
              <w:t xml:space="preserve">е Корсаковского </w:t>
            </w:r>
            <w:r w:rsidR="005B3959" w:rsidRPr="00887355">
              <w:rPr>
                <w:rFonts w:ascii="Arial" w:hAnsi="Arial"/>
              </w:rPr>
              <w:t>муниципального</w:t>
            </w:r>
            <w:r w:rsidRPr="00887355">
              <w:rPr>
                <w:rFonts w:ascii="Arial" w:hAnsi="Arial"/>
              </w:rPr>
              <w:t xml:space="preserve"> округа</w:t>
            </w:r>
            <w:r w:rsidR="000D239A" w:rsidRPr="00887355">
              <w:rPr>
                <w:rFonts w:ascii="Arial" w:hAnsi="Arial"/>
              </w:rPr>
              <w:t xml:space="preserve"> на очередной финансовый год и плановый период с соблюдением требований бюджетного законодательства</w:t>
            </w:r>
            <w:r w:rsidR="00AA72C5" w:rsidRPr="00887355">
              <w:rPr>
                <w:rFonts w:ascii="Arial" w:hAnsi="Arial"/>
              </w:rPr>
              <w:t xml:space="preserve">; </w:t>
            </w:r>
            <w:r w:rsidR="00021B3C" w:rsidRPr="00887355">
              <w:rPr>
                <w:rFonts w:ascii="Arial" w:hAnsi="Arial"/>
              </w:rPr>
              <w:t xml:space="preserve">своевременное формирование бюджетной отчетности; обеспечение выполнения бюджетного задания по увеличению доходов в бюджет Корсаковского </w:t>
            </w:r>
            <w:r w:rsidR="005B3959" w:rsidRPr="00887355">
              <w:rPr>
                <w:rFonts w:ascii="Arial" w:hAnsi="Arial"/>
              </w:rPr>
              <w:t>муниципального</w:t>
            </w:r>
            <w:r w:rsidR="00021B3C" w:rsidRPr="00887355">
              <w:rPr>
                <w:rFonts w:ascii="Arial" w:hAnsi="Arial"/>
              </w:rPr>
              <w:t xml:space="preserve"> округа</w:t>
            </w:r>
          </w:p>
        </w:tc>
        <w:tc>
          <w:tcPr>
            <w:tcW w:w="4819" w:type="dxa"/>
            <w:shd w:val="clear" w:color="auto" w:fill="auto"/>
          </w:tcPr>
          <w:p w:rsidR="00613820" w:rsidRPr="00887355" w:rsidRDefault="00613820" w:rsidP="00887355">
            <w:pPr>
              <w:ind w:firstLine="567"/>
              <w:contextualSpacing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Доля главных распорядителей бюджетных средств Корсаковского </w:t>
            </w:r>
            <w:r w:rsidR="005B3959" w:rsidRPr="00887355">
              <w:rPr>
                <w:rFonts w:ascii="Arial" w:hAnsi="Arial"/>
              </w:rPr>
              <w:t>муниципального</w:t>
            </w:r>
            <w:r w:rsidRPr="00887355">
              <w:rPr>
                <w:rFonts w:ascii="Arial" w:hAnsi="Arial"/>
              </w:rPr>
              <w:t xml:space="preserve"> округа с высоким уровнем качества финансового менеджмента</w:t>
            </w:r>
          </w:p>
          <w:p w:rsidR="000D239A" w:rsidRPr="00887355" w:rsidRDefault="000D239A" w:rsidP="00887355">
            <w:pPr>
              <w:widowControl w:val="0"/>
              <w:autoSpaceDE w:val="0"/>
              <w:autoSpaceDN w:val="0"/>
              <w:ind w:firstLine="567"/>
              <w:outlineLvl w:val="2"/>
              <w:rPr>
                <w:rFonts w:ascii="Arial" w:hAnsi="Arial"/>
              </w:rPr>
            </w:pPr>
          </w:p>
        </w:tc>
      </w:tr>
      <w:tr w:rsidR="00F841F8" w:rsidRPr="00887355" w:rsidTr="00A907C9">
        <w:tc>
          <w:tcPr>
            <w:tcW w:w="756" w:type="dxa"/>
            <w:shd w:val="clear" w:color="auto" w:fill="auto"/>
          </w:tcPr>
          <w:p w:rsidR="000D239A" w:rsidRPr="00887355" w:rsidRDefault="000D239A" w:rsidP="00887355">
            <w:pPr>
              <w:widowControl w:val="0"/>
              <w:autoSpaceDE w:val="0"/>
              <w:autoSpaceDN w:val="0"/>
              <w:ind w:firstLine="567"/>
              <w:jc w:val="center"/>
              <w:outlineLvl w:val="2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1.1.</w:t>
            </w:r>
            <w:r w:rsidR="00412CE5" w:rsidRPr="00887355">
              <w:rPr>
                <w:rFonts w:ascii="Arial" w:hAnsi="Arial"/>
                <w:lang w:val="en-US"/>
              </w:rPr>
              <w:t>2</w:t>
            </w:r>
            <w:r w:rsidR="003A3CD6" w:rsidRPr="00887355">
              <w:rPr>
                <w:rFonts w:ascii="Arial" w:hAnsi="Arial"/>
              </w:rPr>
              <w:t>.</w:t>
            </w:r>
          </w:p>
        </w:tc>
        <w:tc>
          <w:tcPr>
            <w:tcW w:w="4206" w:type="dxa"/>
            <w:shd w:val="clear" w:color="auto" w:fill="auto"/>
          </w:tcPr>
          <w:p w:rsidR="000D239A" w:rsidRPr="00887355" w:rsidRDefault="000D239A" w:rsidP="00887355">
            <w:pPr>
              <w:pStyle w:val="ConsPlusTitle"/>
              <w:ind w:firstLine="567"/>
              <w:outlineLvl w:val="2"/>
              <w:rPr>
                <w:rFonts w:ascii="Arial" w:hAnsi="Arial"/>
                <w:b w:val="0"/>
              </w:rPr>
            </w:pPr>
            <w:r w:rsidRPr="00887355">
              <w:rPr>
                <w:rFonts w:ascii="Arial" w:hAnsi="Arial"/>
                <w:b w:val="0"/>
              </w:rPr>
              <w:t>Оценка применения мер государственного и муниципального</w:t>
            </w:r>
          </w:p>
          <w:p w:rsidR="000D239A" w:rsidRPr="00887355" w:rsidRDefault="000D239A" w:rsidP="00887355">
            <w:pPr>
              <w:pStyle w:val="ConsPlusTitle"/>
              <w:ind w:firstLine="567"/>
              <w:rPr>
                <w:rFonts w:ascii="Arial" w:hAnsi="Arial"/>
                <w:b w:val="0"/>
              </w:rPr>
            </w:pPr>
            <w:r w:rsidRPr="00887355">
              <w:rPr>
                <w:rFonts w:ascii="Arial" w:hAnsi="Arial"/>
                <w:b w:val="0"/>
              </w:rPr>
              <w:t xml:space="preserve">регулирования в части налоговых льгот, освобождений и иных преференций по налогам и сборам </w:t>
            </w:r>
          </w:p>
        </w:tc>
        <w:tc>
          <w:tcPr>
            <w:tcW w:w="5528" w:type="dxa"/>
            <w:shd w:val="clear" w:color="auto" w:fill="auto"/>
          </w:tcPr>
          <w:p w:rsidR="000D239A" w:rsidRPr="00887355" w:rsidRDefault="000D239A" w:rsidP="00887355">
            <w:pPr>
              <w:widowControl w:val="0"/>
              <w:autoSpaceDE w:val="0"/>
              <w:autoSpaceDN w:val="0"/>
              <w:ind w:firstLine="567"/>
              <w:outlineLvl w:val="2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Проведен мониторинг налоговых расходов и оптимизация льгот по местным налогам</w:t>
            </w:r>
          </w:p>
        </w:tc>
        <w:tc>
          <w:tcPr>
            <w:tcW w:w="4819" w:type="dxa"/>
            <w:shd w:val="clear" w:color="auto" w:fill="auto"/>
          </w:tcPr>
          <w:p w:rsidR="00021B3C" w:rsidRPr="00887355" w:rsidRDefault="00021B3C" w:rsidP="00887355">
            <w:pPr>
              <w:ind w:firstLine="567"/>
              <w:contextualSpacing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Доля главных распорядителей бюджетных средств Корсаковского </w:t>
            </w:r>
            <w:r w:rsidR="005B3959" w:rsidRPr="00887355">
              <w:rPr>
                <w:rFonts w:ascii="Arial" w:hAnsi="Arial"/>
              </w:rPr>
              <w:t>муниципального</w:t>
            </w:r>
            <w:r w:rsidRPr="00887355">
              <w:rPr>
                <w:rFonts w:ascii="Arial" w:hAnsi="Arial"/>
              </w:rPr>
              <w:t xml:space="preserve"> округа с высоким уровнем качества финансового менеджмента</w:t>
            </w:r>
          </w:p>
          <w:p w:rsidR="000D239A" w:rsidRPr="00887355" w:rsidRDefault="000D239A" w:rsidP="00887355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Arial" w:hAnsi="Arial"/>
              </w:rPr>
            </w:pPr>
          </w:p>
        </w:tc>
      </w:tr>
      <w:tr w:rsidR="00F841F8" w:rsidRPr="00887355" w:rsidTr="00A907C9">
        <w:tc>
          <w:tcPr>
            <w:tcW w:w="756" w:type="dxa"/>
            <w:shd w:val="clear" w:color="auto" w:fill="auto"/>
          </w:tcPr>
          <w:p w:rsidR="00021B3C" w:rsidRPr="00887355" w:rsidRDefault="00412CE5" w:rsidP="00887355">
            <w:pPr>
              <w:widowControl w:val="0"/>
              <w:autoSpaceDE w:val="0"/>
              <w:autoSpaceDN w:val="0"/>
              <w:ind w:firstLine="567"/>
              <w:jc w:val="center"/>
              <w:outlineLvl w:val="2"/>
              <w:rPr>
                <w:rFonts w:ascii="Arial" w:hAnsi="Arial"/>
              </w:rPr>
            </w:pPr>
            <w:r w:rsidRPr="00887355">
              <w:rPr>
                <w:rFonts w:ascii="Arial" w:hAnsi="Arial"/>
                <w:lang w:val="en-US"/>
              </w:rPr>
              <w:t>1</w:t>
            </w:r>
            <w:r w:rsidRPr="00887355">
              <w:rPr>
                <w:rFonts w:ascii="Arial" w:hAnsi="Arial"/>
              </w:rPr>
              <w:t>.1.3</w:t>
            </w:r>
            <w:r w:rsidR="003A3CD6" w:rsidRPr="00887355">
              <w:rPr>
                <w:rFonts w:ascii="Arial" w:hAnsi="Arial"/>
              </w:rPr>
              <w:t>.</w:t>
            </w:r>
          </w:p>
        </w:tc>
        <w:tc>
          <w:tcPr>
            <w:tcW w:w="4206" w:type="dxa"/>
            <w:shd w:val="clear" w:color="auto" w:fill="auto"/>
          </w:tcPr>
          <w:p w:rsidR="00021B3C" w:rsidRPr="00887355" w:rsidRDefault="00412CE5" w:rsidP="00887355">
            <w:pPr>
              <w:pStyle w:val="ConsPlusTitle"/>
              <w:ind w:firstLine="567"/>
              <w:outlineLvl w:val="2"/>
              <w:rPr>
                <w:rFonts w:ascii="Arial" w:hAnsi="Arial"/>
                <w:b w:val="0"/>
              </w:rPr>
            </w:pPr>
            <w:r w:rsidRPr="00887355">
              <w:rPr>
                <w:rFonts w:ascii="Arial" w:hAnsi="Arial"/>
                <w:b w:val="0"/>
              </w:rPr>
              <w:t>Обеспечение открытости бюджетных</w:t>
            </w:r>
            <w:r w:rsidR="00B821D2" w:rsidRPr="00887355">
              <w:rPr>
                <w:rFonts w:ascii="Arial" w:hAnsi="Arial"/>
                <w:b w:val="0"/>
              </w:rPr>
              <w:t xml:space="preserve"> данных местного</w:t>
            </w:r>
            <w:r w:rsidRPr="00887355">
              <w:rPr>
                <w:rFonts w:ascii="Arial" w:hAnsi="Arial"/>
                <w:b w:val="0"/>
              </w:rPr>
              <w:t xml:space="preserve"> бюджета</w:t>
            </w:r>
            <w:r w:rsidR="00B821D2" w:rsidRPr="00887355">
              <w:rPr>
                <w:rFonts w:ascii="Arial" w:hAnsi="Arial"/>
                <w:b w:val="0"/>
              </w:rPr>
              <w:t>, совершенствование нормативно-правового регулирования бюджетного процесса</w:t>
            </w:r>
            <w:r w:rsidRPr="00887355">
              <w:rPr>
                <w:rFonts w:ascii="Arial" w:hAnsi="Arial"/>
                <w:b w:val="0"/>
              </w:rPr>
              <w:t xml:space="preserve"> </w:t>
            </w:r>
          </w:p>
        </w:tc>
        <w:tc>
          <w:tcPr>
            <w:tcW w:w="5528" w:type="dxa"/>
            <w:shd w:val="clear" w:color="auto" w:fill="auto"/>
          </w:tcPr>
          <w:p w:rsidR="00021B3C" w:rsidRPr="00887355" w:rsidRDefault="00B821D2" w:rsidP="00887355">
            <w:pPr>
              <w:widowControl w:val="0"/>
              <w:autoSpaceDE w:val="0"/>
              <w:autoSpaceDN w:val="0"/>
              <w:ind w:firstLine="567"/>
              <w:outlineLvl w:val="2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Проведение публичных слушаний (по проекту бюджета на очередной финансовый год и плановый период, по отчету об исполнении бюджета за отчетный финансовый</w:t>
            </w:r>
            <w:r w:rsidR="00D82E4A" w:rsidRPr="00887355">
              <w:rPr>
                <w:rFonts w:ascii="Arial" w:hAnsi="Arial"/>
              </w:rPr>
              <w:t xml:space="preserve"> год</w:t>
            </w:r>
            <w:r w:rsidRPr="00887355">
              <w:rPr>
                <w:rFonts w:ascii="Arial" w:hAnsi="Arial"/>
              </w:rPr>
              <w:t>); размещен</w:t>
            </w:r>
            <w:r w:rsidR="00FF4835" w:rsidRPr="00887355">
              <w:rPr>
                <w:rFonts w:ascii="Arial" w:hAnsi="Arial"/>
              </w:rPr>
              <w:t>ие</w:t>
            </w:r>
            <w:r w:rsidRPr="00887355">
              <w:rPr>
                <w:rFonts w:ascii="Arial" w:hAnsi="Arial"/>
              </w:rPr>
              <w:t xml:space="preserve"> на официальном сайте муниципальными </w:t>
            </w:r>
            <w:r w:rsidR="00C112D7" w:rsidRPr="00887355">
              <w:rPr>
                <w:rFonts w:ascii="Arial" w:hAnsi="Arial"/>
              </w:rPr>
              <w:t>у</w:t>
            </w:r>
            <w:r w:rsidRPr="00887355">
              <w:rPr>
                <w:rFonts w:ascii="Arial" w:hAnsi="Arial"/>
              </w:rPr>
              <w:t>чреждениями информаци</w:t>
            </w:r>
            <w:r w:rsidR="00FF4835" w:rsidRPr="00887355">
              <w:rPr>
                <w:rFonts w:ascii="Arial" w:hAnsi="Arial"/>
              </w:rPr>
              <w:t>и</w:t>
            </w:r>
            <w:r w:rsidRPr="00887355">
              <w:rPr>
                <w:rFonts w:ascii="Arial" w:hAnsi="Arial"/>
              </w:rPr>
              <w:t xml:space="preserve"> о деятельности учреждений, плановых показателей и отчетности; размещение на официальном сайте администрации муниципального образования информаци</w:t>
            </w:r>
            <w:r w:rsidR="00FF4835" w:rsidRPr="00887355">
              <w:rPr>
                <w:rFonts w:ascii="Arial" w:hAnsi="Arial"/>
              </w:rPr>
              <w:t>и</w:t>
            </w:r>
            <w:r w:rsidRPr="00887355">
              <w:rPr>
                <w:rFonts w:ascii="Arial" w:hAnsi="Arial"/>
              </w:rPr>
              <w:t xml:space="preserve"> по исполнению</w:t>
            </w:r>
            <w:r w:rsidR="00691CC0" w:rsidRPr="00887355">
              <w:rPr>
                <w:rFonts w:ascii="Arial" w:hAnsi="Arial"/>
              </w:rPr>
              <w:t xml:space="preserve"> местного</w:t>
            </w:r>
            <w:r w:rsidRPr="00887355">
              <w:rPr>
                <w:rFonts w:ascii="Arial" w:hAnsi="Arial"/>
              </w:rPr>
              <w:t xml:space="preserve"> бюджета в разделе «</w:t>
            </w:r>
            <w:r w:rsidR="00412E1B" w:rsidRPr="00887355">
              <w:rPr>
                <w:rFonts w:ascii="Arial" w:hAnsi="Arial"/>
              </w:rPr>
              <w:t>Муниципальные ф</w:t>
            </w:r>
            <w:r w:rsidRPr="00887355">
              <w:rPr>
                <w:rFonts w:ascii="Arial" w:hAnsi="Arial"/>
              </w:rPr>
              <w:t>инансы» и во вкладке «Открытый бюджет»; размещение на официальном сайте муниципальными учреждениями информаци</w:t>
            </w:r>
            <w:r w:rsidR="00412E1B" w:rsidRPr="00887355">
              <w:rPr>
                <w:rFonts w:ascii="Arial" w:hAnsi="Arial"/>
              </w:rPr>
              <w:t>и</w:t>
            </w:r>
            <w:r w:rsidRPr="00887355">
              <w:rPr>
                <w:rFonts w:ascii="Arial" w:hAnsi="Arial"/>
              </w:rPr>
              <w:t xml:space="preserve"> о деятельности учреждений, плановых показателей и отчетности</w:t>
            </w:r>
          </w:p>
        </w:tc>
        <w:tc>
          <w:tcPr>
            <w:tcW w:w="4819" w:type="dxa"/>
            <w:shd w:val="clear" w:color="auto" w:fill="auto"/>
          </w:tcPr>
          <w:p w:rsidR="00412CE5" w:rsidRPr="00887355" w:rsidRDefault="00412CE5" w:rsidP="00887355">
            <w:pPr>
              <w:ind w:firstLine="567"/>
              <w:contextualSpacing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Доля главных распорядителей бюджетных средств Корсаковского </w:t>
            </w:r>
            <w:r w:rsidR="005B3959" w:rsidRPr="00887355">
              <w:rPr>
                <w:rFonts w:ascii="Arial" w:hAnsi="Arial"/>
              </w:rPr>
              <w:t>муниципального</w:t>
            </w:r>
            <w:r w:rsidRPr="00887355">
              <w:rPr>
                <w:rFonts w:ascii="Arial" w:hAnsi="Arial"/>
              </w:rPr>
              <w:t xml:space="preserve"> округа с высоким уровнем качества финансового менеджмента</w:t>
            </w:r>
          </w:p>
          <w:p w:rsidR="00021B3C" w:rsidRPr="00887355" w:rsidRDefault="00021B3C" w:rsidP="00887355">
            <w:pPr>
              <w:ind w:firstLine="567"/>
              <w:contextualSpacing/>
              <w:rPr>
                <w:rFonts w:ascii="Arial" w:hAnsi="Arial"/>
              </w:rPr>
            </w:pPr>
          </w:p>
        </w:tc>
      </w:tr>
      <w:tr w:rsidR="00F841F8" w:rsidRPr="00887355" w:rsidTr="00A907C9">
        <w:trPr>
          <w:trHeight w:val="868"/>
        </w:trPr>
        <w:tc>
          <w:tcPr>
            <w:tcW w:w="756" w:type="dxa"/>
            <w:shd w:val="clear" w:color="auto" w:fill="auto"/>
            <w:vAlign w:val="center"/>
          </w:tcPr>
          <w:p w:rsidR="000D239A" w:rsidRPr="00887355" w:rsidRDefault="000D239A" w:rsidP="00887355">
            <w:pPr>
              <w:widowControl w:val="0"/>
              <w:autoSpaceDE w:val="0"/>
              <w:autoSpaceDN w:val="0"/>
              <w:ind w:firstLine="567"/>
              <w:jc w:val="center"/>
              <w:outlineLvl w:val="2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1.2</w:t>
            </w:r>
            <w:r w:rsidR="003A3CD6" w:rsidRPr="00887355">
              <w:rPr>
                <w:rFonts w:ascii="Arial" w:hAnsi="Arial"/>
              </w:rPr>
              <w:t>.</w:t>
            </w:r>
          </w:p>
        </w:tc>
        <w:tc>
          <w:tcPr>
            <w:tcW w:w="14553" w:type="dxa"/>
            <w:gridSpan w:val="3"/>
            <w:shd w:val="clear" w:color="auto" w:fill="auto"/>
            <w:vAlign w:val="center"/>
          </w:tcPr>
          <w:p w:rsidR="000D239A" w:rsidRPr="00887355" w:rsidRDefault="000D239A" w:rsidP="00887355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Комплекс процессных мероприятий </w:t>
            </w:r>
            <w:r w:rsidR="003A269A" w:rsidRPr="00887355">
              <w:rPr>
                <w:rFonts w:ascii="Arial" w:hAnsi="Arial"/>
              </w:rPr>
              <w:t>«Управление муниципальным долгом»</w:t>
            </w:r>
          </w:p>
        </w:tc>
      </w:tr>
      <w:tr w:rsidR="00F841F8" w:rsidRPr="00887355" w:rsidTr="00A907C9">
        <w:trPr>
          <w:trHeight w:val="701"/>
        </w:trPr>
        <w:tc>
          <w:tcPr>
            <w:tcW w:w="756" w:type="dxa"/>
            <w:shd w:val="clear" w:color="auto" w:fill="auto"/>
          </w:tcPr>
          <w:p w:rsidR="000D239A" w:rsidRPr="00887355" w:rsidRDefault="000D239A" w:rsidP="00887355">
            <w:pPr>
              <w:widowControl w:val="0"/>
              <w:autoSpaceDE w:val="0"/>
              <w:autoSpaceDN w:val="0"/>
              <w:ind w:firstLine="567"/>
              <w:jc w:val="center"/>
              <w:outlineLvl w:val="2"/>
              <w:rPr>
                <w:rFonts w:ascii="Arial" w:hAnsi="Arial"/>
              </w:rPr>
            </w:pPr>
          </w:p>
        </w:tc>
        <w:tc>
          <w:tcPr>
            <w:tcW w:w="973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239A" w:rsidRPr="00887355" w:rsidRDefault="000D239A" w:rsidP="00887355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Ответственный за реализацию структурного элемента: департамент</w:t>
            </w:r>
            <w:r w:rsidR="00D33046" w:rsidRPr="00887355">
              <w:rPr>
                <w:rFonts w:ascii="Arial" w:hAnsi="Arial"/>
              </w:rPr>
              <w:t xml:space="preserve"> финансов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D239A" w:rsidRPr="00887355" w:rsidRDefault="000D239A" w:rsidP="00887355">
            <w:pPr>
              <w:widowControl w:val="0"/>
              <w:autoSpaceDE w:val="0"/>
              <w:autoSpaceDN w:val="0"/>
              <w:ind w:firstLine="567"/>
              <w:jc w:val="center"/>
              <w:outlineLvl w:val="2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Срок реализации:</w:t>
            </w:r>
            <w:r w:rsidR="00C112D7" w:rsidRPr="00887355">
              <w:rPr>
                <w:rFonts w:ascii="Arial" w:hAnsi="Arial"/>
              </w:rPr>
              <w:t xml:space="preserve"> </w:t>
            </w:r>
            <w:r w:rsidRPr="00887355">
              <w:rPr>
                <w:rFonts w:ascii="Arial" w:hAnsi="Arial"/>
              </w:rPr>
              <w:t>2025</w:t>
            </w:r>
            <w:r w:rsidR="00C112D7" w:rsidRPr="00887355">
              <w:rPr>
                <w:rFonts w:ascii="Arial" w:hAnsi="Arial"/>
              </w:rPr>
              <w:t xml:space="preserve"> </w:t>
            </w:r>
            <w:r w:rsidRPr="00887355">
              <w:rPr>
                <w:rFonts w:ascii="Arial" w:hAnsi="Arial"/>
              </w:rPr>
              <w:t>-</w:t>
            </w:r>
            <w:r w:rsidR="00C112D7" w:rsidRPr="00887355">
              <w:rPr>
                <w:rFonts w:ascii="Arial" w:hAnsi="Arial"/>
              </w:rPr>
              <w:t xml:space="preserve"> </w:t>
            </w:r>
            <w:r w:rsidRPr="00887355">
              <w:rPr>
                <w:rFonts w:ascii="Arial" w:hAnsi="Arial"/>
              </w:rPr>
              <w:t>2030</w:t>
            </w:r>
            <w:r w:rsidR="00C112D7" w:rsidRPr="00887355">
              <w:rPr>
                <w:rFonts w:ascii="Arial" w:hAnsi="Arial"/>
              </w:rPr>
              <w:t xml:space="preserve"> годы</w:t>
            </w:r>
          </w:p>
        </w:tc>
      </w:tr>
      <w:tr w:rsidR="00F841F8" w:rsidRPr="00887355" w:rsidTr="00A907C9">
        <w:tc>
          <w:tcPr>
            <w:tcW w:w="756" w:type="dxa"/>
            <w:shd w:val="clear" w:color="auto" w:fill="auto"/>
          </w:tcPr>
          <w:p w:rsidR="000D239A" w:rsidRPr="00887355" w:rsidRDefault="000D239A" w:rsidP="00887355">
            <w:pPr>
              <w:widowControl w:val="0"/>
              <w:autoSpaceDE w:val="0"/>
              <w:autoSpaceDN w:val="0"/>
              <w:ind w:firstLine="567"/>
              <w:jc w:val="center"/>
              <w:outlineLvl w:val="2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1.2.1</w:t>
            </w:r>
            <w:r w:rsidR="003A3CD6" w:rsidRPr="00887355">
              <w:rPr>
                <w:rFonts w:ascii="Arial" w:hAnsi="Arial"/>
              </w:rPr>
              <w:t>.</w:t>
            </w:r>
          </w:p>
        </w:tc>
        <w:tc>
          <w:tcPr>
            <w:tcW w:w="4206" w:type="dxa"/>
            <w:shd w:val="clear" w:color="auto" w:fill="auto"/>
          </w:tcPr>
          <w:p w:rsidR="000D239A" w:rsidRPr="00887355" w:rsidRDefault="00C934FF" w:rsidP="00887355">
            <w:pPr>
              <w:widowControl w:val="0"/>
              <w:autoSpaceDE w:val="0"/>
              <w:autoSpaceDN w:val="0"/>
              <w:ind w:firstLine="567"/>
              <w:outlineLvl w:val="2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Сохранение высокой долговой устойчивости бюджета Корсаковского </w:t>
            </w:r>
            <w:r w:rsidR="005B3959" w:rsidRPr="00887355">
              <w:rPr>
                <w:rFonts w:ascii="Arial" w:hAnsi="Arial"/>
              </w:rPr>
              <w:t>муниципального</w:t>
            </w:r>
            <w:r w:rsidRPr="00887355">
              <w:rPr>
                <w:rFonts w:ascii="Arial" w:hAnsi="Arial"/>
              </w:rPr>
              <w:t xml:space="preserve"> округа</w:t>
            </w:r>
          </w:p>
        </w:tc>
        <w:tc>
          <w:tcPr>
            <w:tcW w:w="5528" w:type="dxa"/>
            <w:shd w:val="clear" w:color="auto" w:fill="auto"/>
          </w:tcPr>
          <w:p w:rsidR="000D239A" w:rsidRPr="00887355" w:rsidRDefault="003D51A3" w:rsidP="00887355">
            <w:pPr>
              <w:widowControl w:val="0"/>
              <w:autoSpaceDE w:val="0"/>
              <w:autoSpaceDN w:val="0"/>
              <w:ind w:firstLine="567"/>
              <w:outlineLvl w:val="2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Обеспечено поддержание объема муниципального долга на экономически безопасном уровне, не превышающем утвержденный объем налоговых и неналоговых доходов бюджета Корсаковского </w:t>
            </w:r>
            <w:r w:rsidR="005B3959" w:rsidRPr="00887355">
              <w:rPr>
                <w:rFonts w:ascii="Arial" w:hAnsi="Arial"/>
              </w:rPr>
              <w:t xml:space="preserve">муниципального </w:t>
            </w:r>
            <w:r w:rsidRPr="00887355">
              <w:rPr>
                <w:rFonts w:ascii="Arial" w:hAnsi="Arial"/>
              </w:rPr>
              <w:t>округа</w:t>
            </w:r>
          </w:p>
        </w:tc>
        <w:tc>
          <w:tcPr>
            <w:tcW w:w="4819" w:type="dxa"/>
            <w:shd w:val="clear" w:color="auto" w:fill="auto"/>
          </w:tcPr>
          <w:p w:rsidR="000D239A" w:rsidRPr="00887355" w:rsidRDefault="00C934FF" w:rsidP="00887355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Муниципальный долг Корсаковского </w:t>
            </w:r>
            <w:r w:rsidR="005B3959" w:rsidRPr="00887355">
              <w:rPr>
                <w:rFonts w:ascii="Arial" w:hAnsi="Arial"/>
              </w:rPr>
              <w:t xml:space="preserve">муниципального </w:t>
            </w:r>
            <w:r w:rsidRPr="00887355">
              <w:rPr>
                <w:rFonts w:ascii="Arial" w:hAnsi="Arial"/>
              </w:rPr>
              <w:t>округа по отношению к налоговым и неналоговым доходам  местного бюджета</w:t>
            </w:r>
          </w:p>
        </w:tc>
      </w:tr>
      <w:tr w:rsidR="00F841F8" w:rsidRPr="00887355" w:rsidTr="00A907C9">
        <w:trPr>
          <w:trHeight w:val="1165"/>
        </w:trPr>
        <w:tc>
          <w:tcPr>
            <w:tcW w:w="756" w:type="dxa"/>
            <w:shd w:val="clear" w:color="auto" w:fill="auto"/>
            <w:vAlign w:val="center"/>
          </w:tcPr>
          <w:p w:rsidR="000D239A" w:rsidRPr="00887355" w:rsidRDefault="000D239A" w:rsidP="00887355">
            <w:pPr>
              <w:widowControl w:val="0"/>
              <w:autoSpaceDE w:val="0"/>
              <w:autoSpaceDN w:val="0"/>
              <w:ind w:firstLine="567"/>
              <w:jc w:val="center"/>
              <w:outlineLvl w:val="2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1.</w:t>
            </w:r>
            <w:r w:rsidR="003A269A" w:rsidRPr="00887355">
              <w:rPr>
                <w:rFonts w:ascii="Arial" w:hAnsi="Arial"/>
              </w:rPr>
              <w:t>3</w:t>
            </w:r>
            <w:r w:rsidR="003A3CD6" w:rsidRPr="00887355">
              <w:rPr>
                <w:rFonts w:ascii="Arial" w:hAnsi="Arial"/>
              </w:rPr>
              <w:t>.</w:t>
            </w:r>
          </w:p>
        </w:tc>
        <w:tc>
          <w:tcPr>
            <w:tcW w:w="14553" w:type="dxa"/>
            <w:gridSpan w:val="3"/>
            <w:shd w:val="clear" w:color="auto" w:fill="auto"/>
            <w:vAlign w:val="center"/>
          </w:tcPr>
          <w:p w:rsidR="000D239A" w:rsidRPr="00887355" w:rsidRDefault="000D239A" w:rsidP="00887355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Комплекс процессных мероприятий </w:t>
            </w:r>
            <w:r w:rsidR="003A269A" w:rsidRPr="00887355">
              <w:rPr>
                <w:rFonts w:ascii="Arial" w:hAnsi="Arial"/>
              </w:rPr>
              <w:t xml:space="preserve">«Предупреждение нарушений, выявленных по итогам контрольных мероприятий при осуществлении внутреннего муниципального финансового контроля и контроля в сфере закупок» </w:t>
            </w:r>
          </w:p>
        </w:tc>
      </w:tr>
      <w:tr w:rsidR="00F841F8" w:rsidRPr="00887355" w:rsidTr="00A907C9">
        <w:trPr>
          <w:trHeight w:val="689"/>
        </w:trPr>
        <w:tc>
          <w:tcPr>
            <w:tcW w:w="756" w:type="dxa"/>
            <w:shd w:val="clear" w:color="auto" w:fill="auto"/>
          </w:tcPr>
          <w:p w:rsidR="000D239A" w:rsidRPr="00887355" w:rsidRDefault="000D239A" w:rsidP="00887355">
            <w:pPr>
              <w:widowControl w:val="0"/>
              <w:autoSpaceDE w:val="0"/>
              <w:autoSpaceDN w:val="0"/>
              <w:ind w:firstLine="567"/>
              <w:jc w:val="center"/>
              <w:outlineLvl w:val="2"/>
              <w:rPr>
                <w:rFonts w:ascii="Arial" w:hAnsi="Arial"/>
              </w:rPr>
            </w:pPr>
          </w:p>
        </w:tc>
        <w:tc>
          <w:tcPr>
            <w:tcW w:w="973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D239A" w:rsidRPr="00887355" w:rsidRDefault="000D239A" w:rsidP="00887355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Ответственный за реализацию структурного элемента: департамент</w:t>
            </w:r>
            <w:r w:rsidR="003A269A" w:rsidRPr="00887355">
              <w:rPr>
                <w:rFonts w:ascii="Arial" w:hAnsi="Arial"/>
              </w:rPr>
              <w:t xml:space="preserve"> финансов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D239A" w:rsidRPr="00887355" w:rsidRDefault="000D239A" w:rsidP="00887355">
            <w:pPr>
              <w:widowControl w:val="0"/>
              <w:autoSpaceDE w:val="0"/>
              <w:autoSpaceDN w:val="0"/>
              <w:ind w:firstLine="567"/>
              <w:jc w:val="center"/>
              <w:outlineLvl w:val="2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Срок реализации:</w:t>
            </w:r>
            <w:r w:rsidR="00C112D7" w:rsidRPr="00887355">
              <w:rPr>
                <w:rFonts w:ascii="Arial" w:hAnsi="Arial"/>
              </w:rPr>
              <w:t xml:space="preserve"> </w:t>
            </w:r>
            <w:r w:rsidRPr="00887355">
              <w:rPr>
                <w:rFonts w:ascii="Arial" w:hAnsi="Arial"/>
              </w:rPr>
              <w:t>2025</w:t>
            </w:r>
            <w:r w:rsidR="00C112D7" w:rsidRPr="00887355">
              <w:rPr>
                <w:rFonts w:ascii="Arial" w:hAnsi="Arial"/>
              </w:rPr>
              <w:t xml:space="preserve"> </w:t>
            </w:r>
            <w:r w:rsidRPr="00887355">
              <w:rPr>
                <w:rFonts w:ascii="Arial" w:hAnsi="Arial"/>
              </w:rPr>
              <w:t>-</w:t>
            </w:r>
            <w:r w:rsidR="00C112D7" w:rsidRPr="00887355">
              <w:rPr>
                <w:rFonts w:ascii="Arial" w:hAnsi="Arial"/>
              </w:rPr>
              <w:t xml:space="preserve"> </w:t>
            </w:r>
            <w:r w:rsidRPr="00887355">
              <w:rPr>
                <w:rFonts w:ascii="Arial" w:hAnsi="Arial"/>
              </w:rPr>
              <w:t>2030</w:t>
            </w:r>
            <w:r w:rsidR="00C112D7" w:rsidRPr="00887355">
              <w:rPr>
                <w:rFonts w:ascii="Arial" w:hAnsi="Arial"/>
              </w:rPr>
              <w:t xml:space="preserve"> годы</w:t>
            </w:r>
          </w:p>
        </w:tc>
      </w:tr>
      <w:tr w:rsidR="00F841F8" w:rsidRPr="00887355" w:rsidTr="00A907C9">
        <w:tc>
          <w:tcPr>
            <w:tcW w:w="756" w:type="dxa"/>
            <w:shd w:val="clear" w:color="auto" w:fill="auto"/>
          </w:tcPr>
          <w:p w:rsidR="000D239A" w:rsidRPr="00887355" w:rsidRDefault="000D239A" w:rsidP="00887355">
            <w:pPr>
              <w:widowControl w:val="0"/>
              <w:autoSpaceDE w:val="0"/>
              <w:autoSpaceDN w:val="0"/>
              <w:ind w:firstLine="567"/>
              <w:jc w:val="center"/>
              <w:outlineLvl w:val="2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1.</w:t>
            </w:r>
            <w:r w:rsidR="003A269A" w:rsidRPr="00887355">
              <w:rPr>
                <w:rFonts w:ascii="Arial" w:hAnsi="Arial"/>
              </w:rPr>
              <w:t>3</w:t>
            </w:r>
            <w:r w:rsidRPr="00887355">
              <w:rPr>
                <w:rFonts w:ascii="Arial" w:hAnsi="Arial"/>
              </w:rPr>
              <w:t>.</w:t>
            </w:r>
            <w:r w:rsidR="003A269A" w:rsidRPr="00887355">
              <w:rPr>
                <w:rFonts w:ascii="Arial" w:hAnsi="Arial"/>
              </w:rPr>
              <w:t>1</w:t>
            </w:r>
            <w:r w:rsidR="003A3CD6" w:rsidRPr="00887355">
              <w:rPr>
                <w:rFonts w:ascii="Arial" w:hAnsi="Arial"/>
              </w:rPr>
              <w:t>.</w:t>
            </w:r>
          </w:p>
        </w:tc>
        <w:tc>
          <w:tcPr>
            <w:tcW w:w="4206" w:type="dxa"/>
            <w:shd w:val="clear" w:color="auto" w:fill="auto"/>
          </w:tcPr>
          <w:p w:rsidR="000D239A" w:rsidRPr="00887355" w:rsidRDefault="003A269A" w:rsidP="00887355">
            <w:pPr>
              <w:pStyle w:val="ConsPlusCell"/>
              <w:ind w:firstLine="567"/>
              <w:rPr>
                <w:rFonts w:cs="Times New Roman"/>
                <w:sz w:val="24"/>
                <w:szCs w:val="24"/>
              </w:rPr>
            </w:pPr>
            <w:r w:rsidRPr="00887355">
              <w:rPr>
                <w:rFonts w:cs="Times New Roman"/>
                <w:sz w:val="24"/>
                <w:szCs w:val="24"/>
              </w:rPr>
              <w:t>Повышение уровня исполнительской дисциплины объектов контроля при расходовании бюджетных средств и осуществлении закупок товаров, работ, услуг для муниципальных нужд</w:t>
            </w:r>
          </w:p>
        </w:tc>
        <w:tc>
          <w:tcPr>
            <w:tcW w:w="5528" w:type="dxa"/>
            <w:shd w:val="clear" w:color="auto" w:fill="auto"/>
          </w:tcPr>
          <w:p w:rsidR="000D239A" w:rsidRPr="00887355" w:rsidRDefault="003A269A" w:rsidP="00887355">
            <w:pPr>
              <w:widowControl w:val="0"/>
              <w:autoSpaceDE w:val="0"/>
              <w:autoSpaceDN w:val="0"/>
              <w:ind w:firstLine="567"/>
              <w:outlineLvl w:val="2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Качественное исполнение полномочий участниками бюджетного процесса и подведомственными бюджетными учреждениями </w:t>
            </w:r>
          </w:p>
        </w:tc>
        <w:tc>
          <w:tcPr>
            <w:tcW w:w="4819" w:type="dxa"/>
            <w:shd w:val="clear" w:color="auto" w:fill="auto"/>
          </w:tcPr>
          <w:p w:rsidR="000D239A" w:rsidRPr="00887355" w:rsidRDefault="003A269A" w:rsidP="00887355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Количество выявленных нарушений по итогам контрольных мероприятий при осуществлении внутреннего муниципального контроля и контроля в сфере закупок </w:t>
            </w:r>
          </w:p>
        </w:tc>
      </w:tr>
    </w:tbl>
    <w:p w:rsidR="004209E1" w:rsidRPr="00887355" w:rsidRDefault="004209E1" w:rsidP="00887355">
      <w:pPr>
        <w:ind w:left="11624" w:firstLine="567"/>
        <w:jc w:val="both"/>
        <w:rPr>
          <w:rFonts w:ascii="Arial" w:hAnsi="Arial"/>
        </w:rPr>
      </w:pPr>
    </w:p>
    <w:p w:rsidR="00B7692B" w:rsidRPr="00887355" w:rsidRDefault="004209E1" w:rsidP="00887355">
      <w:pPr>
        <w:ind w:firstLine="567"/>
        <w:jc w:val="center"/>
        <w:rPr>
          <w:rFonts w:ascii="Arial" w:hAnsi="Arial"/>
        </w:rPr>
      </w:pPr>
      <w:r w:rsidRPr="00887355">
        <w:rPr>
          <w:rFonts w:ascii="Arial" w:hAnsi="Arial"/>
        </w:rPr>
        <w:t xml:space="preserve">Раздел </w:t>
      </w:r>
      <w:r w:rsidR="00B35E7E" w:rsidRPr="00887355">
        <w:rPr>
          <w:rFonts w:ascii="Arial" w:hAnsi="Arial"/>
        </w:rPr>
        <w:t>4</w:t>
      </w:r>
      <w:r w:rsidRPr="00887355">
        <w:rPr>
          <w:rFonts w:ascii="Arial" w:hAnsi="Arial"/>
        </w:rPr>
        <w:t xml:space="preserve">. </w:t>
      </w:r>
      <w:r w:rsidR="003071B5" w:rsidRPr="00887355">
        <w:rPr>
          <w:rFonts w:ascii="Arial" w:hAnsi="Arial"/>
        </w:rPr>
        <w:t>Финансовое обеспечение муниципальной программы</w:t>
      </w:r>
      <w:r w:rsidR="00B7692B" w:rsidRPr="00887355">
        <w:rPr>
          <w:rFonts w:ascii="Arial" w:hAnsi="Arial"/>
        </w:rPr>
        <w:t xml:space="preserve"> </w:t>
      </w:r>
      <w:r w:rsidR="003071B5" w:rsidRPr="00887355">
        <w:rPr>
          <w:rFonts w:ascii="Arial" w:hAnsi="Arial"/>
        </w:rPr>
        <w:t xml:space="preserve">Корсаковского </w:t>
      </w:r>
      <w:r w:rsidR="005B3959" w:rsidRPr="00887355">
        <w:rPr>
          <w:rFonts w:ascii="Arial" w:hAnsi="Arial"/>
        </w:rPr>
        <w:t>муниципального</w:t>
      </w:r>
      <w:r w:rsidR="003071B5" w:rsidRPr="00887355">
        <w:rPr>
          <w:rFonts w:ascii="Arial" w:hAnsi="Arial"/>
        </w:rPr>
        <w:t xml:space="preserve"> округа </w:t>
      </w:r>
    </w:p>
    <w:p w:rsidR="004209E1" w:rsidRPr="00887355" w:rsidRDefault="0016169A" w:rsidP="00887355">
      <w:pPr>
        <w:ind w:firstLine="567"/>
        <w:jc w:val="center"/>
        <w:rPr>
          <w:rFonts w:ascii="Arial" w:hAnsi="Arial"/>
        </w:rPr>
      </w:pPr>
      <w:r w:rsidRPr="00887355">
        <w:rPr>
          <w:rFonts w:ascii="Arial" w:hAnsi="Arial"/>
        </w:rPr>
        <w:t xml:space="preserve">«Управление муниципальными финансами Корсаковского </w:t>
      </w:r>
      <w:r w:rsidR="005B3959" w:rsidRPr="00887355">
        <w:rPr>
          <w:rFonts w:ascii="Arial" w:hAnsi="Arial"/>
        </w:rPr>
        <w:t>муниципального</w:t>
      </w:r>
      <w:r w:rsidRPr="00887355">
        <w:rPr>
          <w:rFonts w:ascii="Arial" w:hAnsi="Arial"/>
        </w:rPr>
        <w:t xml:space="preserve"> округа»</w:t>
      </w:r>
    </w:p>
    <w:p w:rsidR="002F22A5" w:rsidRPr="00887355" w:rsidRDefault="002E3DE9" w:rsidP="00887355">
      <w:pPr>
        <w:ind w:right="-1" w:firstLine="567"/>
        <w:jc w:val="center"/>
        <w:rPr>
          <w:rFonts w:ascii="Arial" w:hAnsi="Arial"/>
          <w:szCs w:val="18"/>
        </w:rPr>
      </w:pPr>
      <w:r w:rsidRPr="00887355">
        <w:rPr>
          <w:rFonts w:ascii="Arial" w:hAnsi="Arial"/>
        </w:rPr>
        <w:t>(в редакции Постановления администрации Корсаковского городского округа от 22.11.2024 № 2973</w:t>
      </w:r>
      <w:r w:rsidR="002F22A5" w:rsidRPr="00887355">
        <w:rPr>
          <w:rFonts w:ascii="Arial" w:hAnsi="Arial"/>
        </w:rPr>
        <w:t>,</w:t>
      </w:r>
      <w:r w:rsidR="002F22A5" w:rsidRPr="00887355">
        <w:rPr>
          <w:rFonts w:ascii="Arial" w:hAnsi="Arial"/>
          <w:color w:val="FF0000"/>
        </w:rPr>
        <w:t xml:space="preserve"> </w:t>
      </w:r>
      <w:r w:rsidR="002F22A5" w:rsidRPr="00887355">
        <w:rPr>
          <w:rFonts w:ascii="Arial" w:hAnsi="Arial"/>
          <w:szCs w:val="18"/>
        </w:rPr>
        <w:t>в редакции Постановлени</w:t>
      </w:r>
      <w:r w:rsidR="00A24936" w:rsidRPr="00887355">
        <w:rPr>
          <w:rFonts w:ascii="Arial" w:hAnsi="Arial"/>
          <w:szCs w:val="18"/>
        </w:rPr>
        <w:t>й</w:t>
      </w:r>
      <w:r w:rsidR="002F22A5" w:rsidRPr="00887355">
        <w:rPr>
          <w:rFonts w:ascii="Arial" w:hAnsi="Arial"/>
          <w:szCs w:val="18"/>
        </w:rPr>
        <w:t xml:space="preserve"> администрации Корсаковского муниципального округа от </w:t>
      </w:r>
      <w:r w:rsidR="004178B7" w:rsidRPr="00887355">
        <w:rPr>
          <w:rFonts w:ascii="Arial" w:hAnsi="Arial"/>
          <w:szCs w:val="18"/>
        </w:rPr>
        <w:t>12</w:t>
      </w:r>
      <w:r w:rsidR="002F22A5" w:rsidRPr="00887355">
        <w:rPr>
          <w:rFonts w:ascii="Arial" w:hAnsi="Arial"/>
          <w:szCs w:val="18"/>
        </w:rPr>
        <w:t>.</w:t>
      </w:r>
      <w:r w:rsidR="004178B7" w:rsidRPr="00887355">
        <w:rPr>
          <w:rFonts w:ascii="Arial" w:hAnsi="Arial"/>
          <w:szCs w:val="18"/>
        </w:rPr>
        <w:t>03</w:t>
      </w:r>
      <w:r w:rsidR="002F22A5" w:rsidRPr="00887355">
        <w:rPr>
          <w:rFonts w:ascii="Arial" w:hAnsi="Arial"/>
          <w:szCs w:val="18"/>
        </w:rPr>
        <w:t>.202</w:t>
      </w:r>
      <w:r w:rsidR="004178B7" w:rsidRPr="00887355">
        <w:rPr>
          <w:rFonts w:ascii="Arial" w:hAnsi="Arial"/>
          <w:szCs w:val="18"/>
        </w:rPr>
        <w:t>5</w:t>
      </w:r>
      <w:r w:rsidR="002F22A5" w:rsidRPr="00887355">
        <w:rPr>
          <w:rFonts w:ascii="Arial" w:hAnsi="Arial"/>
          <w:szCs w:val="18"/>
        </w:rPr>
        <w:t xml:space="preserve"> №</w:t>
      </w:r>
      <w:r w:rsidR="004178B7" w:rsidRPr="00887355">
        <w:rPr>
          <w:rFonts w:ascii="Arial" w:hAnsi="Arial"/>
          <w:szCs w:val="18"/>
        </w:rPr>
        <w:t xml:space="preserve"> 542</w:t>
      </w:r>
      <w:r w:rsidR="00970B5B" w:rsidRPr="00887355">
        <w:rPr>
          <w:rFonts w:ascii="Arial" w:hAnsi="Arial"/>
          <w:szCs w:val="18"/>
        </w:rPr>
        <w:t>, от</w:t>
      </w:r>
      <w:r w:rsidR="00A24936" w:rsidRPr="00887355">
        <w:rPr>
          <w:rFonts w:ascii="Arial" w:hAnsi="Arial"/>
          <w:szCs w:val="18"/>
        </w:rPr>
        <w:t xml:space="preserve"> 14.11.2025 № 2629</w:t>
      </w:r>
      <w:r w:rsidR="00B56E01" w:rsidRPr="00887355">
        <w:rPr>
          <w:rFonts w:ascii="Arial" w:hAnsi="Arial"/>
          <w:szCs w:val="18"/>
        </w:rPr>
        <w:t>, от 05.02.2026 № 215</w:t>
      </w:r>
      <w:r w:rsidR="005C2458" w:rsidRPr="00887355">
        <w:rPr>
          <w:rFonts w:ascii="Arial" w:hAnsi="Arial"/>
          <w:szCs w:val="18"/>
        </w:rPr>
        <w:t>, от 13.02.2026 № 244</w:t>
      </w:r>
      <w:r w:rsidR="003E0371" w:rsidRPr="00887355">
        <w:rPr>
          <w:rFonts w:ascii="Arial" w:hAnsi="Arial"/>
          <w:szCs w:val="18"/>
        </w:rPr>
        <w:t>, от 29.05.2026 № 1000</w:t>
      </w:r>
      <w:r w:rsidR="002F22A5" w:rsidRPr="00887355">
        <w:rPr>
          <w:rFonts w:ascii="Arial" w:hAnsi="Arial"/>
          <w:szCs w:val="18"/>
        </w:rPr>
        <w:t>)</w:t>
      </w:r>
    </w:p>
    <w:tbl>
      <w:tblPr>
        <w:tblW w:w="15302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1"/>
        <w:gridCol w:w="1418"/>
        <w:gridCol w:w="992"/>
        <w:gridCol w:w="992"/>
        <w:gridCol w:w="993"/>
        <w:gridCol w:w="992"/>
        <w:gridCol w:w="992"/>
        <w:gridCol w:w="992"/>
      </w:tblGrid>
      <w:tr w:rsidR="00B35E7E" w:rsidRPr="00887355" w:rsidTr="00290C9E">
        <w:trPr>
          <w:trHeight w:val="568"/>
        </w:trPr>
        <w:tc>
          <w:tcPr>
            <w:tcW w:w="79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E7E" w:rsidRPr="00887355" w:rsidRDefault="00B35E7E" w:rsidP="00887355">
            <w:pPr>
              <w:tabs>
                <w:tab w:val="left" w:pos="2718"/>
              </w:tabs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737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E7E" w:rsidRPr="00887355" w:rsidRDefault="00B35E7E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Объем финансового обеспечения по годам реализации, тыс. рублей</w:t>
            </w:r>
          </w:p>
        </w:tc>
      </w:tr>
      <w:tr w:rsidR="00B35E7E" w:rsidRPr="00887355" w:rsidTr="00290C9E">
        <w:trPr>
          <w:trHeight w:val="548"/>
        </w:trPr>
        <w:tc>
          <w:tcPr>
            <w:tcW w:w="7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E7E" w:rsidRPr="00887355" w:rsidRDefault="00B35E7E" w:rsidP="00887355">
            <w:pPr>
              <w:ind w:left="113" w:right="113" w:firstLine="567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E7E" w:rsidRPr="00887355" w:rsidRDefault="00B35E7E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E7E" w:rsidRPr="00887355" w:rsidRDefault="00A24AA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202</w:t>
            </w:r>
            <w:r w:rsidR="003E0371" w:rsidRPr="00887355">
              <w:rPr>
                <w:rFonts w:ascii="Arial" w:hAnsi="Arial"/>
              </w:rPr>
              <w:t>5</w:t>
            </w:r>
            <w:r w:rsidRPr="00887355">
              <w:rPr>
                <w:rFonts w:ascii="Arial" w:hAnsi="Arial"/>
              </w:rPr>
              <w:t xml:space="preserve"> год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E7E" w:rsidRPr="00887355" w:rsidRDefault="00A24AA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202</w:t>
            </w:r>
            <w:r w:rsidR="003E0371" w:rsidRPr="00887355">
              <w:rPr>
                <w:rFonts w:ascii="Arial" w:hAnsi="Arial"/>
              </w:rPr>
              <w:t>6</w:t>
            </w:r>
            <w:r w:rsidRPr="00887355">
              <w:rPr>
                <w:rFonts w:ascii="Arial" w:hAnsi="Arial"/>
              </w:rPr>
              <w:t xml:space="preserve"> год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E7E" w:rsidRPr="00887355" w:rsidRDefault="00A24AA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202</w:t>
            </w:r>
            <w:r w:rsidR="003E0371" w:rsidRPr="00887355">
              <w:rPr>
                <w:rFonts w:ascii="Arial" w:hAnsi="Arial"/>
              </w:rPr>
              <w:t>7</w:t>
            </w:r>
            <w:r w:rsidRPr="00887355">
              <w:rPr>
                <w:rFonts w:ascii="Arial" w:hAnsi="Arial"/>
              </w:rPr>
              <w:t xml:space="preserve"> год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E7E" w:rsidRPr="00887355" w:rsidRDefault="00A24AA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202</w:t>
            </w:r>
            <w:r w:rsidR="003E0371" w:rsidRPr="00887355">
              <w:rPr>
                <w:rFonts w:ascii="Arial" w:hAnsi="Arial"/>
              </w:rPr>
              <w:t>8</w:t>
            </w:r>
            <w:r w:rsidRPr="00887355">
              <w:rPr>
                <w:rFonts w:ascii="Arial" w:hAnsi="Arial"/>
              </w:rPr>
              <w:t xml:space="preserve"> год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5E7E" w:rsidRPr="00887355" w:rsidRDefault="00A24AA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20</w:t>
            </w:r>
            <w:r w:rsidR="003E0371" w:rsidRPr="00887355">
              <w:rPr>
                <w:rFonts w:ascii="Arial" w:hAnsi="Arial"/>
              </w:rPr>
              <w:t>29</w:t>
            </w:r>
            <w:r w:rsidRPr="00887355">
              <w:rPr>
                <w:rFonts w:ascii="Arial" w:hAnsi="Arial"/>
              </w:rPr>
              <w:t xml:space="preserve"> год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5E7E" w:rsidRPr="00887355" w:rsidRDefault="00A24AA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203</w:t>
            </w:r>
            <w:r w:rsidR="003E0371" w:rsidRPr="00887355">
              <w:rPr>
                <w:rFonts w:ascii="Arial" w:hAnsi="Arial"/>
              </w:rPr>
              <w:t>0</w:t>
            </w:r>
            <w:r w:rsidRPr="00887355">
              <w:rPr>
                <w:rFonts w:ascii="Arial" w:hAnsi="Arial"/>
              </w:rPr>
              <w:t xml:space="preserve"> год</w:t>
            </w:r>
          </w:p>
        </w:tc>
      </w:tr>
      <w:tr w:rsidR="00B35E7E" w:rsidRPr="00887355" w:rsidTr="00B7692B">
        <w:trPr>
          <w:trHeight w:val="65"/>
        </w:trPr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5E7E" w:rsidRPr="00887355" w:rsidRDefault="00B35E7E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1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5E7E" w:rsidRPr="00887355" w:rsidRDefault="00B35E7E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5E7E" w:rsidRPr="00887355" w:rsidRDefault="00B35E7E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5E7E" w:rsidRPr="00887355" w:rsidRDefault="00B35E7E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5E7E" w:rsidRPr="00887355" w:rsidRDefault="00B35E7E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5E7E" w:rsidRPr="00887355" w:rsidRDefault="00B35E7E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5E7E" w:rsidRPr="00887355" w:rsidRDefault="00B35E7E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5E7E" w:rsidRPr="00887355" w:rsidRDefault="00B35E7E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8</w:t>
            </w:r>
          </w:p>
        </w:tc>
      </w:tr>
      <w:tr w:rsidR="003E0371" w:rsidRPr="00887355" w:rsidTr="006951AF">
        <w:trPr>
          <w:trHeight w:val="373"/>
        </w:trPr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0371" w:rsidRPr="00887355" w:rsidRDefault="003E0371" w:rsidP="00887355">
            <w:pPr>
              <w:ind w:left="113" w:right="113" w:firstLine="567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Муниципальная программа (всего), в том числе: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0371" w:rsidRPr="00887355" w:rsidRDefault="003E0371" w:rsidP="00887355">
            <w:pPr>
              <w:ind w:firstLine="567"/>
              <w:jc w:val="center"/>
              <w:rPr>
                <w:rFonts w:ascii="Arial" w:hAnsi="Arial"/>
                <w:lang w:val="en-US"/>
              </w:rPr>
            </w:pPr>
            <w:r w:rsidRPr="00887355">
              <w:rPr>
                <w:rFonts w:ascii="Arial" w:hAnsi="Arial"/>
              </w:rPr>
              <w:t>89976,1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0371" w:rsidRPr="00887355" w:rsidRDefault="003E0371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10006,9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0371" w:rsidRPr="00887355" w:rsidRDefault="003E0371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37241,2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0371" w:rsidRPr="00887355" w:rsidRDefault="003E0371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21180,2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0371" w:rsidRPr="00887355" w:rsidRDefault="003E0371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21189,0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0371" w:rsidRPr="00887355" w:rsidRDefault="003E0371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175,9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0371" w:rsidRPr="00887355" w:rsidRDefault="003E0371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182,9</w:t>
            </w:r>
          </w:p>
        </w:tc>
      </w:tr>
      <w:tr w:rsidR="003E0371" w:rsidRPr="00887355" w:rsidTr="006951AF"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0371" w:rsidRPr="00887355" w:rsidRDefault="003E0371" w:rsidP="00887355">
            <w:pPr>
              <w:ind w:left="113" w:right="113" w:firstLine="567"/>
              <w:jc w:val="right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местный бюджет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0371" w:rsidRPr="00887355" w:rsidRDefault="003E0371" w:rsidP="00887355">
            <w:pPr>
              <w:ind w:firstLine="567"/>
              <w:jc w:val="center"/>
              <w:rPr>
                <w:rFonts w:ascii="Arial" w:hAnsi="Arial"/>
                <w:lang w:val="en-US"/>
              </w:rPr>
            </w:pPr>
            <w:r w:rsidRPr="00887355">
              <w:rPr>
                <w:rFonts w:ascii="Arial" w:hAnsi="Arial"/>
              </w:rPr>
              <w:t>89976,1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0371" w:rsidRPr="00887355" w:rsidRDefault="003E0371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10006,9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0371" w:rsidRPr="00887355" w:rsidRDefault="003E0371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37241,2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0371" w:rsidRPr="00887355" w:rsidRDefault="003E0371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21180,2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0371" w:rsidRPr="00887355" w:rsidRDefault="003E0371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21189,0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0371" w:rsidRPr="00887355" w:rsidRDefault="003E0371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175,9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0371" w:rsidRPr="00887355" w:rsidRDefault="003E0371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182,9</w:t>
            </w:r>
          </w:p>
        </w:tc>
      </w:tr>
      <w:tr w:rsidR="00B35E7E" w:rsidRPr="00887355" w:rsidTr="006951AF"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5E7E" w:rsidRPr="00887355" w:rsidRDefault="00B7692B" w:rsidP="00887355">
            <w:pPr>
              <w:ind w:left="113" w:right="113" w:firstLine="567"/>
              <w:jc w:val="right"/>
              <w:rPr>
                <w:rFonts w:ascii="Arial" w:hAnsi="Arial"/>
              </w:rPr>
            </w:pPr>
            <w:r w:rsidRPr="00887355">
              <w:rPr>
                <w:rFonts w:ascii="Arial" w:hAnsi="Arial"/>
                <w:iCs/>
              </w:rPr>
              <w:t>м</w:t>
            </w:r>
            <w:r w:rsidR="00B35E7E" w:rsidRPr="00887355">
              <w:rPr>
                <w:rFonts w:ascii="Arial" w:hAnsi="Arial"/>
                <w:iCs/>
              </w:rPr>
              <w:t>ежбюджетные трансферты из федерального и областного бюджетов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E7E" w:rsidRPr="00887355" w:rsidRDefault="005E7C17" w:rsidP="00887355">
            <w:pPr>
              <w:ind w:firstLine="567"/>
              <w:jc w:val="center"/>
              <w:rPr>
                <w:rFonts w:ascii="Arial" w:hAnsi="Arial"/>
                <w:lang w:val="en-US"/>
              </w:rPr>
            </w:pPr>
            <w:r w:rsidRPr="00887355">
              <w:rPr>
                <w:rFonts w:ascii="Arial" w:hAnsi="Arial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E7E" w:rsidRPr="00887355" w:rsidRDefault="006951AF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E7E" w:rsidRPr="00887355" w:rsidRDefault="006951AF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E7E" w:rsidRPr="00887355" w:rsidRDefault="006951AF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E7E" w:rsidRPr="00887355" w:rsidRDefault="006951AF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5E7E" w:rsidRPr="00887355" w:rsidRDefault="006951AF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5E7E" w:rsidRPr="00887355" w:rsidRDefault="006951AF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</w:tr>
      <w:tr w:rsidR="00B35E7E" w:rsidRPr="00887355" w:rsidTr="006951AF"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5E7E" w:rsidRPr="00887355" w:rsidRDefault="00B7692B" w:rsidP="00887355">
            <w:pPr>
              <w:ind w:left="113" w:right="113" w:firstLine="567"/>
              <w:jc w:val="right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в</w:t>
            </w:r>
            <w:r w:rsidR="00B35E7E" w:rsidRPr="00887355">
              <w:rPr>
                <w:rFonts w:ascii="Arial" w:hAnsi="Arial"/>
              </w:rPr>
              <w:t xml:space="preserve">небюджетные источники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E7E" w:rsidRPr="00887355" w:rsidRDefault="005E7C17" w:rsidP="00887355">
            <w:pPr>
              <w:ind w:firstLine="567"/>
              <w:jc w:val="center"/>
              <w:rPr>
                <w:rFonts w:ascii="Arial" w:hAnsi="Arial"/>
                <w:lang w:val="en-US"/>
              </w:rPr>
            </w:pPr>
            <w:r w:rsidRPr="00887355">
              <w:rPr>
                <w:rFonts w:ascii="Arial" w:hAnsi="Arial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E7E" w:rsidRPr="00887355" w:rsidRDefault="006951AF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E7E" w:rsidRPr="00887355" w:rsidRDefault="006951AF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E7E" w:rsidRPr="00887355" w:rsidRDefault="006951AF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5E7E" w:rsidRPr="00887355" w:rsidRDefault="006951AF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5E7E" w:rsidRPr="00887355" w:rsidRDefault="006951AF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5E7E" w:rsidRPr="00887355" w:rsidRDefault="006951AF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</w:tr>
      <w:tr w:rsidR="005E7C17" w:rsidRPr="00887355" w:rsidTr="006951AF">
        <w:tc>
          <w:tcPr>
            <w:tcW w:w="1530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7C17" w:rsidRPr="00887355" w:rsidRDefault="005E7C17" w:rsidP="00887355">
            <w:pPr>
              <w:ind w:left="113" w:right="113" w:firstLine="567"/>
              <w:jc w:val="center"/>
              <w:rPr>
                <w:rFonts w:ascii="Arial" w:hAnsi="Arial"/>
                <w:lang w:val="en-US"/>
              </w:rPr>
            </w:pPr>
            <w:r w:rsidRPr="00887355">
              <w:rPr>
                <w:rFonts w:ascii="Arial" w:hAnsi="Arial"/>
              </w:rPr>
              <w:t>в том числе:</w:t>
            </w:r>
          </w:p>
        </w:tc>
      </w:tr>
      <w:tr w:rsidR="005E7C17" w:rsidRPr="00887355" w:rsidTr="006951AF"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7C17" w:rsidRPr="00887355" w:rsidRDefault="005334A8" w:rsidP="00887355">
            <w:pPr>
              <w:ind w:left="113" w:right="113" w:firstLine="567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Комплекс процессных мероприятий </w:t>
            </w:r>
            <w:bookmarkStart w:id="2" w:name="_Hlk172216267"/>
            <w:r w:rsidRPr="00887355">
              <w:rPr>
                <w:rFonts w:ascii="Arial" w:hAnsi="Arial"/>
              </w:rPr>
              <w:t>«</w:t>
            </w:r>
            <w:r w:rsidR="005E7C17" w:rsidRPr="00887355">
              <w:rPr>
                <w:rFonts w:ascii="Arial" w:hAnsi="Arial"/>
              </w:rPr>
              <w:t>Организация и управление бюджетным процессом и повышение его открытости</w:t>
            </w:r>
            <w:r w:rsidRPr="00887355">
              <w:rPr>
                <w:rFonts w:ascii="Arial" w:hAnsi="Arial"/>
              </w:rPr>
              <w:t xml:space="preserve">», </w:t>
            </w:r>
            <w:bookmarkEnd w:id="2"/>
            <w:r w:rsidRPr="00887355">
              <w:rPr>
                <w:rFonts w:ascii="Arial" w:hAnsi="Arial"/>
              </w:rPr>
              <w:t>в том числе: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7C17" w:rsidRPr="00887355" w:rsidRDefault="003F5CAD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7C17" w:rsidRPr="00887355" w:rsidRDefault="006951AF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7C17" w:rsidRPr="00887355" w:rsidRDefault="006951AF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7C17" w:rsidRPr="00887355" w:rsidRDefault="006951AF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7C17" w:rsidRPr="00887355" w:rsidRDefault="006951AF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7C17" w:rsidRPr="00887355" w:rsidRDefault="006951AF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7C17" w:rsidRPr="00887355" w:rsidRDefault="006951AF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</w:tr>
      <w:tr w:rsidR="005E7C17" w:rsidRPr="00887355" w:rsidTr="006951AF"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7C17" w:rsidRPr="00887355" w:rsidRDefault="00B7692B" w:rsidP="00887355">
            <w:pPr>
              <w:ind w:left="113" w:right="113" w:firstLine="567"/>
              <w:jc w:val="right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м</w:t>
            </w:r>
            <w:r w:rsidR="005E7C17" w:rsidRPr="00887355">
              <w:rPr>
                <w:rFonts w:ascii="Arial" w:hAnsi="Arial"/>
              </w:rPr>
              <w:t>естный бюджет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7C17" w:rsidRPr="00887355" w:rsidRDefault="003F5CAD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7C17" w:rsidRPr="00887355" w:rsidRDefault="006951AF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7C17" w:rsidRPr="00887355" w:rsidRDefault="006951AF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7C17" w:rsidRPr="00887355" w:rsidRDefault="006951AF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7C17" w:rsidRPr="00887355" w:rsidRDefault="006951AF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7C17" w:rsidRPr="00887355" w:rsidRDefault="006951AF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7C17" w:rsidRPr="00887355" w:rsidRDefault="006951AF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</w:tr>
      <w:tr w:rsidR="005E7C17" w:rsidRPr="00887355" w:rsidTr="006951AF"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7C17" w:rsidRPr="00887355" w:rsidRDefault="00B7692B" w:rsidP="00887355">
            <w:pPr>
              <w:ind w:left="113" w:right="113" w:firstLine="567"/>
              <w:jc w:val="right"/>
              <w:rPr>
                <w:rFonts w:ascii="Arial" w:hAnsi="Arial"/>
              </w:rPr>
            </w:pPr>
            <w:r w:rsidRPr="00887355">
              <w:rPr>
                <w:rFonts w:ascii="Arial" w:hAnsi="Arial"/>
                <w:iCs/>
              </w:rPr>
              <w:t>м</w:t>
            </w:r>
            <w:r w:rsidR="005E7C17" w:rsidRPr="00887355">
              <w:rPr>
                <w:rFonts w:ascii="Arial" w:hAnsi="Arial"/>
                <w:iCs/>
              </w:rPr>
              <w:t>ежбюджетные трансферты из федерального и областного бюджетов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7C17" w:rsidRPr="00887355" w:rsidRDefault="003F5CAD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7C17" w:rsidRPr="00887355" w:rsidRDefault="006951AF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7C17" w:rsidRPr="00887355" w:rsidRDefault="006951AF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7C17" w:rsidRPr="00887355" w:rsidRDefault="006951AF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7C17" w:rsidRPr="00887355" w:rsidRDefault="006951AF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7C17" w:rsidRPr="00887355" w:rsidRDefault="006951AF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7C17" w:rsidRPr="00887355" w:rsidRDefault="006951AF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</w:tr>
      <w:tr w:rsidR="005E7C17" w:rsidRPr="00887355" w:rsidTr="006951AF"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7C17" w:rsidRPr="00887355" w:rsidRDefault="00B7692B" w:rsidP="00887355">
            <w:pPr>
              <w:ind w:left="113" w:right="113" w:firstLine="567"/>
              <w:jc w:val="right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в</w:t>
            </w:r>
            <w:r w:rsidR="003F5CAD" w:rsidRPr="00887355">
              <w:rPr>
                <w:rFonts w:ascii="Arial" w:hAnsi="Arial"/>
              </w:rPr>
              <w:t>небюджетные источники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7C17" w:rsidRPr="00887355" w:rsidRDefault="006951AF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7C17" w:rsidRPr="00887355" w:rsidRDefault="006951AF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7C17" w:rsidRPr="00887355" w:rsidRDefault="006951AF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7C17" w:rsidRPr="00887355" w:rsidRDefault="006951AF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7C17" w:rsidRPr="00887355" w:rsidRDefault="006951AF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7C17" w:rsidRPr="00887355" w:rsidRDefault="006951AF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7C17" w:rsidRPr="00887355" w:rsidRDefault="006951AF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</w:tr>
      <w:tr w:rsidR="003E0371" w:rsidRPr="00887355" w:rsidTr="006951AF"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371" w:rsidRPr="00887355" w:rsidRDefault="003E0371" w:rsidP="00887355">
            <w:pPr>
              <w:ind w:left="113" w:right="113" w:firstLine="567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Комплекс процессных мероприятий «Управление муниципальным долгом», в том числе: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0371" w:rsidRPr="00887355" w:rsidRDefault="003E0371" w:rsidP="00887355">
            <w:pPr>
              <w:ind w:firstLine="567"/>
              <w:jc w:val="center"/>
              <w:rPr>
                <w:rFonts w:ascii="Arial" w:hAnsi="Arial"/>
                <w:lang w:val="en-US"/>
              </w:rPr>
            </w:pPr>
            <w:r w:rsidRPr="00887355">
              <w:rPr>
                <w:rFonts w:ascii="Arial" w:hAnsi="Arial"/>
              </w:rPr>
              <w:t>89976,1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0371" w:rsidRPr="00887355" w:rsidRDefault="003E0371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10006,9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0371" w:rsidRPr="00887355" w:rsidRDefault="003E0371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37241,2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0371" w:rsidRPr="00887355" w:rsidRDefault="003E0371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21180,2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0371" w:rsidRPr="00887355" w:rsidRDefault="003E0371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21189,0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0371" w:rsidRPr="00887355" w:rsidRDefault="003E0371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175,9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0371" w:rsidRPr="00887355" w:rsidRDefault="003E0371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182,9</w:t>
            </w:r>
          </w:p>
        </w:tc>
      </w:tr>
      <w:tr w:rsidR="003E0371" w:rsidRPr="00887355" w:rsidTr="006951AF"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371" w:rsidRPr="00887355" w:rsidRDefault="003E0371" w:rsidP="00887355">
            <w:pPr>
              <w:ind w:left="113" w:right="113" w:firstLine="567"/>
              <w:jc w:val="right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местный бюджет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0371" w:rsidRPr="00887355" w:rsidRDefault="003E0371" w:rsidP="00887355">
            <w:pPr>
              <w:ind w:firstLine="567"/>
              <w:jc w:val="center"/>
              <w:rPr>
                <w:rFonts w:ascii="Arial" w:hAnsi="Arial"/>
                <w:lang w:val="en-US"/>
              </w:rPr>
            </w:pPr>
            <w:r w:rsidRPr="00887355">
              <w:rPr>
                <w:rFonts w:ascii="Arial" w:hAnsi="Arial"/>
              </w:rPr>
              <w:t>89976,1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0371" w:rsidRPr="00887355" w:rsidRDefault="003E0371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10006,9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0371" w:rsidRPr="00887355" w:rsidRDefault="003E0371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37241,2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0371" w:rsidRPr="00887355" w:rsidRDefault="003E0371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21180,2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0371" w:rsidRPr="00887355" w:rsidRDefault="003E0371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21189,0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0371" w:rsidRPr="00887355" w:rsidRDefault="003E0371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175,9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0371" w:rsidRPr="00887355" w:rsidRDefault="003E0371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182,9</w:t>
            </w:r>
          </w:p>
        </w:tc>
      </w:tr>
      <w:tr w:rsidR="006951AF" w:rsidRPr="00887355" w:rsidTr="006951AF"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1AF" w:rsidRPr="00887355" w:rsidRDefault="006951AF" w:rsidP="00887355">
            <w:pPr>
              <w:ind w:left="113" w:right="113" w:firstLine="567"/>
              <w:jc w:val="right"/>
              <w:rPr>
                <w:rFonts w:ascii="Arial" w:hAnsi="Arial"/>
              </w:rPr>
            </w:pPr>
            <w:r w:rsidRPr="00887355">
              <w:rPr>
                <w:rFonts w:ascii="Arial" w:hAnsi="Arial"/>
                <w:iCs/>
              </w:rPr>
              <w:t>межбюджетные трансферты из федерального и областного бюджетов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1AF" w:rsidRPr="00887355" w:rsidRDefault="006951AF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1AF" w:rsidRPr="00887355" w:rsidRDefault="006951AF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1AF" w:rsidRPr="00887355" w:rsidRDefault="006951AF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1AF" w:rsidRPr="00887355" w:rsidRDefault="006951AF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1AF" w:rsidRPr="00887355" w:rsidRDefault="006951AF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1AF" w:rsidRPr="00887355" w:rsidRDefault="006951AF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1AF" w:rsidRPr="00887355" w:rsidRDefault="006951AF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</w:tr>
      <w:tr w:rsidR="006951AF" w:rsidRPr="00887355" w:rsidTr="006951AF"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1AF" w:rsidRPr="00887355" w:rsidRDefault="006951AF" w:rsidP="00887355">
            <w:pPr>
              <w:ind w:left="113" w:right="113" w:firstLine="567"/>
              <w:jc w:val="right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1AF" w:rsidRPr="00887355" w:rsidRDefault="006951AF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1AF" w:rsidRPr="00887355" w:rsidRDefault="006951AF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1AF" w:rsidRPr="00887355" w:rsidRDefault="006951AF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1AF" w:rsidRPr="00887355" w:rsidRDefault="006951AF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1AF" w:rsidRPr="00887355" w:rsidRDefault="006951AF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1AF" w:rsidRPr="00887355" w:rsidRDefault="006951AF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1AF" w:rsidRPr="00887355" w:rsidRDefault="006951AF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</w:tr>
      <w:tr w:rsidR="006951AF" w:rsidRPr="00887355" w:rsidTr="006951AF"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1AF" w:rsidRPr="00887355" w:rsidRDefault="006951AF" w:rsidP="00887355">
            <w:pPr>
              <w:ind w:left="113" w:right="113" w:firstLine="567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Комплекс процессных мероприятий: «Предупреждение нарушений, выявленных по итогам контрольных мероприятий при осуществлении внутреннего муниципального финансового контроля и контроля в сфере закупок», в том числе: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1AF" w:rsidRPr="00887355" w:rsidRDefault="006951AF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1AF" w:rsidRPr="00887355" w:rsidRDefault="006951AF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1AF" w:rsidRPr="00887355" w:rsidRDefault="006951AF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1AF" w:rsidRPr="00887355" w:rsidRDefault="006951AF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1AF" w:rsidRPr="00887355" w:rsidRDefault="006951AF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1AF" w:rsidRPr="00887355" w:rsidRDefault="006951AF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1AF" w:rsidRPr="00887355" w:rsidRDefault="006951AF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</w:tr>
      <w:tr w:rsidR="006951AF" w:rsidRPr="00887355" w:rsidTr="006951AF"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1AF" w:rsidRPr="00887355" w:rsidRDefault="006951AF" w:rsidP="00887355">
            <w:pPr>
              <w:ind w:left="113" w:right="113" w:firstLine="567"/>
              <w:jc w:val="right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местный бюджет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1AF" w:rsidRPr="00887355" w:rsidRDefault="006951AF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1AF" w:rsidRPr="00887355" w:rsidRDefault="006951AF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1AF" w:rsidRPr="00887355" w:rsidRDefault="006951AF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1AF" w:rsidRPr="00887355" w:rsidRDefault="006951AF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1AF" w:rsidRPr="00887355" w:rsidRDefault="006951AF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1AF" w:rsidRPr="00887355" w:rsidRDefault="006951AF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1AF" w:rsidRPr="00887355" w:rsidRDefault="006951AF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</w:tr>
      <w:tr w:rsidR="006951AF" w:rsidRPr="00887355" w:rsidTr="006951AF"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1AF" w:rsidRPr="00887355" w:rsidRDefault="006951AF" w:rsidP="00887355">
            <w:pPr>
              <w:ind w:left="113" w:right="113" w:firstLine="567"/>
              <w:jc w:val="right"/>
              <w:rPr>
                <w:rFonts w:ascii="Arial" w:hAnsi="Arial"/>
              </w:rPr>
            </w:pPr>
            <w:r w:rsidRPr="00887355">
              <w:rPr>
                <w:rFonts w:ascii="Arial" w:hAnsi="Arial"/>
                <w:iCs/>
              </w:rPr>
              <w:t>межбюджетные трансферты из федерального и областного бюджетов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1AF" w:rsidRPr="00887355" w:rsidRDefault="006951AF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1AF" w:rsidRPr="00887355" w:rsidRDefault="006951AF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1AF" w:rsidRPr="00887355" w:rsidRDefault="006951AF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1AF" w:rsidRPr="00887355" w:rsidRDefault="006951AF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1AF" w:rsidRPr="00887355" w:rsidRDefault="006951AF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1AF" w:rsidRPr="00887355" w:rsidRDefault="006951AF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1AF" w:rsidRPr="00887355" w:rsidRDefault="006951AF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</w:tr>
      <w:tr w:rsidR="006951AF" w:rsidRPr="00887355" w:rsidTr="006951AF">
        <w:tc>
          <w:tcPr>
            <w:tcW w:w="7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1AF" w:rsidRPr="00887355" w:rsidRDefault="006951AF" w:rsidP="00887355">
            <w:pPr>
              <w:ind w:left="113" w:right="113" w:firstLine="567"/>
              <w:jc w:val="right"/>
              <w:rPr>
                <w:rFonts w:ascii="Arial" w:hAnsi="Arial"/>
                <w:iCs/>
              </w:rPr>
            </w:pPr>
            <w:r w:rsidRPr="00887355">
              <w:rPr>
                <w:rFonts w:ascii="Arial" w:hAnsi="Arial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1AF" w:rsidRPr="00887355" w:rsidRDefault="006951AF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1AF" w:rsidRPr="00887355" w:rsidRDefault="006951AF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1AF" w:rsidRPr="00887355" w:rsidRDefault="006951AF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1AF" w:rsidRPr="00887355" w:rsidRDefault="006951AF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1AF" w:rsidRPr="00887355" w:rsidRDefault="006951AF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1AF" w:rsidRPr="00887355" w:rsidRDefault="006951AF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1AF" w:rsidRPr="00887355" w:rsidRDefault="006951AF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</w:tr>
    </w:tbl>
    <w:p w:rsidR="00A24AA5" w:rsidRPr="00887355" w:rsidRDefault="00A24AA5" w:rsidP="00887355">
      <w:pPr>
        <w:ind w:firstLine="567"/>
        <w:jc w:val="center"/>
        <w:rPr>
          <w:rFonts w:ascii="Arial" w:hAnsi="Arial"/>
        </w:rPr>
      </w:pPr>
    </w:p>
    <w:p w:rsidR="004209E1" w:rsidRPr="00887355" w:rsidRDefault="004209E1" w:rsidP="00887355">
      <w:pPr>
        <w:ind w:right="-142" w:firstLine="567"/>
        <w:jc w:val="center"/>
        <w:rPr>
          <w:rFonts w:ascii="Arial" w:hAnsi="Arial"/>
        </w:rPr>
      </w:pPr>
      <w:r w:rsidRPr="00887355">
        <w:rPr>
          <w:rFonts w:ascii="Arial" w:hAnsi="Arial"/>
        </w:rPr>
        <w:t xml:space="preserve">Раздел 5. </w:t>
      </w:r>
      <w:r w:rsidR="00B82E4F" w:rsidRPr="00887355">
        <w:rPr>
          <w:rFonts w:ascii="Arial" w:hAnsi="Arial"/>
        </w:rPr>
        <w:t xml:space="preserve">Поквартальный план достижения показателей муниципальной программы Корсаковского </w:t>
      </w:r>
      <w:r w:rsidR="005B3959" w:rsidRPr="00887355">
        <w:rPr>
          <w:rFonts w:ascii="Arial" w:hAnsi="Arial"/>
        </w:rPr>
        <w:t>муниципального</w:t>
      </w:r>
      <w:r w:rsidR="00B82E4F" w:rsidRPr="00887355">
        <w:rPr>
          <w:rFonts w:ascii="Arial" w:hAnsi="Arial"/>
        </w:rPr>
        <w:t xml:space="preserve"> округа</w:t>
      </w:r>
    </w:p>
    <w:p w:rsidR="004209E1" w:rsidRPr="00887355" w:rsidRDefault="00D32A10" w:rsidP="00887355">
      <w:pPr>
        <w:ind w:firstLine="567"/>
        <w:jc w:val="center"/>
        <w:rPr>
          <w:rFonts w:ascii="Arial" w:hAnsi="Arial"/>
        </w:rPr>
      </w:pPr>
      <w:r w:rsidRPr="00887355">
        <w:rPr>
          <w:rFonts w:ascii="Arial" w:hAnsi="Arial"/>
        </w:rPr>
        <w:t xml:space="preserve">«Управление муниципальными финансами Корсаковского </w:t>
      </w:r>
      <w:r w:rsidR="005B3959" w:rsidRPr="00887355">
        <w:rPr>
          <w:rFonts w:ascii="Arial" w:hAnsi="Arial"/>
        </w:rPr>
        <w:t>муниципального</w:t>
      </w:r>
      <w:r w:rsidRPr="00887355">
        <w:rPr>
          <w:rFonts w:ascii="Arial" w:hAnsi="Arial"/>
        </w:rPr>
        <w:t xml:space="preserve"> округа»</w:t>
      </w:r>
      <w:r w:rsidR="004209E1" w:rsidRPr="00887355">
        <w:rPr>
          <w:rFonts w:ascii="Arial" w:hAnsi="Arial"/>
        </w:rPr>
        <w:t xml:space="preserve"> </w:t>
      </w:r>
      <w:r w:rsidRPr="00887355">
        <w:rPr>
          <w:rFonts w:ascii="Arial" w:hAnsi="Arial"/>
        </w:rPr>
        <w:t>в</w:t>
      </w:r>
      <w:r w:rsidR="00FA5B60" w:rsidRPr="00887355">
        <w:rPr>
          <w:rFonts w:ascii="Arial" w:hAnsi="Arial"/>
        </w:rPr>
        <w:t xml:space="preserve"> 2025</w:t>
      </w:r>
      <w:r w:rsidR="004209E1" w:rsidRPr="00887355">
        <w:rPr>
          <w:rFonts w:ascii="Arial" w:hAnsi="Arial"/>
        </w:rPr>
        <w:t xml:space="preserve"> ГОДУ</w:t>
      </w:r>
    </w:p>
    <w:p w:rsidR="002E3DE9" w:rsidRPr="00887355" w:rsidRDefault="002E3DE9" w:rsidP="00887355">
      <w:pPr>
        <w:ind w:firstLine="567"/>
        <w:jc w:val="center"/>
        <w:rPr>
          <w:rFonts w:ascii="Arial" w:hAnsi="Arial"/>
        </w:rPr>
      </w:pPr>
      <w:r w:rsidRPr="00887355">
        <w:rPr>
          <w:rFonts w:ascii="Arial" w:hAnsi="Arial"/>
        </w:rPr>
        <w:t>(в редакции Постановления администрации Корсаковского городского округа от 22.11.2024 № 2973)</w:t>
      </w:r>
    </w:p>
    <w:p w:rsidR="002E3DE9" w:rsidRPr="00887355" w:rsidRDefault="002E3DE9" w:rsidP="00887355">
      <w:pPr>
        <w:ind w:firstLine="567"/>
        <w:jc w:val="center"/>
        <w:rPr>
          <w:rFonts w:ascii="Arial" w:hAnsi="Arial"/>
        </w:rPr>
      </w:pPr>
    </w:p>
    <w:p w:rsidR="004209E1" w:rsidRPr="00887355" w:rsidRDefault="004209E1" w:rsidP="00887355">
      <w:pPr>
        <w:ind w:firstLine="567"/>
        <w:jc w:val="both"/>
        <w:rPr>
          <w:rFonts w:ascii="Arial" w:hAnsi="Arial"/>
        </w:rPr>
      </w:pPr>
      <w:r w:rsidRPr="00887355">
        <w:rPr>
          <w:rFonts w:ascii="Arial" w:hAnsi="Arial"/>
        </w:rPr>
        <w:t xml:space="preserve">  </w:t>
      </w:r>
    </w:p>
    <w:tbl>
      <w:tblPr>
        <w:tblW w:w="15302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7832"/>
        <w:gridCol w:w="1448"/>
        <w:gridCol w:w="1412"/>
        <w:gridCol w:w="1273"/>
        <w:gridCol w:w="1426"/>
        <w:gridCol w:w="1269"/>
      </w:tblGrid>
      <w:tr w:rsidR="004209E1" w:rsidRPr="00887355" w:rsidTr="00290C9E">
        <w:trPr>
          <w:trHeight w:val="572"/>
        </w:trPr>
        <w:tc>
          <w:tcPr>
            <w:tcW w:w="6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09E1" w:rsidRPr="00887355" w:rsidRDefault="006951AF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№</w:t>
            </w:r>
            <w:r w:rsidR="004209E1" w:rsidRPr="00887355">
              <w:rPr>
                <w:rFonts w:ascii="Arial" w:hAnsi="Arial"/>
              </w:rPr>
              <w:t xml:space="preserve"> п/п </w:t>
            </w:r>
          </w:p>
        </w:tc>
        <w:tc>
          <w:tcPr>
            <w:tcW w:w="78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209E1" w:rsidRPr="00887355" w:rsidRDefault="004209E1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Наименование показателя 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09E1" w:rsidRPr="00887355" w:rsidRDefault="004209E1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Единица измерения (по ОКЕИ) </w:t>
            </w:r>
          </w:p>
        </w:tc>
        <w:tc>
          <w:tcPr>
            <w:tcW w:w="41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09E1" w:rsidRPr="00887355" w:rsidRDefault="004209E1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Плановые значения по кварталам 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09E1" w:rsidRPr="00887355" w:rsidRDefault="004209E1" w:rsidP="00887355">
            <w:pPr>
              <w:ind w:left="-12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На конец </w:t>
            </w:r>
            <w:r w:rsidR="006951AF" w:rsidRPr="00887355">
              <w:rPr>
                <w:rFonts w:ascii="Arial" w:hAnsi="Arial"/>
              </w:rPr>
              <w:t>2025</w:t>
            </w:r>
            <w:r w:rsidRPr="00887355">
              <w:rPr>
                <w:rFonts w:ascii="Arial" w:hAnsi="Arial"/>
              </w:rPr>
              <w:t xml:space="preserve"> года</w:t>
            </w:r>
          </w:p>
        </w:tc>
      </w:tr>
      <w:tr w:rsidR="004209E1" w:rsidRPr="00887355" w:rsidTr="00290C9E">
        <w:trPr>
          <w:trHeight w:val="551"/>
        </w:trPr>
        <w:tc>
          <w:tcPr>
            <w:tcW w:w="6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09E1" w:rsidRPr="00887355" w:rsidRDefault="004209E1" w:rsidP="00887355">
            <w:pPr>
              <w:ind w:left="113" w:right="113" w:firstLine="567"/>
              <w:rPr>
                <w:rFonts w:ascii="Arial" w:hAnsi="Arial"/>
              </w:rPr>
            </w:pPr>
          </w:p>
        </w:tc>
        <w:tc>
          <w:tcPr>
            <w:tcW w:w="78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09E1" w:rsidRPr="00887355" w:rsidRDefault="004209E1" w:rsidP="00887355">
            <w:pPr>
              <w:ind w:left="113" w:right="113" w:firstLine="567"/>
              <w:rPr>
                <w:rFonts w:ascii="Arial" w:hAnsi="Arial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09E1" w:rsidRPr="00887355" w:rsidRDefault="004209E1" w:rsidP="00887355">
            <w:pPr>
              <w:ind w:left="113" w:right="113" w:firstLine="567"/>
              <w:rPr>
                <w:rFonts w:ascii="Arial" w:hAnsi="Arial"/>
              </w:rPr>
            </w:pP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09E1" w:rsidRPr="00887355" w:rsidRDefault="004209E1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I квартал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09E1" w:rsidRPr="00887355" w:rsidRDefault="004209E1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II квартал 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09E1" w:rsidRPr="00887355" w:rsidRDefault="004209E1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III квартал </w:t>
            </w: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09E1" w:rsidRPr="00887355" w:rsidRDefault="004209E1" w:rsidP="00887355">
            <w:pPr>
              <w:ind w:left="-12" w:firstLine="567"/>
              <w:rPr>
                <w:rFonts w:ascii="Arial" w:hAnsi="Arial"/>
              </w:rPr>
            </w:pPr>
          </w:p>
        </w:tc>
      </w:tr>
      <w:tr w:rsidR="004209E1" w:rsidRPr="00887355" w:rsidTr="00290C9E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09E1" w:rsidRPr="00887355" w:rsidRDefault="004209E1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1 </w:t>
            </w:r>
          </w:p>
        </w:tc>
        <w:tc>
          <w:tcPr>
            <w:tcW w:w="7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09E1" w:rsidRPr="00887355" w:rsidRDefault="004209E1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2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09E1" w:rsidRPr="00887355" w:rsidRDefault="004209E1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3 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09E1" w:rsidRPr="00887355" w:rsidRDefault="004209E1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4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09E1" w:rsidRPr="00887355" w:rsidRDefault="004209E1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5 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09E1" w:rsidRPr="00887355" w:rsidRDefault="004209E1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6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209E1" w:rsidRPr="00887355" w:rsidRDefault="004209E1" w:rsidP="00887355">
            <w:pPr>
              <w:ind w:left="-12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7 </w:t>
            </w:r>
          </w:p>
        </w:tc>
      </w:tr>
      <w:tr w:rsidR="004209E1" w:rsidRPr="00887355" w:rsidTr="00290C9E">
        <w:trPr>
          <w:trHeight w:val="833"/>
        </w:trPr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09E1" w:rsidRPr="00887355" w:rsidRDefault="004209E1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1.</w:t>
            </w:r>
          </w:p>
        </w:tc>
        <w:tc>
          <w:tcPr>
            <w:tcW w:w="147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09E1" w:rsidRPr="00887355" w:rsidRDefault="004209E1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Цель муниципальной программы «</w:t>
            </w:r>
            <w:r w:rsidR="007D5DD2" w:rsidRPr="00887355">
              <w:rPr>
                <w:rFonts w:ascii="Arial" w:hAnsi="Arial"/>
                <w:bCs/>
              </w:rPr>
              <w:t xml:space="preserve">Увеличение доли главных распорядителей бюджетных средств Корсаковского </w:t>
            </w:r>
            <w:r w:rsidR="005B3959" w:rsidRPr="00887355">
              <w:rPr>
                <w:rFonts w:ascii="Arial" w:hAnsi="Arial"/>
              </w:rPr>
              <w:t>муниципального</w:t>
            </w:r>
            <w:r w:rsidR="007D5DD2" w:rsidRPr="00887355">
              <w:rPr>
                <w:rFonts w:ascii="Arial" w:hAnsi="Arial"/>
                <w:bCs/>
              </w:rPr>
              <w:t xml:space="preserve"> округа с высоким уровнем качества финансового менеджмента до 2030 года</w:t>
            </w:r>
            <w:r w:rsidR="00D32A10" w:rsidRPr="00887355">
              <w:rPr>
                <w:rFonts w:ascii="Arial" w:hAnsi="Arial"/>
              </w:rPr>
              <w:t>»</w:t>
            </w:r>
          </w:p>
        </w:tc>
      </w:tr>
      <w:tr w:rsidR="004209E1" w:rsidRPr="00887355" w:rsidTr="00290C9E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09E1" w:rsidRPr="00887355" w:rsidRDefault="004209E1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1.1.</w:t>
            </w:r>
          </w:p>
        </w:tc>
        <w:tc>
          <w:tcPr>
            <w:tcW w:w="7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09E1" w:rsidRPr="00887355" w:rsidRDefault="00CD16F1" w:rsidP="00887355">
            <w:pPr>
              <w:ind w:left="113" w:right="113" w:firstLine="567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Доля главных распорядителей бюджетных средств Корсаковского </w:t>
            </w:r>
            <w:r w:rsidR="005B3959" w:rsidRPr="00887355">
              <w:rPr>
                <w:rFonts w:ascii="Arial" w:hAnsi="Arial"/>
              </w:rPr>
              <w:t>муниципального</w:t>
            </w:r>
            <w:r w:rsidRPr="00887355">
              <w:rPr>
                <w:rFonts w:ascii="Arial" w:hAnsi="Arial"/>
              </w:rPr>
              <w:t xml:space="preserve"> округа с высоким уровнем качества финансового менеджмента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09E1" w:rsidRPr="00887355" w:rsidRDefault="00CD16F1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%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09E1" w:rsidRPr="00887355" w:rsidRDefault="00290C9E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09E1" w:rsidRPr="00887355" w:rsidRDefault="00CD16F1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66,7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09E1" w:rsidRPr="00887355" w:rsidRDefault="00290C9E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09E1" w:rsidRPr="00887355" w:rsidRDefault="00290C9E" w:rsidP="00887355">
            <w:pPr>
              <w:ind w:left="-12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66,7</w:t>
            </w:r>
          </w:p>
        </w:tc>
      </w:tr>
      <w:tr w:rsidR="004209E1" w:rsidRPr="00887355" w:rsidTr="00290C9E">
        <w:trPr>
          <w:trHeight w:val="801"/>
        </w:trPr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09E1" w:rsidRPr="00887355" w:rsidRDefault="00CD16F1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2.</w:t>
            </w:r>
          </w:p>
        </w:tc>
        <w:tc>
          <w:tcPr>
            <w:tcW w:w="147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09E1" w:rsidRPr="00887355" w:rsidRDefault="004209E1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Цель муниципальной программы «</w:t>
            </w:r>
            <w:r w:rsidR="007D5DD2" w:rsidRPr="00887355">
              <w:rPr>
                <w:rFonts w:ascii="Arial" w:hAnsi="Arial"/>
                <w:bCs/>
              </w:rPr>
              <w:t xml:space="preserve">Соотношение муниципального долга Корсаковского </w:t>
            </w:r>
            <w:r w:rsidR="005B3959" w:rsidRPr="00887355">
              <w:rPr>
                <w:rFonts w:ascii="Arial" w:hAnsi="Arial"/>
              </w:rPr>
              <w:t>муниципального</w:t>
            </w:r>
            <w:r w:rsidR="007D5DD2" w:rsidRPr="00887355">
              <w:rPr>
                <w:rFonts w:ascii="Arial" w:hAnsi="Arial"/>
                <w:bCs/>
              </w:rPr>
              <w:t xml:space="preserve"> округа к налоговым и неналоговым доходам местного бюджета, не превышающим 50% до 2030 года»</w:t>
            </w:r>
          </w:p>
        </w:tc>
      </w:tr>
      <w:tr w:rsidR="004209E1" w:rsidRPr="00887355" w:rsidTr="00290C9E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09E1" w:rsidRPr="00887355" w:rsidRDefault="004209E1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2.1.</w:t>
            </w:r>
          </w:p>
        </w:tc>
        <w:tc>
          <w:tcPr>
            <w:tcW w:w="7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09E1" w:rsidRPr="00887355" w:rsidRDefault="00CD16F1" w:rsidP="00887355">
            <w:pPr>
              <w:ind w:left="113" w:right="113" w:firstLine="567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Муниципальный долг Корсаковского </w:t>
            </w:r>
            <w:r w:rsidR="005B3959" w:rsidRPr="00887355">
              <w:rPr>
                <w:rFonts w:ascii="Arial" w:hAnsi="Arial"/>
              </w:rPr>
              <w:t>муниципального</w:t>
            </w:r>
            <w:r w:rsidRPr="00887355">
              <w:rPr>
                <w:rFonts w:ascii="Arial" w:hAnsi="Arial"/>
              </w:rPr>
              <w:t xml:space="preserve"> округа к налоговым и неналоговым доходам местного бюджета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09E1" w:rsidRPr="00887355" w:rsidRDefault="00CD16F1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%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09E1" w:rsidRPr="00887355" w:rsidRDefault="00CD16F1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50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09E1" w:rsidRPr="00887355" w:rsidRDefault="00CD16F1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50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09E1" w:rsidRPr="00887355" w:rsidRDefault="00CD16F1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50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09E1" w:rsidRPr="00887355" w:rsidRDefault="00CD16F1" w:rsidP="00887355">
            <w:pPr>
              <w:ind w:left="-12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50</w:t>
            </w:r>
          </w:p>
        </w:tc>
      </w:tr>
      <w:tr w:rsidR="00CD16F1" w:rsidRPr="00887355" w:rsidTr="00290C9E">
        <w:trPr>
          <w:trHeight w:val="807"/>
        </w:trPr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6F1" w:rsidRPr="00887355" w:rsidRDefault="00CD16F1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3.</w:t>
            </w:r>
          </w:p>
        </w:tc>
        <w:tc>
          <w:tcPr>
            <w:tcW w:w="147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16F1" w:rsidRPr="00887355" w:rsidRDefault="00CD16F1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Цель муниципальной программы</w:t>
            </w:r>
            <w:r w:rsidRPr="00887355">
              <w:rPr>
                <w:rFonts w:ascii="Arial" w:hAnsi="Arial"/>
                <w:bCs/>
              </w:rPr>
              <w:t xml:space="preserve"> «Сокращение количества выявленных нарушений по итогам контрольных мероприятий при осуществлении внутреннего муниципального контроля и контроля в сфере закупок не менее чем на 15 процентов к 2030 году</w:t>
            </w:r>
            <w:r w:rsidR="006951AF" w:rsidRPr="00887355">
              <w:rPr>
                <w:rFonts w:ascii="Arial" w:hAnsi="Arial"/>
                <w:bCs/>
              </w:rPr>
              <w:t>»</w:t>
            </w:r>
          </w:p>
        </w:tc>
      </w:tr>
      <w:tr w:rsidR="007D5DD2" w:rsidRPr="00887355" w:rsidTr="00290C9E"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5DD2" w:rsidRPr="00887355" w:rsidRDefault="00CD16F1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3.1.</w:t>
            </w:r>
          </w:p>
        </w:tc>
        <w:tc>
          <w:tcPr>
            <w:tcW w:w="7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5DD2" w:rsidRPr="00887355" w:rsidRDefault="00CD16F1" w:rsidP="00887355">
            <w:pPr>
              <w:ind w:left="113" w:right="113" w:firstLine="567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Количество выявленных нарушений по итогам контрольных мероприятий при осуществлении внутреннего муниципального контроля и контроля в сфере закупок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5DD2" w:rsidRPr="00887355" w:rsidRDefault="002965FB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ед</w:t>
            </w:r>
            <w:r w:rsidR="00CD16F1" w:rsidRPr="00887355">
              <w:rPr>
                <w:rFonts w:ascii="Arial" w:hAnsi="Arial"/>
              </w:rPr>
              <w:t>.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5DD2" w:rsidRPr="00887355" w:rsidRDefault="00290C9E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5DD2" w:rsidRPr="00887355" w:rsidRDefault="00290C9E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17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5DD2" w:rsidRPr="00887355" w:rsidRDefault="00290C9E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5DD2" w:rsidRPr="00887355" w:rsidRDefault="00CD16F1" w:rsidP="00887355">
            <w:pPr>
              <w:ind w:left="-12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5</w:t>
            </w:r>
            <w:r w:rsidR="00C54DA6" w:rsidRPr="00887355">
              <w:rPr>
                <w:rFonts w:ascii="Arial" w:hAnsi="Arial"/>
              </w:rPr>
              <w:t>8</w:t>
            </w:r>
          </w:p>
        </w:tc>
      </w:tr>
    </w:tbl>
    <w:p w:rsidR="004209E1" w:rsidRPr="00887355" w:rsidRDefault="004209E1" w:rsidP="00887355">
      <w:pPr>
        <w:ind w:firstLine="567"/>
        <w:jc w:val="both"/>
        <w:rPr>
          <w:rFonts w:ascii="Arial" w:hAnsi="Arial"/>
        </w:rPr>
      </w:pPr>
    </w:p>
    <w:p w:rsidR="004209E1" w:rsidRPr="00887355" w:rsidRDefault="000F427C" w:rsidP="00887355">
      <w:pPr>
        <w:ind w:firstLine="567"/>
        <w:jc w:val="both"/>
        <w:rPr>
          <w:rFonts w:ascii="Arial" w:hAnsi="Arial"/>
        </w:rPr>
      </w:pPr>
      <w:r w:rsidRPr="00887355">
        <w:rPr>
          <w:rFonts w:ascii="Arial" w:hAnsi="Arial"/>
        </w:rPr>
        <w:t xml:space="preserve"> </w:t>
      </w:r>
    </w:p>
    <w:p w:rsidR="00E9052D" w:rsidRPr="00887355" w:rsidRDefault="00E9052D" w:rsidP="00887355">
      <w:pPr>
        <w:autoSpaceDE w:val="0"/>
        <w:autoSpaceDN w:val="0"/>
        <w:adjustRightInd w:val="0"/>
        <w:ind w:firstLine="567"/>
        <w:jc w:val="right"/>
        <w:rPr>
          <w:rFonts w:ascii="Arial" w:hAnsi="Arial"/>
        </w:rPr>
      </w:pPr>
      <w:bookmarkStart w:id="3" w:name="_Hlk172283944"/>
    </w:p>
    <w:p w:rsidR="00E9052D" w:rsidRPr="00887355" w:rsidRDefault="00E9052D" w:rsidP="00887355">
      <w:pPr>
        <w:autoSpaceDE w:val="0"/>
        <w:autoSpaceDN w:val="0"/>
        <w:adjustRightInd w:val="0"/>
        <w:ind w:firstLine="567"/>
        <w:jc w:val="center"/>
        <w:rPr>
          <w:rFonts w:ascii="Arial" w:hAnsi="Arial"/>
        </w:rPr>
      </w:pPr>
    </w:p>
    <w:p w:rsidR="00E9052D" w:rsidRPr="00887355" w:rsidRDefault="00E9052D" w:rsidP="00887355">
      <w:pPr>
        <w:ind w:firstLine="567"/>
        <w:jc w:val="right"/>
        <w:rPr>
          <w:rFonts w:ascii="Arial" w:hAnsi="Arial"/>
        </w:rPr>
      </w:pPr>
    </w:p>
    <w:p w:rsidR="00365073" w:rsidRPr="00887355" w:rsidRDefault="00365073" w:rsidP="00887355">
      <w:pPr>
        <w:ind w:firstLine="567"/>
        <w:jc w:val="right"/>
        <w:rPr>
          <w:rFonts w:ascii="Arial" w:hAnsi="Arial"/>
        </w:rPr>
        <w:sectPr w:rsidR="00365073" w:rsidRPr="00887355" w:rsidSect="003071B5">
          <w:endnotePr>
            <w:numFmt w:val="decimal"/>
          </w:endnotePr>
          <w:type w:val="continuous"/>
          <w:pgSz w:w="16838" w:h="11906" w:orient="landscape"/>
          <w:pgMar w:top="1702" w:right="820" w:bottom="851" w:left="851" w:header="720" w:footer="720" w:gutter="0"/>
          <w:pgNumType w:start="2"/>
          <w:cols w:space="720"/>
          <w:titlePg/>
          <w:docGrid w:linePitch="326"/>
        </w:sectPr>
      </w:pPr>
    </w:p>
    <w:p w:rsidR="00E9052D" w:rsidRPr="00887355" w:rsidRDefault="00E9052D" w:rsidP="00887355">
      <w:pPr>
        <w:ind w:firstLine="567"/>
        <w:jc w:val="right"/>
        <w:rPr>
          <w:rFonts w:ascii="Arial" w:hAnsi="Arial"/>
        </w:rPr>
      </w:pPr>
      <w:r w:rsidRPr="00887355">
        <w:rPr>
          <w:rFonts w:ascii="Arial" w:hAnsi="Arial"/>
        </w:rPr>
        <w:t>Приложение</w:t>
      </w:r>
      <w:r w:rsidR="005F3338" w:rsidRPr="00887355">
        <w:rPr>
          <w:rFonts w:ascii="Arial" w:hAnsi="Arial"/>
        </w:rPr>
        <w:t xml:space="preserve"> </w:t>
      </w:r>
      <w:r w:rsidR="00F25117" w:rsidRPr="00887355">
        <w:rPr>
          <w:rFonts w:ascii="Arial" w:hAnsi="Arial"/>
        </w:rPr>
        <w:t>2</w:t>
      </w:r>
    </w:p>
    <w:p w:rsidR="00E9052D" w:rsidRPr="00887355" w:rsidRDefault="00E9052D" w:rsidP="00887355">
      <w:pPr>
        <w:ind w:firstLine="567"/>
        <w:jc w:val="right"/>
        <w:rPr>
          <w:rFonts w:ascii="Arial" w:hAnsi="Arial"/>
        </w:rPr>
      </w:pPr>
      <w:r w:rsidRPr="00887355">
        <w:rPr>
          <w:rFonts w:ascii="Arial" w:hAnsi="Arial"/>
        </w:rPr>
        <w:t xml:space="preserve">к муниципальной программе </w:t>
      </w:r>
    </w:p>
    <w:p w:rsidR="00E9052D" w:rsidRPr="00887355" w:rsidRDefault="00E9052D" w:rsidP="00887355">
      <w:pPr>
        <w:ind w:firstLine="567"/>
        <w:jc w:val="right"/>
        <w:rPr>
          <w:rFonts w:ascii="Arial" w:hAnsi="Arial"/>
        </w:rPr>
      </w:pPr>
      <w:r w:rsidRPr="00887355">
        <w:rPr>
          <w:rFonts w:ascii="Arial" w:hAnsi="Arial"/>
        </w:rPr>
        <w:t xml:space="preserve">Корсаковского </w:t>
      </w:r>
      <w:r w:rsidR="009434F3" w:rsidRPr="00887355">
        <w:rPr>
          <w:rFonts w:ascii="Arial" w:hAnsi="Arial"/>
        </w:rPr>
        <w:t>муниципального</w:t>
      </w:r>
      <w:r w:rsidRPr="00887355">
        <w:rPr>
          <w:rFonts w:ascii="Arial" w:hAnsi="Arial"/>
        </w:rPr>
        <w:t xml:space="preserve"> округа </w:t>
      </w:r>
    </w:p>
    <w:p w:rsidR="00365073" w:rsidRPr="00887355" w:rsidRDefault="00E9052D" w:rsidP="00887355">
      <w:pPr>
        <w:ind w:firstLine="567"/>
        <w:jc w:val="right"/>
        <w:rPr>
          <w:rFonts w:ascii="Arial" w:hAnsi="Arial"/>
        </w:rPr>
      </w:pPr>
      <w:r w:rsidRPr="00887355">
        <w:rPr>
          <w:rFonts w:ascii="Arial" w:hAnsi="Arial"/>
        </w:rPr>
        <w:t>«</w:t>
      </w:r>
      <w:r w:rsidR="00365073" w:rsidRPr="00887355">
        <w:rPr>
          <w:rFonts w:ascii="Arial" w:hAnsi="Arial"/>
        </w:rPr>
        <w:t xml:space="preserve">Управление муниципальными финансами </w:t>
      </w:r>
    </w:p>
    <w:p w:rsidR="00E9052D" w:rsidRPr="00887355" w:rsidRDefault="00365073" w:rsidP="00887355">
      <w:pPr>
        <w:ind w:firstLine="567"/>
        <w:jc w:val="right"/>
        <w:rPr>
          <w:rFonts w:ascii="Arial" w:hAnsi="Arial"/>
        </w:rPr>
      </w:pPr>
      <w:r w:rsidRPr="00887355">
        <w:rPr>
          <w:rFonts w:ascii="Arial" w:hAnsi="Arial"/>
        </w:rPr>
        <w:t xml:space="preserve">Корсаковского </w:t>
      </w:r>
      <w:r w:rsidR="009434F3" w:rsidRPr="00887355">
        <w:rPr>
          <w:rFonts w:ascii="Arial" w:hAnsi="Arial"/>
        </w:rPr>
        <w:t>муниципального</w:t>
      </w:r>
      <w:r w:rsidRPr="00887355">
        <w:rPr>
          <w:rFonts w:ascii="Arial" w:hAnsi="Arial"/>
        </w:rPr>
        <w:t xml:space="preserve"> округа</w:t>
      </w:r>
      <w:r w:rsidR="00E9052D" w:rsidRPr="00887355">
        <w:rPr>
          <w:rFonts w:ascii="Arial" w:hAnsi="Arial"/>
        </w:rPr>
        <w:t>»</w:t>
      </w:r>
    </w:p>
    <w:p w:rsidR="00E9052D" w:rsidRPr="00887355" w:rsidRDefault="00E9052D" w:rsidP="00887355">
      <w:pPr>
        <w:ind w:firstLine="567"/>
        <w:jc w:val="center"/>
        <w:rPr>
          <w:rFonts w:ascii="Arial" w:hAnsi="Arial"/>
        </w:rPr>
      </w:pPr>
    </w:p>
    <w:p w:rsidR="00E9052D" w:rsidRPr="00887355" w:rsidRDefault="00E9052D" w:rsidP="00887355">
      <w:pPr>
        <w:ind w:firstLine="567"/>
        <w:jc w:val="center"/>
        <w:rPr>
          <w:rFonts w:ascii="Arial" w:hAnsi="Arial"/>
          <w:bCs/>
        </w:rPr>
      </w:pPr>
      <w:r w:rsidRPr="00887355">
        <w:rPr>
          <w:rFonts w:ascii="Arial" w:hAnsi="Arial"/>
          <w:bCs/>
        </w:rPr>
        <w:t>ПАСПОРТ</w:t>
      </w:r>
    </w:p>
    <w:p w:rsidR="00E9052D" w:rsidRPr="00887355" w:rsidRDefault="00E9052D" w:rsidP="00887355">
      <w:pPr>
        <w:autoSpaceDE w:val="0"/>
        <w:autoSpaceDN w:val="0"/>
        <w:adjustRightInd w:val="0"/>
        <w:ind w:firstLine="567"/>
        <w:jc w:val="center"/>
        <w:rPr>
          <w:rFonts w:ascii="Arial" w:hAnsi="Arial"/>
          <w:bCs/>
        </w:rPr>
      </w:pPr>
      <w:r w:rsidRPr="00887355">
        <w:rPr>
          <w:rFonts w:ascii="Arial" w:hAnsi="Arial"/>
          <w:bCs/>
        </w:rPr>
        <w:t>комплекса процессных мероприятий</w:t>
      </w:r>
    </w:p>
    <w:p w:rsidR="00E9052D" w:rsidRPr="00887355" w:rsidRDefault="00E9052D" w:rsidP="00887355">
      <w:pPr>
        <w:autoSpaceDE w:val="0"/>
        <w:autoSpaceDN w:val="0"/>
        <w:adjustRightInd w:val="0"/>
        <w:ind w:firstLine="567"/>
        <w:jc w:val="center"/>
        <w:rPr>
          <w:rFonts w:ascii="Arial" w:hAnsi="Arial"/>
          <w:bCs/>
        </w:rPr>
      </w:pPr>
      <w:bookmarkStart w:id="4" w:name="_Hlk172271634"/>
      <w:r w:rsidRPr="00887355">
        <w:rPr>
          <w:rFonts w:ascii="Arial" w:hAnsi="Arial"/>
          <w:bCs/>
        </w:rPr>
        <w:t xml:space="preserve"> </w:t>
      </w:r>
      <w:r w:rsidRPr="00887355">
        <w:rPr>
          <w:rFonts w:ascii="Arial" w:hAnsi="Arial"/>
        </w:rPr>
        <w:t>«Организация и управление бюджетным процессом и повышение его открытости»</w:t>
      </w:r>
    </w:p>
    <w:bookmarkEnd w:id="4"/>
    <w:p w:rsidR="00E9052D" w:rsidRPr="00887355" w:rsidRDefault="00E9052D" w:rsidP="00887355">
      <w:pPr>
        <w:autoSpaceDE w:val="0"/>
        <w:autoSpaceDN w:val="0"/>
        <w:adjustRightInd w:val="0"/>
        <w:ind w:firstLine="567"/>
        <w:jc w:val="center"/>
        <w:rPr>
          <w:rFonts w:ascii="Arial" w:hAnsi="Arial"/>
          <w:bCs/>
        </w:rPr>
      </w:pPr>
    </w:p>
    <w:p w:rsidR="00E9052D" w:rsidRPr="00887355" w:rsidRDefault="00E9052D" w:rsidP="00887355">
      <w:pPr>
        <w:autoSpaceDE w:val="0"/>
        <w:autoSpaceDN w:val="0"/>
        <w:adjustRightInd w:val="0"/>
        <w:ind w:firstLine="567"/>
        <w:jc w:val="center"/>
        <w:rPr>
          <w:rFonts w:ascii="Arial" w:hAnsi="Arial"/>
        </w:rPr>
      </w:pPr>
      <w:r w:rsidRPr="00887355">
        <w:rPr>
          <w:rFonts w:ascii="Arial" w:hAnsi="Arial"/>
        </w:rPr>
        <w:t>Раздел 1. О</w:t>
      </w:r>
      <w:r w:rsidR="005F3338" w:rsidRPr="00887355">
        <w:rPr>
          <w:rFonts w:ascii="Arial" w:hAnsi="Arial"/>
        </w:rPr>
        <w:t>бщие положения</w:t>
      </w:r>
    </w:p>
    <w:p w:rsidR="002E3DE9" w:rsidRPr="00887355" w:rsidRDefault="002E3DE9" w:rsidP="00887355">
      <w:pPr>
        <w:autoSpaceDE w:val="0"/>
        <w:autoSpaceDN w:val="0"/>
        <w:adjustRightInd w:val="0"/>
        <w:ind w:firstLine="567"/>
        <w:jc w:val="center"/>
        <w:rPr>
          <w:rFonts w:ascii="Arial" w:hAnsi="Arial"/>
        </w:rPr>
      </w:pPr>
      <w:r w:rsidRPr="00887355">
        <w:rPr>
          <w:rFonts w:ascii="Arial" w:hAnsi="Arial"/>
        </w:rPr>
        <w:t>(в редакции Постановления администрации Корсаковского городского округа от 22.11.2024 № 2973)</w:t>
      </w:r>
    </w:p>
    <w:p w:rsidR="00E9052D" w:rsidRPr="00887355" w:rsidRDefault="00E9052D" w:rsidP="00887355">
      <w:pPr>
        <w:autoSpaceDE w:val="0"/>
        <w:autoSpaceDN w:val="0"/>
        <w:adjustRightInd w:val="0"/>
        <w:ind w:firstLine="567"/>
        <w:jc w:val="center"/>
        <w:rPr>
          <w:rFonts w:ascii="Arial" w:hAnsi="Arial"/>
        </w:rPr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8222"/>
      </w:tblGrid>
      <w:tr w:rsidR="00E9052D" w:rsidRPr="00887355" w:rsidTr="005F3338">
        <w:trPr>
          <w:trHeight w:val="598"/>
        </w:trPr>
        <w:tc>
          <w:tcPr>
            <w:tcW w:w="6804" w:type="dxa"/>
            <w:vAlign w:val="center"/>
          </w:tcPr>
          <w:p w:rsidR="00E9052D" w:rsidRPr="00887355" w:rsidRDefault="00E9052D" w:rsidP="00887355">
            <w:pPr>
              <w:pStyle w:val="a7"/>
              <w:jc w:val="left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Ответственный исполнитель (соисполнитель) муниципальной программы</w:t>
            </w:r>
          </w:p>
        </w:tc>
        <w:tc>
          <w:tcPr>
            <w:tcW w:w="8222" w:type="dxa"/>
            <w:vAlign w:val="center"/>
          </w:tcPr>
          <w:p w:rsidR="00E9052D" w:rsidRPr="00887355" w:rsidRDefault="00E9052D" w:rsidP="00887355">
            <w:pPr>
              <w:pStyle w:val="a7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Департамент финансов</w:t>
            </w:r>
          </w:p>
        </w:tc>
      </w:tr>
      <w:tr w:rsidR="00E9052D" w:rsidRPr="00887355" w:rsidTr="005F3338">
        <w:trPr>
          <w:trHeight w:val="386"/>
        </w:trPr>
        <w:tc>
          <w:tcPr>
            <w:tcW w:w="6804" w:type="dxa"/>
            <w:vAlign w:val="center"/>
          </w:tcPr>
          <w:p w:rsidR="00E9052D" w:rsidRPr="00887355" w:rsidRDefault="00E9052D" w:rsidP="00887355">
            <w:pPr>
              <w:pStyle w:val="a7"/>
              <w:jc w:val="left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Участники</w:t>
            </w:r>
          </w:p>
        </w:tc>
        <w:tc>
          <w:tcPr>
            <w:tcW w:w="8222" w:type="dxa"/>
            <w:vAlign w:val="center"/>
          </w:tcPr>
          <w:p w:rsidR="00E9052D" w:rsidRPr="00887355" w:rsidRDefault="005F3338" w:rsidP="00887355">
            <w:pPr>
              <w:pStyle w:val="a7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О</w:t>
            </w:r>
            <w:r w:rsidR="00E9052D" w:rsidRPr="00887355">
              <w:rPr>
                <w:rFonts w:ascii="Arial" w:hAnsi="Arial"/>
              </w:rPr>
              <w:t>тсутствуют</w:t>
            </w:r>
            <w:r w:rsidRPr="00887355">
              <w:rPr>
                <w:rFonts w:ascii="Arial" w:hAnsi="Arial"/>
              </w:rPr>
              <w:t xml:space="preserve"> </w:t>
            </w:r>
          </w:p>
        </w:tc>
      </w:tr>
      <w:tr w:rsidR="00E9052D" w:rsidRPr="00887355" w:rsidTr="005F3338">
        <w:trPr>
          <w:trHeight w:val="421"/>
        </w:trPr>
        <w:tc>
          <w:tcPr>
            <w:tcW w:w="6804" w:type="dxa"/>
            <w:vAlign w:val="center"/>
          </w:tcPr>
          <w:p w:rsidR="00E9052D" w:rsidRPr="00887355" w:rsidRDefault="00E9052D" w:rsidP="00887355">
            <w:pPr>
              <w:ind w:firstLine="567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Связь с муниципальной программой</w:t>
            </w:r>
          </w:p>
        </w:tc>
        <w:tc>
          <w:tcPr>
            <w:tcW w:w="8222" w:type="dxa"/>
            <w:vAlign w:val="center"/>
          </w:tcPr>
          <w:p w:rsidR="00E9052D" w:rsidRPr="00887355" w:rsidRDefault="00E9052D" w:rsidP="00887355">
            <w:pPr>
              <w:ind w:firstLine="567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</w:tr>
    </w:tbl>
    <w:p w:rsidR="00E9052D" w:rsidRPr="00887355" w:rsidRDefault="00E9052D" w:rsidP="00887355">
      <w:pPr>
        <w:autoSpaceDE w:val="0"/>
        <w:autoSpaceDN w:val="0"/>
        <w:adjustRightInd w:val="0"/>
        <w:ind w:firstLine="567"/>
        <w:rPr>
          <w:rFonts w:ascii="Arial" w:hAnsi="Arial"/>
        </w:rPr>
      </w:pPr>
    </w:p>
    <w:p w:rsidR="00F76B37" w:rsidRPr="00887355" w:rsidRDefault="00E9052D" w:rsidP="00887355">
      <w:pPr>
        <w:autoSpaceDE w:val="0"/>
        <w:autoSpaceDN w:val="0"/>
        <w:adjustRightInd w:val="0"/>
        <w:ind w:firstLine="567"/>
        <w:jc w:val="center"/>
        <w:rPr>
          <w:rFonts w:ascii="Arial" w:hAnsi="Arial"/>
        </w:rPr>
      </w:pPr>
      <w:r w:rsidRPr="00887355">
        <w:rPr>
          <w:rFonts w:ascii="Arial" w:hAnsi="Arial"/>
        </w:rPr>
        <w:t xml:space="preserve">Раздел 2. </w:t>
      </w:r>
      <w:r w:rsidR="00F76B37" w:rsidRPr="00887355">
        <w:rPr>
          <w:rFonts w:ascii="Arial" w:hAnsi="Arial"/>
        </w:rPr>
        <w:t xml:space="preserve">Показатели </w:t>
      </w:r>
      <w:r w:rsidR="00FE30DE" w:rsidRPr="00887355">
        <w:rPr>
          <w:rFonts w:ascii="Arial" w:hAnsi="Arial"/>
        </w:rPr>
        <w:t>комплекса процессных мероприятий</w:t>
      </w:r>
      <w:r w:rsidRPr="00887355">
        <w:rPr>
          <w:rFonts w:ascii="Arial" w:hAnsi="Arial"/>
        </w:rPr>
        <w:t xml:space="preserve"> </w:t>
      </w:r>
    </w:p>
    <w:p w:rsidR="007F431B" w:rsidRPr="00887355" w:rsidRDefault="00E9052D" w:rsidP="00887355">
      <w:pPr>
        <w:autoSpaceDE w:val="0"/>
        <w:autoSpaceDN w:val="0"/>
        <w:adjustRightInd w:val="0"/>
        <w:ind w:firstLine="567"/>
        <w:jc w:val="center"/>
        <w:rPr>
          <w:rFonts w:ascii="Arial" w:hAnsi="Arial"/>
          <w:bCs/>
        </w:rPr>
      </w:pPr>
      <w:r w:rsidRPr="00887355">
        <w:rPr>
          <w:rFonts w:ascii="Arial" w:hAnsi="Arial"/>
        </w:rPr>
        <w:t>«</w:t>
      </w:r>
      <w:r w:rsidR="007F431B" w:rsidRPr="00887355">
        <w:rPr>
          <w:rFonts w:ascii="Arial" w:hAnsi="Arial"/>
        </w:rPr>
        <w:t>Организация и управление бюджетным процессом и повышение его открытости»</w:t>
      </w:r>
    </w:p>
    <w:p w:rsidR="002E3DE9" w:rsidRPr="00887355" w:rsidRDefault="002E3DE9" w:rsidP="00887355">
      <w:pPr>
        <w:autoSpaceDE w:val="0"/>
        <w:autoSpaceDN w:val="0"/>
        <w:adjustRightInd w:val="0"/>
        <w:ind w:firstLine="567"/>
        <w:jc w:val="center"/>
        <w:rPr>
          <w:rFonts w:ascii="Arial" w:hAnsi="Arial"/>
        </w:rPr>
      </w:pPr>
      <w:r w:rsidRPr="00887355">
        <w:rPr>
          <w:rFonts w:ascii="Arial" w:hAnsi="Arial"/>
        </w:rPr>
        <w:t>(в редакции Постановления администрации Корсаковского городского округа от 22.11.2024 № 2973)</w:t>
      </w:r>
    </w:p>
    <w:p w:rsidR="00E9052D" w:rsidRPr="00887355" w:rsidRDefault="00E9052D" w:rsidP="00887355">
      <w:pPr>
        <w:autoSpaceDE w:val="0"/>
        <w:autoSpaceDN w:val="0"/>
        <w:adjustRightInd w:val="0"/>
        <w:ind w:firstLine="567"/>
        <w:jc w:val="center"/>
        <w:rPr>
          <w:rFonts w:ascii="Arial" w:hAnsi="Arial"/>
        </w:rPr>
      </w:pPr>
    </w:p>
    <w:tbl>
      <w:tblPr>
        <w:tblW w:w="15026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977"/>
        <w:gridCol w:w="1417"/>
        <w:gridCol w:w="1276"/>
        <w:gridCol w:w="1134"/>
        <w:gridCol w:w="1134"/>
        <w:gridCol w:w="1134"/>
        <w:gridCol w:w="1134"/>
        <w:gridCol w:w="1134"/>
        <w:gridCol w:w="1134"/>
        <w:gridCol w:w="1985"/>
      </w:tblGrid>
      <w:tr w:rsidR="009010E2" w:rsidRPr="00887355" w:rsidTr="00341759">
        <w:trPr>
          <w:trHeight w:val="701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E2" w:rsidRPr="00887355" w:rsidRDefault="009010E2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№</w:t>
            </w:r>
          </w:p>
          <w:p w:rsidR="009010E2" w:rsidRPr="00887355" w:rsidRDefault="009010E2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п/п</w:t>
            </w:r>
          </w:p>
        </w:tc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E2" w:rsidRPr="00887355" w:rsidRDefault="009010E2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Наименование показателя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E2" w:rsidRPr="00887355" w:rsidRDefault="009010E2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Единица измерения</w:t>
            </w:r>
          </w:p>
          <w:p w:rsidR="009010E2" w:rsidRPr="00887355" w:rsidRDefault="009010E2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(по ОКЕИ)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E2" w:rsidRPr="00887355" w:rsidRDefault="009010E2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Базовое</w:t>
            </w:r>
          </w:p>
          <w:p w:rsidR="009010E2" w:rsidRPr="00887355" w:rsidRDefault="009010E2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значение</w:t>
            </w:r>
          </w:p>
        </w:tc>
        <w:tc>
          <w:tcPr>
            <w:tcW w:w="68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9010E2" w:rsidRPr="00887355" w:rsidRDefault="009010E2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Планируемое значение по годам реализации 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10E2" w:rsidRPr="00887355" w:rsidRDefault="009010E2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Ответственный за достижение показателя</w:t>
            </w:r>
          </w:p>
        </w:tc>
      </w:tr>
      <w:tr w:rsidR="009010E2" w:rsidRPr="00887355" w:rsidTr="009010E2">
        <w:trPr>
          <w:trHeight w:val="566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E2" w:rsidRPr="00887355" w:rsidRDefault="009010E2" w:rsidP="00887355">
            <w:pPr>
              <w:ind w:left="113" w:right="113" w:firstLine="567"/>
              <w:rPr>
                <w:rFonts w:ascii="Arial" w:hAnsi="Arial"/>
              </w:rPr>
            </w:pPr>
          </w:p>
        </w:tc>
        <w:tc>
          <w:tcPr>
            <w:tcW w:w="2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E2" w:rsidRPr="00887355" w:rsidRDefault="009010E2" w:rsidP="00887355">
            <w:pPr>
              <w:ind w:left="113" w:right="113" w:firstLine="567"/>
              <w:rPr>
                <w:rFonts w:ascii="Arial" w:hAnsi="Arial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E2" w:rsidRPr="00887355" w:rsidRDefault="009010E2" w:rsidP="00887355">
            <w:pPr>
              <w:ind w:left="113" w:right="113" w:firstLine="567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10E2" w:rsidRPr="00887355" w:rsidRDefault="009010E2" w:rsidP="00887355">
            <w:pPr>
              <w:ind w:left="113" w:right="113" w:firstLine="567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0E2" w:rsidRPr="00887355" w:rsidRDefault="009010E2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2025 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0E2" w:rsidRPr="00887355" w:rsidRDefault="009010E2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2026 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10E2" w:rsidRPr="00887355" w:rsidRDefault="009010E2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2027 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010E2" w:rsidRPr="00887355" w:rsidRDefault="009010E2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2028 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010E2" w:rsidRPr="00887355" w:rsidRDefault="009010E2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2029 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010E2" w:rsidRPr="00887355" w:rsidRDefault="009010E2" w:rsidP="00887355">
            <w:pPr>
              <w:ind w:left="113" w:right="113" w:firstLine="567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2030 год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9010E2" w:rsidRPr="00887355" w:rsidRDefault="009010E2" w:rsidP="00887355">
            <w:pPr>
              <w:ind w:left="113" w:right="113" w:firstLine="567"/>
              <w:rPr>
                <w:rFonts w:ascii="Arial" w:hAnsi="Arial"/>
              </w:rPr>
            </w:pPr>
          </w:p>
        </w:tc>
      </w:tr>
      <w:tr w:rsidR="009010E2" w:rsidRPr="00887355" w:rsidTr="009010E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1278E" w:rsidRPr="00887355" w:rsidRDefault="00F1278E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1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1278E" w:rsidRPr="00887355" w:rsidRDefault="00F1278E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2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1278E" w:rsidRPr="00887355" w:rsidRDefault="00F1278E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3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1278E" w:rsidRPr="00887355" w:rsidRDefault="00F1278E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4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1278E" w:rsidRPr="00887355" w:rsidRDefault="009010E2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5</w:t>
            </w:r>
            <w:r w:rsidR="00F1278E" w:rsidRPr="00887355">
              <w:rPr>
                <w:rFonts w:ascii="Arial" w:hAnsi="Arial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1278E" w:rsidRPr="00887355" w:rsidRDefault="009010E2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1278E" w:rsidRPr="00887355" w:rsidRDefault="009010E2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7</w:t>
            </w:r>
            <w:r w:rsidR="00F1278E" w:rsidRPr="00887355">
              <w:rPr>
                <w:rFonts w:ascii="Arial" w:hAnsi="Arial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1278E" w:rsidRPr="00887355" w:rsidRDefault="009010E2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1278E" w:rsidRPr="00887355" w:rsidRDefault="009010E2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78E" w:rsidRPr="00887355" w:rsidRDefault="009010E2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1278E" w:rsidRPr="00887355" w:rsidRDefault="00F1278E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11 </w:t>
            </w:r>
          </w:p>
        </w:tc>
      </w:tr>
      <w:tr w:rsidR="009010E2" w:rsidRPr="00887355" w:rsidTr="009010E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1278E" w:rsidRPr="00887355" w:rsidRDefault="00F1278E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78E" w:rsidRPr="00887355" w:rsidRDefault="00F1278E" w:rsidP="00887355">
            <w:pPr>
              <w:ind w:left="113" w:right="113" w:firstLine="567"/>
              <w:contextualSpacing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Доля главных распорядителей бюджетных средств Корсаковского </w:t>
            </w:r>
            <w:r w:rsidR="005B3959" w:rsidRPr="00887355">
              <w:rPr>
                <w:rFonts w:ascii="Arial" w:hAnsi="Arial"/>
              </w:rPr>
              <w:t>муниципального</w:t>
            </w:r>
            <w:r w:rsidRPr="00887355">
              <w:rPr>
                <w:rFonts w:ascii="Arial" w:hAnsi="Arial"/>
              </w:rPr>
              <w:t xml:space="preserve"> округа с высоким уровнем качества финансового менеджмента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78E" w:rsidRPr="00887355" w:rsidRDefault="00F1278E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78E" w:rsidRPr="00887355" w:rsidRDefault="00F1278E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66,7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78E" w:rsidRPr="00887355" w:rsidRDefault="007B74A3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66,7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78E" w:rsidRPr="00887355" w:rsidRDefault="007B74A3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67,0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78E" w:rsidRPr="00887355" w:rsidRDefault="007B74A3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67,0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1278E" w:rsidRPr="00887355" w:rsidRDefault="007B74A3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68,0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1278E" w:rsidRPr="00887355" w:rsidRDefault="007B74A3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68,0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78E" w:rsidRPr="00887355" w:rsidRDefault="007B74A3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69,0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278E" w:rsidRPr="00887355" w:rsidRDefault="00F1278E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Департамент финансов </w:t>
            </w:r>
          </w:p>
        </w:tc>
      </w:tr>
    </w:tbl>
    <w:p w:rsidR="00341759" w:rsidRPr="00887355" w:rsidRDefault="00E9052D" w:rsidP="00887355">
      <w:pPr>
        <w:autoSpaceDE w:val="0"/>
        <w:autoSpaceDN w:val="0"/>
        <w:adjustRightInd w:val="0"/>
        <w:ind w:left="142" w:firstLine="567"/>
        <w:jc w:val="center"/>
        <w:rPr>
          <w:rFonts w:ascii="Arial" w:hAnsi="Arial"/>
        </w:rPr>
      </w:pPr>
      <w:r w:rsidRPr="00887355">
        <w:rPr>
          <w:rFonts w:ascii="Arial" w:hAnsi="Arial"/>
        </w:rPr>
        <w:t xml:space="preserve">Раздел 3. </w:t>
      </w:r>
      <w:r w:rsidR="00341759" w:rsidRPr="00887355">
        <w:rPr>
          <w:rFonts w:ascii="Arial" w:hAnsi="Arial"/>
        </w:rPr>
        <w:t xml:space="preserve">Перечень мероприятий (результатов) комплекса процессных мероприятий </w:t>
      </w:r>
      <w:bookmarkStart w:id="5" w:name="_Hlk172275730"/>
    </w:p>
    <w:p w:rsidR="007F431B" w:rsidRPr="00887355" w:rsidRDefault="007F431B" w:rsidP="00887355">
      <w:pPr>
        <w:autoSpaceDE w:val="0"/>
        <w:autoSpaceDN w:val="0"/>
        <w:adjustRightInd w:val="0"/>
        <w:ind w:left="142" w:firstLine="567"/>
        <w:jc w:val="center"/>
        <w:rPr>
          <w:rFonts w:ascii="Arial" w:hAnsi="Arial"/>
          <w:bCs/>
        </w:rPr>
      </w:pPr>
      <w:r w:rsidRPr="00887355">
        <w:rPr>
          <w:rFonts w:ascii="Arial" w:hAnsi="Arial"/>
        </w:rPr>
        <w:t>«Организация и управление бюджетным процессом и повышение его открытости»</w:t>
      </w:r>
    </w:p>
    <w:bookmarkEnd w:id="5"/>
    <w:p w:rsidR="00E9052D" w:rsidRPr="00887355" w:rsidRDefault="00E9052D" w:rsidP="00887355">
      <w:pPr>
        <w:ind w:firstLine="567"/>
        <w:jc w:val="center"/>
        <w:rPr>
          <w:rFonts w:ascii="Arial" w:hAnsi="Arial"/>
        </w:rPr>
      </w:pPr>
    </w:p>
    <w:tbl>
      <w:tblPr>
        <w:tblW w:w="15174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552"/>
        <w:gridCol w:w="992"/>
        <w:gridCol w:w="1984"/>
        <w:gridCol w:w="1134"/>
        <w:gridCol w:w="1134"/>
        <w:gridCol w:w="1134"/>
        <w:gridCol w:w="1134"/>
        <w:gridCol w:w="1134"/>
        <w:gridCol w:w="1134"/>
        <w:gridCol w:w="1134"/>
        <w:gridCol w:w="1135"/>
        <w:gridCol w:w="6"/>
      </w:tblGrid>
      <w:tr w:rsidR="00341759" w:rsidRPr="00887355" w:rsidTr="005B3959">
        <w:trPr>
          <w:gridAfter w:val="1"/>
          <w:wAfter w:w="6" w:type="dxa"/>
          <w:trHeight w:val="1002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759" w:rsidRPr="00887355" w:rsidRDefault="00341759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759" w:rsidRPr="00887355" w:rsidRDefault="00341759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Наименование мероприятия (результата) 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759" w:rsidRPr="00887355" w:rsidRDefault="00341759" w:rsidP="00887355">
            <w:pPr>
              <w:pStyle w:val="ae"/>
              <w:ind w:left="57" w:right="57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Тип ме</w:t>
            </w:r>
            <w:r w:rsidR="002965FB" w:rsidRPr="00887355">
              <w:rPr>
                <w:rFonts w:ascii="Arial" w:hAnsi="Arial"/>
              </w:rPr>
              <w:softHyphen/>
            </w:r>
            <w:r w:rsidRPr="00887355">
              <w:rPr>
                <w:rFonts w:ascii="Arial" w:hAnsi="Arial"/>
              </w:rPr>
              <w:t>роприя</w:t>
            </w:r>
            <w:r w:rsidR="002965FB" w:rsidRPr="00887355">
              <w:rPr>
                <w:rFonts w:ascii="Arial" w:hAnsi="Arial"/>
              </w:rPr>
              <w:softHyphen/>
            </w:r>
            <w:r w:rsidRPr="00887355">
              <w:rPr>
                <w:rFonts w:ascii="Arial" w:hAnsi="Arial"/>
              </w:rPr>
              <w:t>тия (резуль</w:t>
            </w:r>
            <w:r w:rsidR="002965FB" w:rsidRPr="00887355">
              <w:rPr>
                <w:rFonts w:ascii="Arial" w:hAnsi="Arial"/>
              </w:rPr>
              <w:softHyphen/>
            </w:r>
            <w:r w:rsidRPr="00887355">
              <w:rPr>
                <w:rFonts w:ascii="Arial" w:hAnsi="Arial"/>
              </w:rPr>
              <w:t xml:space="preserve">тата) 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759" w:rsidRPr="00887355" w:rsidRDefault="00341759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Характери</w:t>
            </w:r>
            <w:r w:rsidR="002965FB" w:rsidRPr="00887355">
              <w:rPr>
                <w:rFonts w:ascii="Arial" w:hAnsi="Arial"/>
              </w:rPr>
              <w:softHyphen/>
            </w:r>
            <w:r w:rsidRPr="00887355">
              <w:rPr>
                <w:rFonts w:ascii="Arial" w:hAnsi="Arial"/>
              </w:rPr>
              <w:t xml:space="preserve">стика 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759" w:rsidRPr="00887355" w:rsidRDefault="00341759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Единица измере</w:t>
            </w:r>
            <w:r w:rsidR="002965FB" w:rsidRPr="00887355">
              <w:rPr>
                <w:rFonts w:ascii="Arial" w:hAnsi="Arial"/>
              </w:rPr>
              <w:softHyphen/>
            </w:r>
            <w:r w:rsidRPr="00887355">
              <w:rPr>
                <w:rFonts w:ascii="Arial" w:hAnsi="Arial"/>
              </w:rPr>
              <w:t xml:space="preserve">ния (по ОКЕИ)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1759" w:rsidRPr="00887355" w:rsidRDefault="00341759" w:rsidP="00887355">
            <w:pPr>
              <w:pStyle w:val="ae"/>
              <w:ind w:left="57" w:right="57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Базовое значение </w:t>
            </w:r>
          </w:p>
        </w:tc>
        <w:tc>
          <w:tcPr>
            <w:tcW w:w="68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1759" w:rsidRPr="00887355" w:rsidRDefault="00341759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Значения мероприятия (результата) по годам </w:t>
            </w:r>
          </w:p>
        </w:tc>
      </w:tr>
      <w:tr w:rsidR="00341759" w:rsidRPr="00887355" w:rsidTr="005B3959">
        <w:trPr>
          <w:gridAfter w:val="1"/>
          <w:wAfter w:w="6" w:type="dxa"/>
          <w:trHeight w:val="841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759" w:rsidRPr="00887355" w:rsidRDefault="00341759" w:rsidP="00887355">
            <w:pPr>
              <w:ind w:left="113" w:right="113" w:firstLine="567"/>
              <w:rPr>
                <w:rFonts w:ascii="Arial" w:hAnsi="Arial"/>
              </w:rPr>
            </w:pP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759" w:rsidRPr="00887355" w:rsidRDefault="00341759" w:rsidP="00887355">
            <w:pPr>
              <w:ind w:left="113" w:right="113" w:firstLine="567"/>
              <w:rPr>
                <w:rFonts w:ascii="Arial" w:hAnsi="Arial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759" w:rsidRPr="00887355" w:rsidRDefault="00341759" w:rsidP="00887355">
            <w:pPr>
              <w:ind w:left="113" w:right="113" w:firstLine="567"/>
              <w:rPr>
                <w:rFonts w:ascii="Arial" w:hAnsi="Arial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759" w:rsidRPr="00887355" w:rsidRDefault="00341759" w:rsidP="00887355">
            <w:pPr>
              <w:ind w:left="113" w:right="113" w:firstLine="567"/>
              <w:rPr>
                <w:rFonts w:ascii="Arial" w:hAnsi="Arial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759" w:rsidRPr="00887355" w:rsidRDefault="00341759" w:rsidP="00887355">
            <w:pPr>
              <w:ind w:left="113" w:right="113" w:firstLine="567"/>
              <w:rPr>
                <w:rFonts w:ascii="Arial" w:hAnsi="Arial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759" w:rsidRPr="00887355" w:rsidRDefault="00341759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759" w:rsidRPr="00887355" w:rsidRDefault="00341759" w:rsidP="00887355">
            <w:pPr>
              <w:ind w:left="57" w:right="57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  <w:lang w:val="en-US"/>
              </w:rPr>
              <w:t>2025</w:t>
            </w:r>
            <w:r w:rsidRPr="00887355">
              <w:rPr>
                <w:rFonts w:ascii="Arial" w:hAnsi="Arial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759" w:rsidRPr="00887355" w:rsidRDefault="00341759" w:rsidP="00887355">
            <w:pPr>
              <w:ind w:left="57" w:right="57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  <w:lang w:val="en-US"/>
              </w:rPr>
              <w:t>2026</w:t>
            </w:r>
            <w:r w:rsidRPr="00887355">
              <w:rPr>
                <w:rFonts w:ascii="Arial" w:hAnsi="Arial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759" w:rsidRPr="00887355" w:rsidRDefault="00341759" w:rsidP="00887355">
            <w:pPr>
              <w:pStyle w:val="ae"/>
              <w:ind w:left="57" w:right="57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  <w:lang w:val="en-US"/>
              </w:rPr>
              <w:t>2027</w:t>
            </w:r>
            <w:r w:rsidRPr="00887355">
              <w:rPr>
                <w:rFonts w:ascii="Arial" w:hAnsi="Arial"/>
              </w:rPr>
              <w:t xml:space="preserve"> год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41759" w:rsidRPr="00887355" w:rsidRDefault="00341759" w:rsidP="00887355">
            <w:pPr>
              <w:pStyle w:val="ae"/>
              <w:ind w:left="57" w:right="57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  <w:lang w:val="en-US"/>
              </w:rPr>
              <w:t>2028</w:t>
            </w:r>
            <w:r w:rsidRPr="00887355">
              <w:rPr>
                <w:rFonts w:ascii="Arial" w:hAnsi="Arial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341759" w:rsidRPr="00887355" w:rsidRDefault="00341759" w:rsidP="00887355">
            <w:pPr>
              <w:pStyle w:val="ae"/>
              <w:ind w:left="57" w:right="57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2029 год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41759" w:rsidRPr="00887355" w:rsidRDefault="00341759" w:rsidP="00887355">
            <w:pPr>
              <w:pStyle w:val="ae"/>
              <w:ind w:left="57" w:right="57" w:firstLine="567"/>
              <w:jc w:val="center"/>
              <w:rPr>
                <w:rFonts w:ascii="Arial" w:hAnsi="Arial"/>
                <w:lang w:val="en-US"/>
              </w:rPr>
            </w:pPr>
            <w:r w:rsidRPr="00887355">
              <w:rPr>
                <w:rFonts w:ascii="Arial" w:hAnsi="Arial"/>
                <w:lang w:val="en-US"/>
              </w:rPr>
              <w:t>20</w:t>
            </w:r>
            <w:r w:rsidRPr="00887355">
              <w:rPr>
                <w:rFonts w:ascii="Arial" w:hAnsi="Arial"/>
              </w:rPr>
              <w:t>30 год</w:t>
            </w:r>
          </w:p>
        </w:tc>
      </w:tr>
      <w:tr w:rsidR="002965FB" w:rsidRPr="00887355" w:rsidTr="005B3959">
        <w:trPr>
          <w:gridAfter w:val="1"/>
          <w:wAfter w:w="6" w:type="dxa"/>
          <w:trHeight w:val="18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5E0" w:rsidRPr="00887355" w:rsidRDefault="006C45E0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1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5E0" w:rsidRPr="00887355" w:rsidRDefault="006C45E0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2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5E0" w:rsidRPr="00887355" w:rsidRDefault="006C45E0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3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5E0" w:rsidRPr="00887355" w:rsidRDefault="006C45E0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4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5E0" w:rsidRPr="00887355" w:rsidRDefault="006C45E0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5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5E0" w:rsidRPr="00887355" w:rsidRDefault="006C45E0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6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5E0" w:rsidRPr="00887355" w:rsidRDefault="006C45E0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7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5E0" w:rsidRPr="00887355" w:rsidRDefault="006C45E0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8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5E0" w:rsidRPr="00887355" w:rsidRDefault="006C45E0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9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C45E0" w:rsidRPr="00887355" w:rsidRDefault="006C45E0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C45E0" w:rsidRPr="00887355" w:rsidRDefault="006C45E0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C45E0" w:rsidRPr="00887355" w:rsidRDefault="006C45E0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12</w:t>
            </w:r>
          </w:p>
        </w:tc>
      </w:tr>
      <w:tr w:rsidR="00341759" w:rsidRPr="00887355" w:rsidTr="005B3959">
        <w:trPr>
          <w:trHeight w:val="741"/>
        </w:trPr>
        <w:tc>
          <w:tcPr>
            <w:tcW w:w="15174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1759" w:rsidRPr="00887355" w:rsidRDefault="00341759" w:rsidP="00887355">
            <w:pPr>
              <w:widowControl w:val="0"/>
              <w:autoSpaceDE w:val="0"/>
              <w:autoSpaceDN w:val="0"/>
              <w:ind w:left="113" w:right="113" w:firstLine="567"/>
              <w:jc w:val="center"/>
              <w:outlineLvl w:val="2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 1. Задача комплекса процессных мероприятий «Своевременное и качественное формирование и исполнение бюджета Корсаковского </w:t>
            </w:r>
            <w:r w:rsidR="005B3959" w:rsidRPr="00887355">
              <w:rPr>
                <w:rFonts w:ascii="Arial" w:hAnsi="Arial"/>
              </w:rPr>
              <w:t>муниципального</w:t>
            </w:r>
            <w:r w:rsidRPr="00887355">
              <w:rPr>
                <w:rFonts w:ascii="Arial" w:hAnsi="Arial"/>
              </w:rPr>
              <w:t xml:space="preserve"> округа»</w:t>
            </w:r>
          </w:p>
        </w:tc>
      </w:tr>
      <w:tr w:rsidR="002965FB" w:rsidRPr="00887355" w:rsidTr="005B3959">
        <w:trPr>
          <w:gridAfter w:val="1"/>
          <w:wAfter w:w="6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5E0" w:rsidRPr="00887355" w:rsidRDefault="006C45E0" w:rsidP="00887355">
            <w:pPr>
              <w:pStyle w:val="ae"/>
              <w:ind w:left="57" w:right="57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1.</w:t>
            </w:r>
            <w:r w:rsidR="00341759" w:rsidRPr="00887355">
              <w:rPr>
                <w:rFonts w:ascii="Arial" w:hAnsi="Arial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5E0" w:rsidRPr="00887355" w:rsidRDefault="006C45E0" w:rsidP="00887355">
            <w:pPr>
              <w:pStyle w:val="ae"/>
              <w:ind w:left="113" w:right="113" w:firstLine="567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Мероприятие (результат) «Подготовка проекта решения Собрания Корсаковского </w:t>
            </w:r>
            <w:r w:rsidR="005B3959" w:rsidRPr="00887355">
              <w:rPr>
                <w:rFonts w:ascii="Arial" w:hAnsi="Arial"/>
              </w:rPr>
              <w:t>муниципального</w:t>
            </w:r>
            <w:r w:rsidRPr="00887355">
              <w:rPr>
                <w:rFonts w:ascii="Arial" w:hAnsi="Arial"/>
              </w:rPr>
              <w:t xml:space="preserve"> округа «О бюджете Корсаковского </w:t>
            </w:r>
            <w:r w:rsidR="005B3959" w:rsidRPr="00887355">
              <w:rPr>
                <w:rFonts w:ascii="Arial" w:hAnsi="Arial"/>
              </w:rPr>
              <w:t>муниципального</w:t>
            </w:r>
            <w:r w:rsidRPr="00887355">
              <w:rPr>
                <w:rFonts w:ascii="Arial" w:hAnsi="Arial"/>
              </w:rPr>
              <w:t xml:space="preserve"> округа на финансовый год и плановый период»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5E0" w:rsidRPr="00887355" w:rsidRDefault="002965FB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И</w:t>
            </w:r>
            <w:r w:rsidR="006C45E0" w:rsidRPr="00887355">
              <w:rPr>
                <w:rFonts w:ascii="Arial" w:hAnsi="Arial"/>
              </w:rPr>
              <w:t>ной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5E0" w:rsidRPr="00887355" w:rsidRDefault="006C45E0" w:rsidP="00887355">
            <w:pPr>
              <w:pStyle w:val="ae"/>
              <w:ind w:left="113" w:right="113" w:firstLine="567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Формирование бюджета Корсаковского </w:t>
            </w:r>
            <w:r w:rsidR="005B3959" w:rsidRPr="00887355">
              <w:rPr>
                <w:rFonts w:ascii="Arial" w:hAnsi="Arial"/>
              </w:rPr>
              <w:t>муниципального</w:t>
            </w:r>
            <w:r w:rsidRPr="00887355">
              <w:rPr>
                <w:rFonts w:ascii="Arial" w:hAnsi="Arial"/>
              </w:rPr>
              <w:t xml:space="preserve"> округа в соответствии с требованиями бюджетного законодатель</w:t>
            </w:r>
            <w:r w:rsidR="002965FB" w:rsidRPr="00887355">
              <w:rPr>
                <w:rFonts w:ascii="Arial" w:hAnsi="Arial"/>
              </w:rPr>
              <w:softHyphen/>
            </w:r>
            <w:r w:rsidRPr="00887355">
              <w:rPr>
                <w:rFonts w:ascii="Arial" w:hAnsi="Arial"/>
              </w:rPr>
              <w:t xml:space="preserve">ства и нормативно-правовыми актами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5E0" w:rsidRPr="00887355" w:rsidRDefault="002965FB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е</w:t>
            </w:r>
            <w:r w:rsidR="006C45E0" w:rsidRPr="00887355">
              <w:rPr>
                <w:rFonts w:ascii="Arial" w:hAnsi="Arial"/>
              </w:rPr>
              <w:t>д.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5E0" w:rsidRPr="00887355" w:rsidRDefault="006C45E0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</w:t>
            </w:r>
          </w:p>
          <w:p w:rsidR="006C45E0" w:rsidRPr="00887355" w:rsidRDefault="006C45E0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5E0" w:rsidRPr="00887355" w:rsidRDefault="006C45E0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5E0" w:rsidRPr="00887355" w:rsidRDefault="006C45E0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5E0" w:rsidRPr="00887355" w:rsidRDefault="006C45E0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C45E0" w:rsidRPr="00887355" w:rsidRDefault="006C45E0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C45E0" w:rsidRPr="00887355" w:rsidRDefault="006C45E0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C45E0" w:rsidRPr="00887355" w:rsidRDefault="006C45E0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</w:t>
            </w:r>
          </w:p>
        </w:tc>
      </w:tr>
      <w:tr w:rsidR="002965FB" w:rsidRPr="00887355" w:rsidTr="005B3959">
        <w:trPr>
          <w:gridAfter w:val="1"/>
          <w:wAfter w:w="6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5E0" w:rsidRPr="00887355" w:rsidRDefault="00341759" w:rsidP="00887355">
            <w:pPr>
              <w:pStyle w:val="ae"/>
              <w:ind w:left="57" w:right="57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1.</w:t>
            </w:r>
            <w:r w:rsidR="006C45E0" w:rsidRPr="00887355">
              <w:rPr>
                <w:rFonts w:ascii="Arial" w:hAnsi="Arial"/>
              </w:rPr>
              <w:t>2</w:t>
            </w:r>
            <w:r w:rsidRPr="00887355">
              <w:rPr>
                <w:rFonts w:ascii="Arial" w:hAnsi="Arial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5E0" w:rsidRPr="00887355" w:rsidRDefault="006C45E0" w:rsidP="00887355">
            <w:pPr>
              <w:pStyle w:val="ae"/>
              <w:ind w:left="113" w:right="113" w:firstLine="567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Мероприятие (результат) «Организация исполнения бюджета Корсаковского </w:t>
            </w:r>
            <w:r w:rsidR="005B3959" w:rsidRPr="00887355">
              <w:rPr>
                <w:rFonts w:ascii="Arial" w:hAnsi="Arial"/>
              </w:rPr>
              <w:t>муниципального</w:t>
            </w:r>
            <w:r w:rsidRPr="00887355">
              <w:rPr>
                <w:rFonts w:ascii="Arial" w:hAnsi="Arial"/>
              </w:rPr>
              <w:t xml:space="preserve"> округа»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5E0" w:rsidRPr="00887355" w:rsidRDefault="002965FB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И</w:t>
            </w:r>
            <w:r w:rsidR="006C45E0" w:rsidRPr="00887355">
              <w:rPr>
                <w:rFonts w:ascii="Arial" w:hAnsi="Arial"/>
              </w:rPr>
              <w:t>ной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5E0" w:rsidRPr="00887355" w:rsidRDefault="006C45E0" w:rsidP="00887355">
            <w:pPr>
              <w:pStyle w:val="ae"/>
              <w:ind w:left="113" w:right="113" w:firstLine="567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Своевременное формирование бюджетной отчетности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5E0" w:rsidRPr="00887355" w:rsidRDefault="006C45E0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5E0" w:rsidRPr="00887355" w:rsidRDefault="006C45E0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98,8</w:t>
            </w:r>
          </w:p>
          <w:p w:rsidR="006C45E0" w:rsidRPr="00887355" w:rsidRDefault="006C45E0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5E0" w:rsidRPr="00887355" w:rsidRDefault="006C45E0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95,0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5E0" w:rsidRPr="00887355" w:rsidRDefault="006C45E0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95,0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5E0" w:rsidRPr="00887355" w:rsidRDefault="006C45E0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95,0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C45E0" w:rsidRPr="00887355" w:rsidRDefault="006C45E0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95,0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C45E0" w:rsidRPr="00887355" w:rsidRDefault="006C45E0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95,0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C45E0" w:rsidRPr="00887355" w:rsidRDefault="006C45E0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95,0</w:t>
            </w:r>
          </w:p>
        </w:tc>
      </w:tr>
      <w:tr w:rsidR="002965FB" w:rsidRPr="00887355" w:rsidTr="005B3959">
        <w:trPr>
          <w:trHeight w:val="702"/>
        </w:trPr>
        <w:tc>
          <w:tcPr>
            <w:tcW w:w="15174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65FB" w:rsidRPr="00887355" w:rsidRDefault="002965FB" w:rsidP="00887355">
            <w:pPr>
              <w:pStyle w:val="ConsPlusTitle"/>
              <w:ind w:left="113" w:right="113" w:firstLine="567"/>
              <w:jc w:val="center"/>
              <w:outlineLvl w:val="2"/>
              <w:rPr>
                <w:rFonts w:ascii="Arial" w:hAnsi="Arial"/>
                <w:b w:val="0"/>
              </w:rPr>
            </w:pPr>
            <w:r w:rsidRPr="00887355">
              <w:rPr>
                <w:rFonts w:ascii="Arial" w:hAnsi="Arial"/>
                <w:b w:val="0"/>
                <w:bCs w:val="0"/>
              </w:rPr>
              <w:t xml:space="preserve">2. Задача комплекса процессных мероприятий «Оценка применения мер государственного и муниципального </w:t>
            </w:r>
            <w:r w:rsidRPr="00887355">
              <w:rPr>
                <w:rFonts w:ascii="Arial" w:hAnsi="Arial"/>
                <w:b w:val="0"/>
              </w:rPr>
              <w:t>регулирования в части налоговых льгот, освобождений и иных преференций по налогам и сборам»</w:t>
            </w:r>
          </w:p>
        </w:tc>
      </w:tr>
      <w:tr w:rsidR="002965FB" w:rsidRPr="00887355" w:rsidTr="005B3959">
        <w:trPr>
          <w:gridAfter w:val="1"/>
          <w:wAfter w:w="6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5E0" w:rsidRPr="00887355" w:rsidRDefault="002965FB" w:rsidP="00887355">
            <w:pPr>
              <w:pStyle w:val="ae"/>
              <w:ind w:left="57" w:right="57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2.1.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5E0" w:rsidRPr="00887355" w:rsidRDefault="006C45E0" w:rsidP="00887355">
            <w:pPr>
              <w:pStyle w:val="ae"/>
              <w:ind w:left="113" w:right="113" w:firstLine="567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Мероприятие (результат) «Проведение мониторинга налоговых расходов и оптимизация льгот по местным налогам»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5E0" w:rsidRPr="00887355" w:rsidRDefault="006C45E0" w:rsidP="00887355">
            <w:pPr>
              <w:pStyle w:val="ae"/>
              <w:ind w:left="113" w:right="113" w:firstLine="567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  </w:t>
            </w:r>
            <w:r w:rsidR="002965FB" w:rsidRPr="00887355">
              <w:rPr>
                <w:rFonts w:ascii="Arial" w:hAnsi="Arial"/>
              </w:rPr>
              <w:t>И</w:t>
            </w:r>
            <w:r w:rsidRPr="00887355">
              <w:rPr>
                <w:rFonts w:ascii="Arial" w:hAnsi="Arial"/>
              </w:rPr>
              <w:t>ной</w:t>
            </w:r>
            <w:r w:rsidR="002965FB" w:rsidRPr="00887355">
              <w:rPr>
                <w:rFonts w:ascii="Arial" w:hAnsi="Arial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5E0" w:rsidRPr="00887355" w:rsidRDefault="006C45E0" w:rsidP="00887355">
            <w:pPr>
              <w:pStyle w:val="ae"/>
              <w:ind w:left="113" w:right="113" w:firstLine="567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Своевременное проведение мониторинга налоговых расходов и оптимизация льгот по мест</w:t>
            </w:r>
            <w:r w:rsidR="004A282E" w:rsidRPr="00887355">
              <w:rPr>
                <w:rFonts w:ascii="Arial" w:hAnsi="Arial"/>
              </w:rPr>
              <w:softHyphen/>
            </w:r>
            <w:r w:rsidRPr="00887355">
              <w:rPr>
                <w:rFonts w:ascii="Arial" w:hAnsi="Arial"/>
              </w:rPr>
              <w:t>ным налогам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5E0" w:rsidRPr="00887355" w:rsidRDefault="002965FB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е</w:t>
            </w:r>
            <w:r w:rsidR="006C45E0" w:rsidRPr="00887355">
              <w:rPr>
                <w:rFonts w:ascii="Arial" w:hAnsi="Arial"/>
              </w:rPr>
              <w:t>д.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5E0" w:rsidRPr="00887355" w:rsidRDefault="006C45E0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5E0" w:rsidRPr="00887355" w:rsidRDefault="006C45E0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5E0" w:rsidRPr="00887355" w:rsidRDefault="006C45E0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45E0" w:rsidRPr="00887355" w:rsidRDefault="006C45E0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6C45E0" w:rsidRPr="00887355" w:rsidRDefault="006C45E0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C45E0" w:rsidRPr="00887355" w:rsidRDefault="006C45E0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C45E0" w:rsidRPr="00887355" w:rsidRDefault="006C45E0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</w:t>
            </w:r>
          </w:p>
        </w:tc>
      </w:tr>
      <w:tr w:rsidR="002965FB" w:rsidRPr="00887355" w:rsidTr="005B3959">
        <w:trPr>
          <w:trHeight w:val="763"/>
        </w:trPr>
        <w:tc>
          <w:tcPr>
            <w:tcW w:w="15174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65FB" w:rsidRPr="00887355" w:rsidRDefault="002965FB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3. Задача комплекса процессных мероприятий «Обеспечение открытости бюджетных данных местного бюджета, совершенствование нормативно-правового регулирования бюджетного процесса»</w:t>
            </w:r>
          </w:p>
        </w:tc>
      </w:tr>
      <w:tr w:rsidR="002965FB" w:rsidRPr="00887355" w:rsidTr="005B3959">
        <w:trPr>
          <w:gridAfter w:val="1"/>
          <w:wAfter w:w="6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5E0" w:rsidRPr="00887355" w:rsidRDefault="002965FB" w:rsidP="00887355">
            <w:pPr>
              <w:pStyle w:val="ae"/>
              <w:ind w:left="57" w:right="57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3.1.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5E0" w:rsidRPr="00887355" w:rsidRDefault="006C45E0" w:rsidP="00887355">
            <w:pPr>
              <w:pStyle w:val="ae"/>
              <w:ind w:left="113" w:right="113" w:firstLine="567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 Мероприятие (результат) «Проведение публичных слушаний (по проекту бюджета на очередной финансовый год и плановый период, по отчету об исполнении бюджета за отчетный финансовый</w:t>
            </w:r>
            <w:r w:rsidR="002965FB" w:rsidRPr="00887355">
              <w:rPr>
                <w:rFonts w:ascii="Arial" w:hAnsi="Arial"/>
              </w:rPr>
              <w:t xml:space="preserve"> год</w:t>
            </w:r>
            <w:r w:rsidRPr="00887355">
              <w:rPr>
                <w:rFonts w:ascii="Arial" w:hAnsi="Arial"/>
              </w:rPr>
              <w:t>); размещен</w:t>
            </w:r>
            <w:r w:rsidR="002965FB" w:rsidRPr="00887355">
              <w:rPr>
                <w:rFonts w:ascii="Arial" w:hAnsi="Arial"/>
              </w:rPr>
              <w:t>ие</w:t>
            </w:r>
            <w:r w:rsidRPr="00887355">
              <w:rPr>
                <w:rFonts w:ascii="Arial" w:hAnsi="Arial"/>
              </w:rPr>
              <w:t xml:space="preserve"> на официальном сайте муниципальными учреждениями информаци</w:t>
            </w:r>
            <w:r w:rsidR="002965FB" w:rsidRPr="00887355">
              <w:rPr>
                <w:rFonts w:ascii="Arial" w:hAnsi="Arial"/>
              </w:rPr>
              <w:t>и</w:t>
            </w:r>
            <w:r w:rsidRPr="00887355">
              <w:rPr>
                <w:rFonts w:ascii="Arial" w:hAnsi="Arial"/>
              </w:rPr>
              <w:t xml:space="preserve"> о деятельности учреждений, плановых показателей и отчетности; размещение на официальном сайте администрации муниципального образования информаци</w:t>
            </w:r>
            <w:r w:rsidR="002965FB" w:rsidRPr="00887355">
              <w:rPr>
                <w:rFonts w:ascii="Arial" w:hAnsi="Arial"/>
              </w:rPr>
              <w:t>и</w:t>
            </w:r>
            <w:r w:rsidRPr="00887355">
              <w:rPr>
                <w:rFonts w:ascii="Arial" w:hAnsi="Arial"/>
              </w:rPr>
              <w:t xml:space="preserve"> по исполнению </w:t>
            </w:r>
            <w:r w:rsidR="007156FE" w:rsidRPr="00887355">
              <w:rPr>
                <w:rFonts w:ascii="Arial" w:hAnsi="Arial"/>
              </w:rPr>
              <w:t xml:space="preserve">местного </w:t>
            </w:r>
            <w:r w:rsidRPr="00887355">
              <w:rPr>
                <w:rFonts w:ascii="Arial" w:hAnsi="Arial"/>
              </w:rPr>
              <w:t>бюджета в разделе «</w:t>
            </w:r>
            <w:r w:rsidR="007156FE" w:rsidRPr="00887355">
              <w:rPr>
                <w:rFonts w:ascii="Arial" w:hAnsi="Arial"/>
              </w:rPr>
              <w:t>Муниципальные ф</w:t>
            </w:r>
            <w:r w:rsidRPr="00887355">
              <w:rPr>
                <w:rFonts w:ascii="Arial" w:hAnsi="Arial"/>
              </w:rPr>
              <w:t>инансы» и во вкладке «Открытый бюджет»; размещение на официальном сайте муниципальными учреждениями информаци</w:t>
            </w:r>
            <w:r w:rsidR="007156FE" w:rsidRPr="00887355">
              <w:rPr>
                <w:rFonts w:ascii="Arial" w:hAnsi="Arial"/>
              </w:rPr>
              <w:t>и</w:t>
            </w:r>
            <w:r w:rsidRPr="00887355">
              <w:rPr>
                <w:rFonts w:ascii="Arial" w:hAnsi="Arial"/>
              </w:rPr>
              <w:t xml:space="preserve"> о деятельности учреждений, плановых показателей и отчетности»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5E0" w:rsidRPr="00887355" w:rsidRDefault="007156FE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И</w:t>
            </w:r>
            <w:r w:rsidR="006C45E0" w:rsidRPr="00887355">
              <w:rPr>
                <w:rFonts w:ascii="Arial" w:hAnsi="Arial"/>
              </w:rPr>
              <w:t>ной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5E0" w:rsidRPr="00887355" w:rsidRDefault="006C45E0" w:rsidP="00887355">
            <w:pPr>
              <w:pStyle w:val="ae"/>
              <w:ind w:left="113" w:right="113" w:firstLine="567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Своевременное проведение публичных слушаний (по проекту бюджета на очередной финансовый год и плановый период, по отчету об исполнении бюджета за отчетный финансовый</w:t>
            </w:r>
            <w:r w:rsidR="007156FE" w:rsidRPr="00887355">
              <w:rPr>
                <w:rFonts w:ascii="Arial" w:hAnsi="Arial"/>
              </w:rPr>
              <w:t xml:space="preserve"> год</w:t>
            </w:r>
            <w:r w:rsidRPr="00887355">
              <w:rPr>
                <w:rFonts w:ascii="Arial" w:hAnsi="Arial"/>
              </w:rPr>
              <w:t>); размещен</w:t>
            </w:r>
            <w:r w:rsidR="007156FE" w:rsidRPr="00887355">
              <w:rPr>
                <w:rFonts w:ascii="Arial" w:hAnsi="Arial"/>
              </w:rPr>
              <w:t>ие</w:t>
            </w:r>
            <w:r w:rsidRPr="00887355">
              <w:rPr>
                <w:rFonts w:ascii="Arial" w:hAnsi="Arial"/>
              </w:rPr>
              <w:t xml:space="preserve"> на официальном сайте муниципаль</w:t>
            </w:r>
            <w:r w:rsidR="007156FE" w:rsidRPr="00887355">
              <w:rPr>
                <w:rFonts w:ascii="Arial" w:hAnsi="Arial"/>
              </w:rPr>
              <w:softHyphen/>
            </w:r>
            <w:r w:rsidRPr="00887355">
              <w:rPr>
                <w:rFonts w:ascii="Arial" w:hAnsi="Arial"/>
              </w:rPr>
              <w:t>ными учреждени</w:t>
            </w:r>
            <w:r w:rsidR="007156FE" w:rsidRPr="00887355">
              <w:rPr>
                <w:rFonts w:ascii="Arial" w:hAnsi="Arial"/>
              </w:rPr>
              <w:softHyphen/>
            </w:r>
            <w:r w:rsidRPr="00887355">
              <w:rPr>
                <w:rFonts w:ascii="Arial" w:hAnsi="Arial"/>
              </w:rPr>
              <w:t>ями информаци</w:t>
            </w:r>
            <w:r w:rsidR="007156FE" w:rsidRPr="00887355">
              <w:rPr>
                <w:rFonts w:ascii="Arial" w:hAnsi="Arial"/>
              </w:rPr>
              <w:t>и</w:t>
            </w:r>
            <w:r w:rsidRPr="00887355">
              <w:rPr>
                <w:rFonts w:ascii="Arial" w:hAnsi="Arial"/>
              </w:rPr>
              <w:t xml:space="preserve"> о деятельности учреждений, плановых показателей и отчетности; размещение на официальном сайте администрации муниципаль</w:t>
            </w:r>
            <w:r w:rsidR="007156FE" w:rsidRPr="00887355">
              <w:rPr>
                <w:rFonts w:ascii="Arial" w:hAnsi="Arial"/>
              </w:rPr>
              <w:softHyphen/>
            </w:r>
            <w:r w:rsidRPr="00887355">
              <w:rPr>
                <w:rFonts w:ascii="Arial" w:hAnsi="Arial"/>
              </w:rPr>
              <w:t>ного образования информаци</w:t>
            </w:r>
            <w:r w:rsidR="007156FE" w:rsidRPr="00887355">
              <w:rPr>
                <w:rFonts w:ascii="Arial" w:hAnsi="Arial"/>
              </w:rPr>
              <w:t>и</w:t>
            </w:r>
            <w:r w:rsidRPr="00887355">
              <w:rPr>
                <w:rFonts w:ascii="Arial" w:hAnsi="Arial"/>
              </w:rPr>
              <w:t xml:space="preserve"> по исполнению </w:t>
            </w:r>
            <w:r w:rsidR="00691CC0" w:rsidRPr="00887355">
              <w:rPr>
                <w:rFonts w:ascii="Arial" w:hAnsi="Arial"/>
              </w:rPr>
              <w:t xml:space="preserve">местного </w:t>
            </w:r>
            <w:r w:rsidRPr="00887355">
              <w:rPr>
                <w:rFonts w:ascii="Arial" w:hAnsi="Arial"/>
              </w:rPr>
              <w:t>бюджета в разделе «</w:t>
            </w:r>
            <w:r w:rsidR="007156FE" w:rsidRPr="00887355">
              <w:rPr>
                <w:rFonts w:ascii="Arial" w:hAnsi="Arial"/>
              </w:rPr>
              <w:t>Муниципаль</w:t>
            </w:r>
            <w:r w:rsidR="007156FE" w:rsidRPr="00887355">
              <w:rPr>
                <w:rFonts w:ascii="Arial" w:hAnsi="Arial"/>
              </w:rPr>
              <w:softHyphen/>
              <w:t xml:space="preserve">ные </w:t>
            </w:r>
            <w:r w:rsidRPr="00887355">
              <w:rPr>
                <w:rFonts w:ascii="Arial" w:hAnsi="Arial"/>
              </w:rPr>
              <w:t>финансы» и во вкладке «Открытый бюджет»; размещение на официальном сайте муниципаль</w:t>
            </w:r>
            <w:r w:rsidR="007156FE" w:rsidRPr="00887355">
              <w:rPr>
                <w:rFonts w:ascii="Arial" w:hAnsi="Arial"/>
              </w:rPr>
              <w:softHyphen/>
            </w:r>
            <w:r w:rsidRPr="00887355">
              <w:rPr>
                <w:rFonts w:ascii="Arial" w:hAnsi="Arial"/>
              </w:rPr>
              <w:t>ными учреждениями информаци</w:t>
            </w:r>
            <w:r w:rsidR="007156FE" w:rsidRPr="00887355">
              <w:rPr>
                <w:rFonts w:ascii="Arial" w:hAnsi="Arial"/>
              </w:rPr>
              <w:t>и</w:t>
            </w:r>
            <w:r w:rsidRPr="00887355">
              <w:rPr>
                <w:rFonts w:ascii="Arial" w:hAnsi="Arial"/>
              </w:rPr>
              <w:t xml:space="preserve"> о деятельности учреждений, плановых показателей и отчетности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5E0" w:rsidRPr="00887355" w:rsidRDefault="006C45E0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5E0" w:rsidRPr="00887355" w:rsidRDefault="006C45E0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5E0" w:rsidRPr="00887355" w:rsidRDefault="006C45E0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5E0" w:rsidRPr="00887355" w:rsidRDefault="006C45E0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5E0" w:rsidRPr="00887355" w:rsidRDefault="006C45E0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C45E0" w:rsidRPr="00887355" w:rsidRDefault="006C45E0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C45E0" w:rsidRPr="00887355" w:rsidRDefault="006C45E0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C45E0" w:rsidRPr="00887355" w:rsidRDefault="006C45E0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100</w:t>
            </w:r>
          </w:p>
        </w:tc>
      </w:tr>
    </w:tbl>
    <w:p w:rsidR="00E9052D" w:rsidRPr="00887355" w:rsidRDefault="00E9052D" w:rsidP="00887355">
      <w:pPr>
        <w:ind w:firstLine="567"/>
        <w:jc w:val="both"/>
        <w:rPr>
          <w:rFonts w:ascii="Arial" w:hAnsi="Arial"/>
        </w:rPr>
      </w:pPr>
    </w:p>
    <w:p w:rsidR="007F431B" w:rsidRPr="00887355" w:rsidRDefault="00E9052D" w:rsidP="00887355">
      <w:pPr>
        <w:autoSpaceDE w:val="0"/>
        <w:autoSpaceDN w:val="0"/>
        <w:adjustRightInd w:val="0"/>
        <w:ind w:left="709" w:right="566" w:firstLine="567"/>
        <w:jc w:val="center"/>
        <w:rPr>
          <w:rFonts w:ascii="Arial" w:hAnsi="Arial"/>
          <w:bCs/>
        </w:rPr>
      </w:pPr>
      <w:r w:rsidRPr="00887355">
        <w:rPr>
          <w:rFonts w:ascii="Arial" w:hAnsi="Arial"/>
        </w:rPr>
        <w:t xml:space="preserve">Раздел 4. </w:t>
      </w:r>
      <w:r w:rsidR="007156FE" w:rsidRPr="00887355">
        <w:rPr>
          <w:rFonts w:ascii="Arial" w:hAnsi="Arial"/>
        </w:rPr>
        <w:t xml:space="preserve">Финансовое обеспечение комплекса процессных мероприятий </w:t>
      </w:r>
      <w:r w:rsidR="00FE30DE" w:rsidRPr="00887355">
        <w:rPr>
          <w:rFonts w:ascii="Arial" w:hAnsi="Arial"/>
        </w:rPr>
        <w:br/>
      </w:r>
      <w:r w:rsidR="007F431B" w:rsidRPr="00887355">
        <w:rPr>
          <w:rFonts w:ascii="Arial" w:hAnsi="Arial"/>
        </w:rPr>
        <w:t>«Организация и управление бюджетным процессом и повышение его открытости»</w:t>
      </w:r>
    </w:p>
    <w:p w:rsidR="002E3DE9" w:rsidRPr="00887355" w:rsidRDefault="002E3DE9" w:rsidP="00887355">
      <w:pPr>
        <w:ind w:firstLine="567"/>
        <w:jc w:val="center"/>
        <w:rPr>
          <w:rFonts w:ascii="Arial" w:hAnsi="Arial"/>
        </w:rPr>
      </w:pPr>
      <w:r w:rsidRPr="00887355">
        <w:rPr>
          <w:rFonts w:ascii="Arial" w:hAnsi="Arial"/>
        </w:rPr>
        <w:t>(в редакции Постановления администрации Корсаковского городского округа от 22.11.2024 № 2973)</w:t>
      </w:r>
    </w:p>
    <w:p w:rsidR="00E9052D" w:rsidRPr="00887355" w:rsidRDefault="00E9052D" w:rsidP="00887355">
      <w:pPr>
        <w:ind w:firstLine="567"/>
        <w:jc w:val="center"/>
        <w:rPr>
          <w:rFonts w:ascii="Arial" w:hAnsi="Arial"/>
        </w:rPr>
      </w:pPr>
    </w:p>
    <w:tbl>
      <w:tblPr>
        <w:tblW w:w="15161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9"/>
        <w:gridCol w:w="1418"/>
        <w:gridCol w:w="1134"/>
        <w:gridCol w:w="1134"/>
        <w:gridCol w:w="1134"/>
        <w:gridCol w:w="1134"/>
        <w:gridCol w:w="1134"/>
        <w:gridCol w:w="1134"/>
      </w:tblGrid>
      <w:tr w:rsidR="007156FE" w:rsidRPr="00887355" w:rsidTr="00691CC0">
        <w:trPr>
          <w:trHeight w:val="668"/>
        </w:trPr>
        <w:tc>
          <w:tcPr>
            <w:tcW w:w="69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156FE" w:rsidRPr="00887355" w:rsidRDefault="007156FE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Наименование комплекса процессных мероприятий/наименование мероприятия/источник финансового обеспечения</w:t>
            </w:r>
          </w:p>
        </w:tc>
        <w:tc>
          <w:tcPr>
            <w:tcW w:w="822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6FE" w:rsidRPr="00887355" w:rsidRDefault="007156FE" w:rsidP="00887355">
            <w:pPr>
              <w:pStyle w:val="ae"/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Объем финансового обеспечения по годам реализации, тыс. рублей </w:t>
            </w:r>
          </w:p>
        </w:tc>
      </w:tr>
      <w:tr w:rsidR="007156FE" w:rsidRPr="00887355" w:rsidTr="00691CC0">
        <w:trPr>
          <w:trHeight w:val="550"/>
        </w:trPr>
        <w:tc>
          <w:tcPr>
            <w:tcW w:w="69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6FE" w:rsidRPr="00887355" w:rsidRDefault="007156FE" w:rsidP="00887355">
            <w:pPr>
              <w:pStyle w:val="ae"/>
              <w:tabs>
                <w:tab w:val="left" w:pos="2718"/>
              </w:tabs>
              <w:ind w:left="113" w:right="113" w:firstLine="567"/>
              <w:jc w:val="center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6FE" w:rsidRPr="00887355" w:rsidRDefault="007156FE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Всего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6FE" w:rsidRPr="00887355" w:rsidRDefault="007156FE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6FE" w:rsidRPr="00887355" w:rsidRDefault="007156FE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2026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56FE" w:rsidRPr="00887355" w:rsidRDefault="007156FE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156FE" w:rsidRPr="00887355" w:rsidRDefault="007156FE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156FE" w:rsidRPr="00887355" w:rsidRDefault="007156FE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2029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156FE" w:rsidRPr="00887355" w:rsidRDefault="007156FE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2030 год</w:t>
            </w:r>
          </w:p>
        </w:tc>
      </w:tr>
      <w:tr w:rsidR="00AF1B02" w:rsidRPr="00887355" w:rsidTr="00691CC0">
        <w:tc>
          <w:tcPr>
            <w:tcW w:w="6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1B02" w:rsidRPr="00887355" w:rsidRDefault="00AF1B02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1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1B02" w:rsidRPr="00887355" w:rsidRDefault="00AF1B02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2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1B02" w:rsidRPr="00887355" w:rsidRDefault="00AF1B02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3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1B02" w:rsidRPr="00887355" w:rsidRDefault="00AF1B02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4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F1B02" w:rsidRPr="00887355" w:rsidRDefault="00AF1B02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5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F1B02" w:rsidRPr="00887355" w:rsidRDefault="00AF1B02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6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F1B02" w:rsidRPr="00887355" w:rsidRDefault="00AF1B02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F1B02" w:rsidRPr="00887355" w:rsidRDefault="00AF1B02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8</w:t>
            </w:r>
          </w:p>
        </w:tc>
      </w:tr>
      <w:tr w:rsidR="00FF4835" w:rsidRPr="00887355" w:rsidTr="00691CC0">
        <w:tc>
          <w:tcPr>
            <w:tcW w:w="6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4835" w:rsidRPr="00887355" w:rsidRDefault="00FF4835" w:rsidP="00887355">
            <w:pPr>
              <w:autoSpaceDE w:val="0"/>
              <w:autoSpaceDN w:val="0"/>
              <w:adjustRightInd w:val="0"/>
              <w:ind w:left="113" w:right="113" w:firstLine="567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Комплекс процессных мероприятий «Организация и управление бюджетным процессом и повышение его открытости» (всего), в том числе: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</w:tr>
      <w:tr w:rsidR="00FF4835" w:rsidRPr="00887355" w:rsidTr="00691CC0">
        <w:tc>
          <w:tcPr>
            <w:tcW w:w="6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4835" w:rsidRPr="00887355" w:rsidRDefault="00FF4835" w:rsidP="00887355">
            <w:pPr>
              <w:pStyle w:val="ae"/>
              <w:ind w:left="113" w:right="113" w:firstLine="567"/>
              <w:jc w:val="right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местный бюджет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</w:tr>
      <w:tr w:rsidR="00FF4835" w:rsidRPr="00887355" w:rsidTr="00691CC0">
        <w:tc>
          <w:tcPr>
            <w:tcW w:w="6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4835" w:rsidRPr="00887355" w:rsidRDefault="00FF4835" w:rsidP="00887355">
            <w:pPr>
              <w:pStyle w:val="ae"/>
              <w:ind w:left="113" w:right="113" w:firstLine="567"/>
              <w:jc w:val="right"/>
              <w:rPr>
                <w:rFonts w:ascii="Arial" w:hAnsi="Arial"/>
              </w:rPr>
            </w:pPr>
            <w:r w:rsidRPr="00887355">
              <w:rPr>
                <w:rFonts w:ascii="Arial" w:hAnsi="Arial"/>
                <w:iCs/>
              </w:rPr>
              <w:t>межбюджетные трансферты из федерального и областного бюджетов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</w:tr>
      <w:tr w:rsidR="00FF4835" w:rsidRPr="00887355" w:rsidTr="00691CC0">
        <w:tc>
          <w:tcPr>
            <w:tcW w:w="6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4835" w:rsidRPr="00887355" w:rsidRDefault="00FF4835" w:rsidP="00887355">
            <w:pPr>
              <w:pStyle w:val="ae"/>
              <w:ind w:left="113" w:right="113" w:firstLine="567"/>
              <w:jc w:val="right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внебюджетные источники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</w:tr>
      <w:tr w:rsidR="00FF4835" w:rsidRPr="00887355" w:rsidTr="00691CC0">
        <w:tc>
          <w:tcPr>
            <w:tcW w:w="6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4835" w:rsidRPr="00887355" w:rsidRDefault="00FF4835" w:rsidP="00887355">
            <w:pPr>
              <w:pStyle w:val="ae"/>
              <w:tabs>
                <w:tab w:val="left" w:pos="403"/>
              </w:tabs>
              <w:ind w:left="113" w:right="113" w:firstLine="567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1. Мероприятие (результат) «Подготовка проекта решения Собрания Корсаковского </w:t>
            </w:r>
            <w:r w:rsidR="005B3959" w:rsidRPr="00887355">
              <w:rPr>
                <w:rFonts w:ascii="Arial" w:hAnsi="Arial"/>
              </w:rPr>
              <w:t>муниципального</w:t>
            </w:r>
            <w:r w:rsidRPr="00887355">
              <w:rPr>
                <w:rFonts w:ascii="Arial" w:hAnsi="Arial"/>
              </w:rPr>
              <w:t xml:space="preserve"> округа «О бюджете Корсаковского </w:t>
            </w:r>
            <w:r w:rsidR="005B3959" w:rsidRPr="00887355">
              <w:rPr>
                <w:rFonts w:ascii="Arial" w:hAnsi="Arial"/>
              </w:rPr>
              <w:t>муниципального</w:t>
            </w:r>
            <w:r w:rsidRPr="00887355">
              <w:rPr>
                <w:rFonts w:ascii="Arial" w:hAnsi="Arial"/>
              </w:rPr>
              <w:t xml:space="preserve"> округа на финансовый год и плановый период», в том числе: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</w:tr>
      <w:tr w:rsidR="00FF4835" w:rsidRPr="00887355" w:rsidTr="00691CC0">
        <w:tc>
          <w:tcPr>
            <w:tcW w:w="6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4835" w:rsidRPr="00887355" w:rsidRDefault="00FF4835" w:rsidP="00887355">
            <w:pPr>
              <w:pStyle w:val="ae"/>
              <w:ind w:left="113" w:right="113" w:firstLine="567"/>
              <w:jc w:val="right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местный бюджет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</w:tr>
      <w:tr w:rsidR="00FF4835" w:rsidRPr="00887355" w:rsidTr="00691CC0">
        <w:tc>
          <w:tcPr>
            <w:tcW w:w="6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4835" w:rsidRPr="00887355" w:rsidRDefault="00FF4835" w:rsidP="00887355">
            <w:pPr>
              <w:pStyle w:val="ae"/>
              <w:ind w:left="113" w:right="113" w:firstLine="567"/>
              <w:jc w:val="right"/>
              <w:rPr>
                <w:rFonts w:ascii="Arial" w:hAnsi="Arial"/>
              </w:rPr>
            </w:pPr>
            <w:r w:rsidRPr="00887355">
              <w:rPr>
                <w:rFonts w:ascii="Arial" w:hAnsi="Arial"/>
                <w:iCs/>
              </w:rPr>
              <w:t>межбюджетные трансферты из федерального и областного бюджетов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</w:tr>
      <w:tr w:rsidR="00FF4835" w:rsidRPr="00887355" w:rsidTr="00691CC0">
        <w:tc>
          <w:tcPr>
            <w:tcW w:w="6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4835" w:rsidRPr="00887355" w:rsidRDefault="00FF4835" w:rsidP="00887355">
            <w:pPr>
              <w:pStyle w:val="ae"/>
              <w:ind w:left="113" w:right="113" w:firstLine="567"/>
              <w:jc w:val="right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внебюджетные источники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</w:tr>
      <w:tr w:rsidR="00FF4835" w:rsidRPr="00887355" w:rsidTr="00691CC0">
        <w:tc>
          <w:tcPr>
            <w:tcW w:w="6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835" w:rsidRPr="00887355" w:rsidRDefault="00FF4835" w:rsidP="00887355">
            <w:pPr>
              <w:pStyle w:val="ae"/>
              <w:tabs>
                <w:tab w:val="left" w:pos="403"/>
              </w:tabs>
              <w:ind w:left="113" w:right="113" w:firstLine="567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2. Мероприятие (результат) «Организация исполнения бюджета Корсаковского </w:t>
            </w:r>
            <w:r w:rsidR="005B3959" w:rsidRPr="00887355">
              <w:rPr>
                <w:rFonts w:ascii="Arial" w:hAnsi="Arial"/>
              </w:rPr>
              <w:t>муниципального</w:t>
            </w:r>
            <w:r w:rsidRPr="00887355">
              <w:rPr>
                <w:rFonts w:ascii="Arial" w:hAnsi="Arial"/>
              </w:rPr>
              <w:t xml:space="preserve"> округа», в том числе: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</w:tr>
      <w:tr w:rsidR="00FF4835" w:rsidRPr="00887355" w:rsidTr="00691CC0">
        <w:tc>
          <w:tcPr>
            <w:tcW w:w="6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835" w:rsidRPr="00887355" w:rsidRDefault="00FF4835" w:rsidP="00887355">
            <w:pPr>
              <w:pStyle w:val="ae"/>
              <w:tabs>
                <w:tab w:val="left" w:pos="403"/>
              </w:tabs>
              <w:ind w:left="113" w:right="113" w:firstLine="567"/>
              <w:jc w:val="right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местный бюджет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</w:tr>
      <w:tr w:rsidR="00FF4835" w:rsidRPr="00887355" w:rsidTr="00691CC0">
        <w:tc>
          <w:tcPr>
            <w:tcW w:w="6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835" w:rsidRPr="00887355" w:rsidRDefault="00FF4835" w:rsidP="00887355">
            <w:pPr>
              <w:pStyle w:val="ae"/>
              <w:tabs>
                <w:tab w:val="left" w:pos="403"/>
              </w:tabs>
              <w:ind w:left="113" w:right="113" w:firstLine="567"/>
              <w:jc w:val="right"/>
              <w:rPr>
                <w:rFonts w:ascii="Arial" w:hAnsi="Arial"/>
              </w:rPr>
            </w:pPr>
            <w:r w:rsidRPr="00887355">
              <w:rPr>
                <w:rFonts w:ascii="Arial" w:hAnsi="Arial"/>
                <w:iCs/>
              </w:rPr>
              <w:t>межбюджетные трансферты из федерального и областного бюджетов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</w:tr>
      <w:tr w:rsidR="00FF4835" w:rsidRPr="00887355" w:rsidTr="00691CC0">
        <w:tc>
          <w:tcPr>
            <w:tcW w:w="6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835" w:rsidRPr="00887355" w:rsidRDefault="00FF4835" w:rsidP="00887355">
            <w:pPr>
              <w:pStyle w:val="ae"/>
              <w:tabs>
                <w:tab w:val="left" w:pos="403"/>
              </w:tabs>
              <w:ind w:left="113" w:right="113" w:firstLine="567"/>
              <w:jc w:val="right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</w:tr>
      <w:tr w:rsidR="00FF4835" w:rsidRPr="00887355" w:rsidTr="00691CC0">
        <w:tc>
          <w:tcPr>
            <w:tcW w:w="6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835" w:rsidRPr="00887355" w:rsidRDefault="00FF4835" w:rsidP="00887355">
            <w:pPr>
              <w:pStyle w:val="ae"/>
              <w:tabs>
                <w:tab w:val="left" w:pos="403"/>
              </w:tabs>
              <w:ind w:left="113" w:right="113" w:firstLine="567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3. Мероприятие (результат) «Проведение мониторинга налоговых расходов и оптимизация льгот по местным налогам», в том числе: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</w:tr>
      <w:tr w:rsidR="00FF4835" w:rsidRPr="00887355" w:rsidTr="00691CC0">
        <w:tc>
          <w:tcPr>
            <w:tcW w:w="6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4835" w:rsidRPr="00887355" w:rsidRDefault="00FF4835" w:rsidP="00887355">
            <w:pPr>
              <w:pStyle w:val="ae"/>
              <w:ind w:left="113" w:right="113" w:firstLine="567"/>
              <w:jc w:val="right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местный бюджет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</w:tr>
      <w:tr w:rsidR="00FF4835" w:rsidRPr="00887355" w:rsidTr="00691CC0">
        <w:tc>
          <w:tcPr>
            <w:tcW w:w="6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4835" w:rsidRPr="00887355" w:rsidRDefault="00FF4835" w:rsidP="00887355">
            <w:pPr>
              <w:pStyle w:val="ae"/>
              <w:ind w:left="113" w:right="113" w:firstLine="567"/>
              <w:jc w:val="right"/>
              <w:rPr>
                <w:rFonts w:ascii="Arial" w:hAnsi="Arial"/>
              </w:rPr>
            </w:pPr>
            <w:r w:rsidRPr="00887355">
              <w:rPr>
                <w:rFonts w:ascii="Arial" w:hAnsi="Arial"/>
                <w:iCs/>
              </w:rPr>
              <w:t>межбюджетные трансферты из федерального и областного бюджетов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</w:tr>
      <w:tr w:rsidR="00FF4835" w:rsidRPr="00887355" w:rsidTr="00691CC0">
        <w:tc>
          <w:tcPr>
            <w:tcW w:w="6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835" w:rsidRPr="00887355" w:rsidRDefault="00FF4835" w:rsidP="00887355">
            <w:pPr>
              <w:pStyle w:val="ae"/>
              <w:ind w:left="113" w:right="113" w:firstLine="567"/>
              <w:jc w:val="right"/>
              <w:rPr>
                <w:rFonts w:ascii="Arial" w:hAnsi="Arial"/>
                <w:iCs/>
              </w:rPr>
            </w:pPr>
            <w:r w:rsidRPr="00887355">
              <w:rPr>
                <w:rFonts w:ascii="Arial" w:hAnsi="Arial"/>
              </w:rPr>
              <w:t xml:space="preserve">внебюджетные источники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</w:tr>
      <w:tr w:rsidR="00FF4835" w:rsidRPr="00887355" w:rsidTr="00691CC0">
        <w:tc>
          <w:tcPr>
            <w:tcW w:w="6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835" w:rsidRPr="00887355" w:rsidRDefault="00FF4835" w:rsidP="00887355">
            <w:pPr>
              <w:pStyle w:val="ae"/>
              <w:ind w:left="113" w:right="113" w:firstLine="567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4. Мероприятие (результат) «Проведение публичных слушаний (по проекту бюджета на очередной финансовый год и плановый период, по отчету об исполнении бюджета за отчетный финансовый год); размещение на официальном сайте муниципальными учреждениями информации о деятельности учреждений, плановых показателей и отчетности; размещение на официальном сайте администрации муниципального образования информации по исполнению местного бюджета в разделе «Муниципальные финансы» и во вкладке «Открытый бюджет»; размещение на официальном сайте муниципальными учреждениями информации о деятельности учреждений, плановых показателей и отчетности», в том числе: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</w:tr>
      <w:tr w:rsidR="00FF4835" w:rsidRPr="00887355" w:rsidTr="00691CC0">
        <w:tc>
          <w:tcPr>
            <w:tcW w:w="6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835" w:rsidRPr="00887355" w:rsidRDefault="00FF4835" w:rsidP="00887355">
            <w:pPr>
              <w:pStyle w:val="ae"/>
              <w:ind w:left="113" w:right="113" w:firstLine="567"/>
              <w:jc w:val="right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местный бюджет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</w:tr>
      <w:tr w:rsidR="00FF4835" w:rsidRPr="00887355" w:rsidTr="00691CC0">
        <w:tc>
          <w:tcPr>
            <w:tcW w:w="6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4835" w:rsidRPr="00887355" w:rsidRDefault="00FF4835" w:rsidP="00887355">
            <w:pPr>
              <w:pStyle w:val="ae"/>
              <w:ind w:left="113" w:right="113" w:firstLine="567"/>
              <w:jc w:val="right"/>
              <w:rPr>
                <w:rFonts w:ascii="Arial" w:hAnsi="Arial"/>
              </w:rPr>
            </w:pPr>
            <w:r w:rsidRPr="00887355">
              <w:rPr>
                <w:rFonts w:ascii="Arial" w:hAnsi="Arial"/>
                <w:iCs/>
              </w:rPr>
              <w:t>межбюджетные трансферты из федерального и областного бюджетов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</w:tr>
      <w:tr w:rsidR="00FF4835" w:rsidRPr="00887355" w:rsidTr="00691CC0">
        <w:tc>
          <w:tcPr>
            <w:tcW w:w="6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4835" w:rsidRPr="00887355" w:rsidRDefault="00FF4835" w:rsidP="00887355">
            <w:pPr>
              <w:pStyle w:val="ae"/>
              <w:ind w:left="113" w:right="113" w:firstLine="567"/>
              <w:jc w:val="right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внебюджетные источники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F4835" w:rsidRPr="00887355" w:rsidRDefault="00FF4835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</w:tr>
    </w:tbl>
    <w:p w:rsidR="00E9052D" w:rsidRPr="00887355" w:rsidRDefault="00E9052D" w:rsidP="00887355">
      <w:pPr>
        <w:autoSpaceDE w:val="0"/>
        <w:autoSpaceDN w:val="0"/>
        <w:adjustRightInd w:val="0"/>
        <w:ind w:firstLine="567"/>
        <w:jc w:val="center"/>
        <w:rPr>
          <w:rFonts w:ascii="Arial" w:hAnsi="Arial"/>
        </w:rPr>
      </w:pPr>
    </w:p>
    <w:p w:rsidR="00FC198B" w:rsidRPr="00887355" w:rsidRDefault="00E9052D" w:rsidP="00887355">
      <w:pPr>
        <w:autoSpaceDE w:val="0"/>
        <w:autoSpaceDN w:val="0"/>
        <w:adjustRightInd w:val="0"/>
        <w:ind w:left="426" w:right="425" w:firstLine="567"/>
        <w:jc w:val="center"/>
        <w:rPr>
          <w:rFonts w:ascii="Arial" w:hAnsi="Arial"/>
          <w:bCs/>
        </w:rPr>
      </w:pPr>
      <w:r w:rsidRPr="00887355">
        <w:rPr>
          <w:rFonts w:ascii="Arial" w:hAnsi="Arial"/>
        </w:rPr>
        <w:t xml:space="preserve">Раздел </w:t>
      </w:r>
      <w:r w:rsidR="004D2337" w:rsidRPr="00887355">
        <w:rPr>
          <w:rFonts w:ascii="Arial" w:hAnsi="Arial"/>
        </w:rPr>
        <w:t>5</w:t>
      </w:r>
      <w:r w:rsidRPr="00887355">
        <w:rPr>
          <w:rFonts w:ascii="Arial" w:hAnsi="Arial"/>
        </w:rPr>
        <w:t xml:space="preserve">. </w:t>
      </w:r>
      <w:r w:rsidR="00D53F6E" w:rsidRPr="00887355">
        <w:rPr>
          <w:rFonts w:ascii="Arial" w:hAnsi="Arial"/>
        </w:rPr>
        <w:t>План реализации комплекса процессных мероприятий</w:t>
      </w:r>
      <w:r w:rsidR="00FC198B" w:rsidRPr="00887355">
        <w:rPr>
          <w:rFonts w:ascii="Arial" w:hAnsi="Arial"/>
        </w:rPr>
        <w:t xml:space="preserve"> </w:t>
      </w:r>
      <w:r w:rsidR="00FE30DE" w:rsidRPr="00887355">
        <w:rPr>
          <w:rFonts w:ascii="Arial" w:hAnsi="Arial"/>
        </w:rPr>
        <w:br/>
      </w:r>
      <w:r w:rsidR="00FC198B" w:rsidRPr="00887355">
        <w:rPr>
          <w:rFonts w:ascii="Arial" w:hAnsi="Arial"/>
        </w:rPr>
        <w:t>«Организация и управление бюджетным процессом и повышение его открытости»</w:t>
      </w:r>
    </w:p>
    <w:p w:rsidR="002E3DE9" w:rsidRPr="00887355" w:rsidRDefault="002E3DE9" w:rsidP="00887355">
      <w:pPr>
        <w:autoSpaceDE w:val="0"/>
        <w:autoSpaceDN w:val="0"/>
        <w:adjustRightInd w:val="0"/>
        <w:ind w:firstLine="567"/>
        <w:jc w:val="center"/>
        <w:rPr>
          <w:rFonts w:ascii="Arial" w:hAnsi="Arial"/>
        </w:rPr>
      </w:pPr>
      <w:r w:rsidRPr="00887355">
        <w:rPr>
          <w:rFonts w:ascii="Arial" w:hAnsi="Arial"/>
        </w:rPr>
        <w:t>(в редакции Постановления администрации Корсаковского городского округа от 22.11.2024 № 2973)</w:t>
      </w:r>
    </w:p>
    <w:p w:rsidR="00FC198B" w:rsidRPr="00887355" w:rsidRDefault="00FC198B" w:rsidP="00887355">
      <w:pPr>
        <w:autoSpaceDE w:val="0"/>
        <w:autoSpaceDN w:val="0"/>
        <w:adjustRightInd w:val="0"/>
        <w:ind w:firstLine="567"/>
        <w:jc w:val="center"/>
        <w:rPr>
          <w:rFonts w:ascii="Arial" w:hAnsi="Arial"/>
        </w:rPr>
      </w:pPr>
    </w:p>
    <w:tbl>
      <w:tblPr>
        <w:tblW w:w="15161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7"/>
        <w:gridCol w:w="2268"/>
        <w:gridCol w:w="2835"/>
        <w:gridCol w:w="4111"/>
      </w:tblGrid>
      <w:tr w:rsidR="00E9052D" w:rsidRPr="00887355" w:rsidTr="00691CC0">
        <w:trPr>
          <w:trHeight w:val="844"/>
        </w:trPr>
        <w:tc>
          <w:tcPr>
            <w:tcW w:w="5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52D" w:rsidRPr="00887355" w:rsidRDefault="00E9052D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Задача, мероприятие (результат)/контрольная точка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52D" w:rsidRPr="00887355" w:rsidRDefault="00E9052D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Дата наступления контрольной точки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52D" w:rsidRPr="00887355" w:rsidRDefault="00E9052D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Ответственный исполнитель (ФИО, должность)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052D" w:rsidRPr="00887355" w:rsidRDefault="00E9052D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Вид подтверждающего документа </w:t>
            </w:r>
          </w:p>
        </w:tc>
      </w:tr>
      <w:tr w:rsidR="00E9052D" w:rsidRPr="00887355" w:rsidTr="00096D03">
        <w:tc>
          <w:tcPr>
            <w:tcW w:w="5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52D" w:rsidRPr="00887355" w:rsidRDefault="00E9052D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1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52D" w:rsidRPr="00887355" w:rsidRDefault="00E9052D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52D" w:rsidRPr="00887355" w:rsidRDefault="00E9052D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3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52D" w:rsidRPr="00887355" w:rsidRDefault="00E9052D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4 </w:t>
            </w:r>
          </w:p>
        </w:tc>
      </w:tr>
      <w:tr w:rsidR="00E9052D" w:rsidRPr="00887355" w:rsidTr="0073354B">
        <w:trPr>
          <w:trHeight w:val="755"/>
        </w:trPr>
        <w:tc>
          <w:tcPr>
            <w:tcW w:w="151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354B" w:rsidRPr="00887355" w:rsidRDefault="00096D03" w:rsidP="00887355">
            <w:pPr>
              <w:tabs>
                <w:tab w:val="left" w:pos="14730"/>
              </w:tabs>
              <w:ind w:left="555" w:right="701" w:firstLine="567"/>
              <w:jc w:val="center"/>
              <w:rPr>
                <w:rFonts w:ascii="Arial" w:hAnsi="Arial"/>
                <w:bCs/>
              </w:rPr>
            </w:pPr>
            <w:r w:rsidRPr="00887355">
              <w:rPr>
                <w:rFonts w:ascii="Arial" w:hAnsi="Arial"/>
                <w:bCs/>
              </w:rPr>
              <w:t xml:space="preserve">1. </w:t>
            </w:r>
            <w:r w:rsidR="007C7953" w:rsidRPr="00887355">
              <w:rPr>
                <w:rFonts w:ascii="Arial" w:hAnsi="Arial"/>
                <w:bCs/>
              </w:rPr>
              <w:t>З</w:t>
            </w:r>
            <w:r w:rsidR="00E9052D" w:rsidRPr="00887355">
              <w:rPr>
                <w:rFonts w:ascii="Arial" w:hAnsi="Arial"/>
                <w:bCs/>
              </w:rPr>
              <w:t xml:space="preserve">адача комплекса процессных мероприятий </w:t>
            </w:r>
            <w:r w:rsidR="007C7953" w:rsidRPr="00887355">
              <w:rPr>
                <w:rFonts w:ascii="Arial" w:hAnsi="Arial"/>
                <w:bCs/>
              </w:rPr>
              <w:t xml:space="preserve">«Своевременное и качественное формирование и исполнение бюджета </w:t>
            </w:r>
            <w:r w:rsidR="0073354B" w:rsidRPr="00887355">
              <w:rPr>
                <w:rFonts w:ascii="Arial" w:hAnsi="Arial"/>
                <w:bCs/>
              </w:rPr>
              <w:t xml:space="preserve">Корсаковского </w:t>
            </w:r>
            <w:r w:rsidR="006E412F" w:rsidRPr="00887355">
              <w:rPr>
                <w:rFonts w:ascii="Arial" w:hAnsi="Arial"/>
              </w:rPr>
              <w:t>муниципального</w:t>
            </w:r>
            <w:r w:rsidR="0073354B" w:rsidRPr="00887355">
              <w:rPr>
                <w:rFonts w:ascii="Arial" w:hAnsi="Arial"/>
                <w:bCs/>
              </w:rPr>
              <w:t xml:space="preserve"> округа</w:t>
            </w:r>
          </w:p>
        </w:tc>
      </w:tr>
      <w:tr w:rsidR="0073354B" w:rsidRPr="00887355" w:rsidTr="0073354B">
        <w:trPr>
          <w:trHeight w:val="687"/>
        </w:trPr>
        <w:tc>
          <w:tcPr>
            <w:tcW w:w="5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354B" w:rsidRPr="00887355" w:rsidRDefault="0073354B" w:rsidP="00887355">
            <w:pPr>
              <w:ind w:left="113" w:right="113" w:firstLine="567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1.1. Мероприятие (результат) «Подготовка проекта решения Собрания Корсаковского </w:t>
            </w:r>
            <w:r w:rsidR="006E412F" w:rsidRPr="00887355">
              <w:rPr>
                <w:rFonts w:ascii="Arial" w:hAnsi="Arial"/>
              </w:rPr>
              <w:t>муниципального</w:t>
            </w:r>
            <w:r w:rsidRPr="00887355">
              <w:rPr>
                <w:rFonts w:ascii="Arial" w:hAnsi="Arial"/>
              </w:rPr>
              <w:t xml:space="preserve"> округа «О бюджете Корсаковского </w:t>
            </w:r>
            <w:r w:rsidR="006E412F" w:rsidRPr="00887355">
              <w:rPr>
                <w:rFonts w:ascii="Arial" w:hAnsi="Arial"/>
              </w:rPr>
              <w:t>муниципального</w:t>
            </w:r>
            <w:r w:rsidRPr="00887355">
              <w:rPr>
                <w:rFonts w:ascii="Arial" w:hAnsi="Arial"/>
              </w:rPr>
              <w:t xml:space="preserve"> округа на финансовый год и плановый период»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354B" w:rsidRPr="00887355" w:rsidRDefault="0073354B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354B" w:rsidRPr="00887355" w:rsidRDefault="0073354B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354B" w:rsidRPr="00887355" w:rsidRDefault="0073354B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</w:p>
        </w:tc>
      </w:tr>
      <w:tr w:rsidR="00E9052D" w:rsidRPr="00887355" w:rsidTr="00096D03">
        <w:tc>
          <w:tcPr>
            <w:tcW w:w="5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52D" w:rsidRPr="00887355" w:rsidRDefault="00E9052D" w:rsidP="00887355">
            <w:pPr>
              <w:ind w:left="113" w:right="113" w:firstLine="567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1.1.</w:t>
            </w:r>
            <w:r w:rsidR="00096D03" w:rsidRPr="00887355">
              <w:rPr>
                <w:rFonts w:ascii="Arial" w:hAnsi="Arial"/>
              </w:rPr>
              <w:t>1.</w:t>
            </w:r>
            <w:r w:rsidRPr="00887355">
              <w:rPr>
                <w:rFonts w:ascii="Arial" w:hAnsi="Arial"/>
              </w:rPr>
              <w:t xml:space="preserve"> </w:t>
            </w:r>
            <w:r w:rsidR="007C7953" w:rsidRPr="00887355">
              <w:rPr>
                <w:rFonts w:ascii="Arial" w:hAnsi="Arial"/>
              </w:rPr>
              <w:t>Утверждено постановление админис</w:t>
            </w:r>
            <w:r w:rsidR="00912CD9" w:rsidRPr="00887355">
              <w:rPr>
                <w:rFonts w:ascii="Arial" w:hAnsi="Arial"/>
              </w:rPr>
              <w:t>т</w:t>
            </w:r>
            <w:r w:rsidR="007C7953" w:rsidRPr="00887355">
              <w:rPr>
                <w:rFonts w:ascii="Arial" w:hAnsi="Arial"/>
              </w:rPr>
              <w:t xml:space="preserve">рации Корсаковского </w:t>
            </w:r>
            <w:r w:rsidR="006E412F" w:rsidRPr="00887355">
              <w:rPr>
                <w:rFonts w:ascii="Arial" w:hAnsi="Arial"/>
              </w:rPr>
              <w:t>муниципального</w:t>
            </w:r>
            <w:r w:rsidR="007C7953" w:rsidRPr="00887355">
              <w:rPr>
                <w:rFonts w:ascii="Arial" w:hAnsi="Arial"/>
              </w:rPr>
              <w:t xml:space="preserve"> округам</w:t>
            </w:r>
            <w:r w:rsidR="00912CD9" w:rsidRPr="00887355">
              <w:rPr>
                <w:rFonts w:ascii="Arial" w:hAnsi="Arial"/>
              </w:rPr>
              <w:t xml:space="preserve"> о порядке и сроках составления </w:t>
            </w:r>
            <w:r w:rsidR="00C446AB" w:rsidRPr="00887355">
              <w:rPr>
                <w:rFonts w:ascii="Arial" w:hAnsi="Arial"/>
              </w:rPr>
              <w:t xml:space="preserve">проекта </w:t>
            </w:r>
            <w:r w:rsidR="00912CD9" w:rsidRPr="00887355">
              <w:rPr>
                <w:rFonts w:ascii="Arial" w:hAnsi="Arial"/>
              </w:rPr>
              <w:t xml:space="preserve">бюджета Корсаковского </w:t>
            </w:r>
            <w:r w:rsidR="006E412F" w:rsidRPr="00887355">
              <w:rPr>
                <w:rFonts w:ascii="Arial" w:hAnsi="Arial"/>
              </w:rPr>
              <w:t>муниципального</w:t>
            </w:r>
            <w:r w:rsidR="00912CD9" w:rsidRPr="00887355">
              <w:rPr>
                <w:rFonts w:ascii="Arial" w:hAnsi="Arial"/>
              </w:rPr>
              <w:t xml:space="preserve"> округа</w:t>
            </w:r>
            <w:r w:rsidRPr="00887355">
              <w:rPr>
                <w:rFonts w:ascii="Arial" w:hAnsi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52D" w:rsidRPr="00887355" w:rsidRDefault="00912CD9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25 августа ежегодно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D03" w:rsidRPr="00887355" w:rsidRDefault="00912CD9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Киселева О.А</w:t>
            </w:r>
            <w:r w:rsidR="00C446AB" w:rsidRPr="00887355">
              <w:rPr>
                <w:rFonts w:ascii="Arial" w:hAnsi="Arial"/>
              </w:rPr>
              <w:t>.</w:t>
            </w:r>
            <w:r w:rsidRPr="00887355">
              <w:rPr>
                <w:rFonts w:ascii="Arial" w:hAnsi="Arial"/>
              </w:rPr>
              <w:t>,</w:t>
            </w:r>
          </w:p>
          <w:p w:rsidR="00E9052D" w:rsidRPr="00887355" w:rsidRDefault="00912CD9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заместитель директора департамента финансов</w:t>
            </w:r>
          </w:p>
          <w:p w:rsidR="00E9052D" w:rsidRPr="00887355" w:rsidRDefault="00E9052D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52D" w:rsidRPr="00887355" w:rsidRDefault="00912CD9" w:rsidP="00887355">
            <w:pPr>
              <w:ind w:left="113" w:right="113" w:firstLine="567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Постановление администрации Корсаковского </w:t>
            </w:r>
            <w:r w:rsidR="006E412F" w:rsidRPr="00887355">
              <w:rPr>
                <w:rFonts w:ascii="Arial" w:hAnsi="Arial"/>
              </w:rPr>
              <w:t>муниципального</w:t>
            </w:r>
            <w:r w:rsidRPr="00887355">
              <w:rPr>
                <w:rFonts w:ascii="Arial" w:hAnsi="Arial"/>
              </w:rPr>
              <w:t xml:space="preserve"> округам </w:t>
            </w:r>
          </w:p>
        </w:tc>
      </w:tr>
      <w:tr w:rsidR="00E9052D" w:rsidRPr="00887355" w:rsidTr="00096D03">
        <w:tc>
          <w:tcPr>
            <w:tcW w:w="5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52D" w:rsidRPr="00887355" w:rsidRDefault="00E9052D" w:rsidP="00887355">
            <w:pPr>
              <w:ind w:left="113" w:right="113" w:firstLine="567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1.</w:t>
            </w:r>
            <w:r w:rsidR="00096D03" w:rsidRPr="00887355">
              <w:rPr>
                <w:rFonts w:ascii="Arial" w:hAnsi="Arial"/>
              </w:rPr>
              <w:t>1.</w:t>
            </w:r>
            <w:r w:rsidRPr="00887355">
              <w:rPr>
                <w:rFonts w:ascii="Arial" w:hAnsi="Arial"/>
              </w:rPr>
              <w:t xml:space="preserve">2. </w:t>
            </w:r>
            <w:r w:rsidR="00912CD9" w:rsidRPr="00887355">
              <w:rPr>
                <w:rFonts w:ascii="Arial" w:hAnsi="Arial"/>
              </w:rPr>
              <w:t xml:space="preserve">Подготовлен реестр расходных обязательств Корсаковского </w:t>
            </w:r>
            <w:r w:rsidR="006E412F" w:rsidRPr="00887355">
              <w:rPr>
                <w:rFonts w:ascii="Arial" w:hAnsi="Arial"/>
              </w:rPr>
              <w:t>муниципального</w:t>
            </w:r>
            <w:r w:rsidR="00912CD9" w:rsidRPr="00887355">
              <w:rPr>
                <w:rFonts w:ascii="Arial" w:hAnsi="Arial"/>
              </w:rPr>
              <w:t xml:space="preserve"> округа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52D" w:rsidRPr="00887355" w:rsidRDefault="00912CD9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 мая ежегодно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117" w:rsidRPr="00887355" w:rsidRDefault="00F25117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Киселева О.А.,</w:t>
            </w:r>
          </w:p>
          <w:p w:rsidR="00E9052D" w:rsidRPr="00887355" w:rsidRDefault="00F25117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заместитель директора департамента финансов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52D" w:rsidRPr="00887355" w:rsidRDefault="00912CD9" w:rsidP="00887355">
            <w:pPr>
              <w:ind w:left="113" w:right="113" w:firstLine="567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Сведения в электронном виде в ЕИАС</w:t>
            </w:r>
            <w:r w:rsidR="00E9052D" w:rsidRPr="00887355">
              <w:rPr>
                <w:rFonts w:ascii="Arial" w:hAnsi="Arial"/>
              </w:rPr>
              <w:t xml:space="preserve"> </w:t>
            </w:r>
          </w:p>
        </w:tc>
      </w:tr>
      <w:tr w:rsidR="00E9052D" w:rsidRPr="00887355" w:rsidTr="00096D03">
        <w:tc>
          <w:tcPr>
            <w:tcW w:w="5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052D" w:rsidRPr="00887355" w:rsidRDefault="00912CD9" w:rsidP="00887355">
            <w:pPr>
              <w:ind w:left="113" w:right="113" w:firstLine="567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1.</w:t>
            </w:r>
            <w:r w:rsidR="00096D03" w:rsidRPr="00887355">
              <w:rPr>
                <w:rFonts w:ascii="Arial" w:hAnsi="Arial"/>
              </w:rPr>
              <w:t>1.</w:t>
            </w:r>
            <w:r w:rsidRPr="00887355">
              <w:rPr>
                <w:rFonts w:ascii="Arial" w:hAnsi="Arial"/>
              </w:rPr>
              <w:t>3. Проведены комиссии с главными распорядителями средств по вопросам</w:t>
            </w:r>
            <w:r w:rsidR="001145D2" w:rsidRPr="00887355">
              <w:rPr>
                <w:rFonts w:ascii="Arial" w:hAnsi="Arial"/>
              </w:rPr>
              <w:t xml:space="preserve"> финансовой политики</w:t>
            </w:r>
            <w:r w:rsidRPr="00887355">
              <w:rPr>
                <w:rFonts w:ascii="Arial" w:hAnsi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052D" w:rsidRPr="00887355" w:rsidRDefault="001145D2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 октября ежегодно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D03" w:rsidRPr="00887355" w:rsidRDefault="001145D2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Киселева О.А</w:t>
            </w:r>
            <w:r w:rsidR="00C446AB" w:rsidRPr="00887355">
              <w:rPr>
                <w:rFonts w:ascii="Arial" w:hAnsi="Arial"/>
              </w:rPr>
              <w:t>.</w:t>
            </w:r>
            <w:r w:rsidRPr="00887355">
              <w:rPr>
                <w:rFonts w:ascii="Arial" w:hAnsi="Arial"/>
              </w:rPr>
              <w:t>,</w:t>
            </w:r>
          </w:p>
          <w:p w:rsidR="00E9052D" w:rsidRPr="00887355" w:rsidRDefault="001145D2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заместитель директора департамента финансов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052D" w:rsidRPr="00887355" w:rsidRDefault="001145D2" w:rsidP="00887355">
            <w:pPr>
              <w:ind w:left="113" w:right="113" w:firstLine="567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Протоколы заседаний</w:t>
            </w:r>
          </w:p>
        </w:tc>
      </w:tr>
      <w:tr w:rsidR="00912CD9" w:rsidRPr="00887355" w:rsidTr="00096D03">
        <w:tc>
          <w:tcPr>
            <w:tcW w:w="5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2CD9" w:rsidRPr="00887355" w:rsidRDefault="001145D2" w:rsidP="00887355">
            <w:pPr>
              <w:ind w:left="113" w:right="113" w:firstLine="567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1.</w:t>
            </w:r>
            <w:r w:rsidR="00096D03" w:rsidRPr="00887355">
              <w:rPr>
                <w:rFonts w:ascii="Arial" w:hAnsi="Arial"/>
              </w:rPr>
              <w:t>1.</w:t>
            </w:r>
            <w:r w:rsidRPr="00887355">
              <w:rPr>
                <w:rFonts w:ascii="Arial" w:hAnsi="Arial"/>
              </w:rPr>
              <w:t xml:space="preserve">4. Подготовлен и внесен в Собрание Корсаковского </w:t>
            </w:r>
            <w:r w:rsidR="006E412F" w:rsidRPr="00887355">
              <w:rPr>
                <w:rFonts w:ascii="Arial" w:hAnsi="Arial"/>
              </w:rPr>
              <w:t>муниципального</w:t>
            </w:r>
            <w:r w:rsidRPr="00887355">
              <w:rPr>
                <w:rFonts w:ascii="Arial" w:hAnsi="Arial"/>
              </w:rPr>
              <w:t xml:space="preserve"> округа проект решения о бюджете Корсаковского </w:t>
            </w:r>
            <w:r w:rsidR="006E412F" w:rsidRPr="00887355">
              <w:rPr>
                <w:rFonts w:ascii="Arial" w:hAnsi="Arial"/>
              </w:rPr>
              <w:t>муниципального</w:t>
            </w:r>
            <w:r w:rsidRPr="00887355">
              <w:rPr>
                <w:rFonts w:ascii="Arial" w:hAnsi="Arial"/>
              </w:rPr>
              <w:t xml:space="preserve"> округа на финансовый год и плановый период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2CD9" w:rsidRPr="00887355" w:rsidRDefault="001145D2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15 ноября ежегодно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D03" w:rsidRPr="00887355" w:rsidRDefault="001145D2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Киселева О.А</w:t>
            </w:r>
            <w:r w:rsidR="00096D03" w:rsidRPr="00887355">
              <w:rPr>
                <w:rFonts w:ascii="Arial" w:hAnsi="Arial"/>
              </w:rPr>
              <w:t>.</w:t>
            </w:r>
            <w:r w:rsidRPr="00887355">
              <w:rPr>
                <w:rFonts w:ascii="Arial" w:hAnsi="Arial"/>
              </w:rPr>
              <w:t xml:space="preserve">, </w:t>
            </w:r>
          </w:p>
          <w:p w:rsidR="00912CD9" w:rsidRPr="00887355" w:rsidRDefault="001145D2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заместитель директора департамента финансов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2CD9" w:rsidRPr="00887355" w:rsidRDefault="001145D2" w:rsidP="00887355">
            <w:pPr>
              <w:ind w:left="113" w:right="113" w:firstLine="567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Письмо мэра Корсаковского </w:t>
            </w:r>
            <w:r w:rsidR="006E412F" w:rsidRPr="00887355">
              <w:rPr>
                <w:rFonts w:ascii="Arial" w:hAnsi="Arial"/>
              </w:rPr>
              <w:t>муниципального</w:t>
            </w:r>
            <w:r w:rsidRPr="00887355">
              <w:rPr>
                <w:rFonts w:ascii="Arial" w:hAnsi="Arial"/>
              </w:rPr>
              <w:t xml:space="preserve"> округа, проект решения </w:t>
            </w:r>
            <w:r w:rsidR="00096D03" w:rsidRPr="00887355">
              <w:rPr>
                <w:rFonts w:ascii="Arial" w:hAnsi="Arial"/>
              </w:rPr>
              <w:t xml:space="preserve">Собрания Корсаковского </w:t>
            </w:r>
            <w:r w:rsidR="006E412F" w:rsidRPr="00887355">
              <w:rPr>
                <w:rFonts w:ascii="Arial" w:hAnsi="Arial"/>
              </w:rPr>
              <w:t>муниципального</w:t>
            </w:r>
            <w:r w:rsidR="00096D03" w:rsidRPr="00887355">
              <w:rPr>
                <w:rFonts w:ascii="Arial" w:hAnsi="Arial"/>
              </w:rPr>
              <w:t xml:space="preserve"> округа </w:t>
            </w:r>
            <w:r w:rsidRPr="00887355">
              <w:rPr>
                <w:rFonts w:ascii="Arial" w:hAnsi="Arial"/>
              </w:rPr>
              <w:t xml:space="preserve">о бюджете Корсаковского </w:t>
            </w:r>
            <w:r w:rsidR="006E412F" w:rsidRPr="00887355">
              <w:rPr>
                <w:rFonts w:ascii="Arial" w:hAnsi="Arial"/>
              </w:rPr>
              <w:t xml:space="preserve">муниципального </w:t>
            </w:r>
            <w:r w:rsidRPr="00887355">
              <w:rPr>
                <w:rFonts w:ascii="Arial" w:hAnsi="Arial"/>
              </w:rPr>
              <w:t>округа на финансовый год и плановый период</w:t>
            </w:r>
          </w:p>
        </w:tc>
      </w:tr>
      <w:tr w:rsidR="0073354B" w:rsidRPr="00887355" w:rsidTr="0073354B">
        <w:trPr>
          <w:trHeight w:val="424"/>
        </w:trPr>
        <w:tc>
          <w:tcPr>
            <w:tcW w:w="5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354B" w:rsidRPr="00887355" w:rsidRDefault="0073354B" w:rsidP="00887355">
            <w:pPr>
              <w:ind w:left="113" w:right="113" w:firstLine="567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1.2. Мероприятие (результат) «Организация исполне</w:t>
            </w:r>
            <w:r w:rsidRPr="00887355">
              <w:rPr>
                <w:rFonts w:ascii="Arial" w:hAnsi="Arial"/>
              </w:rPr>
              <w:softHyphen/>
              <w:t xml:space="preserve">ния бюджета Корсаковского </w:t>
            </w:r>
            <w:r w:rsidR="006E412F" w:rsidRPr="00887355">
              <w:rPr>
                <w:rFonts w:ascii="Arial" w:hAnsi="Arial"/>
              </w:rPr>
              <w:t>муниципального</w:t>
            </w:r>
            <w:r w:rsidRPr="00887355">
              <w:rPr>
                <w:rFonts w:ascii="Arial" w:hAnsi="Arial"/>
              </w:rPr>
              <w:t xml:space="preserve"> округа»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354B" w:rsidRPr="00887355" w:rsidRDefault="0073354B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354B" w:rsidRPr="00887355" w:rsidRDefault="0073354B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354B" w:rsidRPr="00887355" w:rsidRDefault="0073354B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</w:p>
        </w:tc>
      </w:tr>
      <w:tr w:rsidR="00E9052D" w:rsidRPr="00887355" w:rsidTr="00096D03">
        <w:trPr>
          <w:trHeight w:val="308"/>
        </w:trPr>
        <w:tc>
          <w:tcPr>
            <w:tcW w:w="5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52D" w:rsidRPr="00887355" w:rsidRDefault="00096D03" w:rsidP="00887355">
            <w:pPr>
              <w:ind w:left="113" w:right="113" w:firstLine="567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1.</w:t>
            </w:r>
            <w:r w:rsidR="00E9052D" w:rsidRPr="00887355">
              <w:rPr>
                <w:rFonts w:ascii="Arial" w:hAnsi="Arial"/>
              </w:rPr>
              <w:t xml:space="preserve">2.1. </w:t>
            </w:r>
            <w:r w:rsidR="001145D2" w:rsidRPr="00887355">
              <w:rPr>
                <w:rFonts w:ascii="Arial" w:hAnsi="Arial"/>
              </w:rPr>
              <w:t>Утверждена сводная бюджетная роспись</w:t>
            </w:r>
            <w:r w:rsidR="00012168" w:rsidRPr="00887355">
              <w:rPr>
                <w:rFonts w:ascii="Arial" w:hAnsi="Arial"/>
              </w:rPr>
              <w:t xml:space="preserve"> бюджета Корсаковского </w:t>
            </w:r>
            <w:r w:rsidR="006E412F" w:rsidRPr="00887355">
              <w:rPr>
                <w:rFonts w:ascii="Arial" w:hAnsi="Arial"/>
              </w:rPr>
              <w:t xml:space="preserve">муниципального </w:t>
            </w:r>
            <w:r w:rsidR="00012168" w:rsidRPr="00887355">
              <w:rPr>
                <w:rFonts w:ascii="Arial" w:hAnsi="Arial"/>
              </w:rPr>
              <w:t>округа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52D" w:rsidRPr="00887355" w:rsidRDefault="00012168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30 декабря ежегодно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117" w:rsidRPr="00887355" w:rsidRDefault="00F25117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Киселева О.А.,</w:t>
            </w:r>
          </w:p>
          <w:p w:rsidR="00096D03" w:rsidRPr="00887355" w:rsidRDefault="00F25117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заместитель директора департамента финансов</w:t>
            </w:r>
            <w:r w:rsidR="00012168" w:rsidRPr="00887355">
              <w:rPr>
                <w:rFonts w:ascii="Arial" w:hAnsi="Arial"/>
              </w:rPr>
              <w:t xml:space="preserve">, </w:t>
            </w:r>
          </w:p>
          <w:p w:rsidR="00096D03" w:rsidRPr="00887355" w:rsidRDefault="00012168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Дуриева С.В., </w:t>
            </w:r>
          </w:p>
          <w:p w:rsidR="00E9052D" w:rsidRPr="00887355" w:rsidRDefault="00012168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начальник отдела доходов и кредитования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52D" w:rsidRPr="00887355" w:rsidRDefault="00012168" w:rsidP="00887355">
            <w:pPr>
              <w:ind w:left="113" w:right="113" w:firstLine="567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Приказ департамента финансов</w:t>
            </w:r>
          </w:p>
        </w:tc>
      </w:tr>
      <w:tr w:rsidR="00E9052D" w:rsidRPr="00887355" w:rsidTr="00096D03">
        <w:tc>
          <w:tcPr>
            <w:tcW w:w="5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52D" w:rsidRPr="00887355" w:rsidRDefault="00096D03" w:rsidP="00887355">
            <w:pPr>
              <w:ind w:left="113" w:right="113" w:firstLine="567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1.</w:t>
            </w:r>
            <w:r w:rsidR="00E9052D" w:rsidRPr="00887355">
              <w:rPr>
                <w:rFonts w:ascii="Arial" w:hAnsi="Arial"/>
              </w:rPr>
              <w:t xml:space="preserve">2.2. </w:t>
            </w:r>
            <w:r w:rsidR="00012168" w:rsidRPr="00887355">
              <w:rPr>
                <w:rFonts w:ascii="Arial" w:hAnsi="Arial"/>
              </w:rPr>
              <w:t xml:space="preserve">Утвержден кассовый план исполнения бюджета Корсаковского </w:t>
            </w:r>
            <w:r w:rsidR="006E412F" w:rsidRPr="00887355">
              <w:rPr>
                <w:rFonts w:ascii="Arial" w:hAnsi="Arial"/>
              </w:rPr>
              <w:t>муниципального</w:t>
            </w:r>
            <w:r w:rsidR="00012168" w:rsidRPr="00887355">
              <w:rPr>
                <w:rFonts w:ascii="Arial" w:hAnsi="Arial"/>
              </w:rPr>
              <w:t xml:space="preserve"> округа</w:t>
            </w:r>
            <w:r w:rsidR="00E9052D" w:rsidRPr="00887355">
              <w:rPr>
                <w:rFonts w:ascii="Arial" w:hAnsi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52D" w:rsidRPr="00887355" w:rsidRDefault="003B6ADE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15 января ежегодно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D03" w:rsidRPr="00887355" w:rsidRDefault="003B6ADE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Киселева О.А</w:t>
            </w:r>
            <w:r w:rsidR="00096D03" w:rsidRPr="00887355">
              <w:rPr>
                <w:rFonts w:ascii="Arial" w:hAnsi="Arial"/>
              </w:rPr>
              <w:t>.</w:t>
            </w:r>
            <w:r w:rsidRPr="00887355">
              <w:rPr>
                <w:rFonts w:ascii="Arial" w:hAnsi="Arial"/>
              </w:rPr>
              <w:t xml:space="preserve">, </w:t>
            </w:r>
          </w:p>
          <w:p w:rsidR="00E9052D" w:rsidRPr="00887355" w:rsidRDefault="003B6ADE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заместитель директора департамента финансов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052D" w:rsidRPr="00887355" w:rsidRDefault="003B6ADE" w:rsidP="00887355">
            <w:pPr>
              <w:ind w:left="113" w:right="113" w:firstLine="567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Кассовый план на текущий год</w:t>
            </w:r>
            <w:r w:rsidR="00E9052D" w:rsidRPr="00887355">
              <w:rPr>
                <w:rFonts w:ascii="Arial" w:hAnsi="Arial"/>
              </w:rPr>
              <w:t xml:space="preserve"> </w:t>
            </w:r>
          </w:p>
        </w:tc>
      </w:tr>
      <w:tr w:rsidR="00E9052D" w:rsidRPr="00887355" w:rsidTr="00077B35">
        <w:trPr>
          <w:trHeight w:val="68"/>
        </w:trPr>
        <w:tc>
          <w:tcPr>
            <w:tcW w:w="5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052D" w:rsidRPr="00887355" w:rsidRDefault="00096D03" w:rsidP="00887355">
            <w:pPr>
              <w:ind w:left="113" w:right="113" w:firstLine="567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1.</w:t>
            </w:r>
            <w:r w:rsidR="003B6ADE" w:rsidRPr="00887355">
              <w:rPr>
                <w:rFonts w:ascii="Arial" w:hAnsi="Arial"/>
              </w:rPr>
              <w:t>2.3. Сформирована и направлена в министерство финансов Сахалинской области консолидированная бюджетная и бухгалтерская</w:t>
            </w:r>
            <w:r w:rsidR="006C45E0" w:rsidRPr="00887355">
              <w:rPr>
                <w:rFonts w:ascii="Arial" w:hAnsi="Arial"/>
              </w:rPr>
              <w:t xml:space="preserve"> отчетность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052D" w:rsidRPr="00887355" w:rsidRDefault="003B6ADE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30 декабря ежегодно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052D" w:rsidRPr="00887355" w:rsidRDefault="003B6ADE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Моисеева Н.А., заместитель директора, начальник отдела </w:t>
            </w:r>
            <w:r w:rsidR="00096D03" w:rsidRPr="00887355">
              <w:rPr>
                <w:rFonts w:ascii="Arial" w:hAnsi="Arial"/>
              </w:rPr>
              <w:t xml:space="preserve">исполнения бюджета, бюджетного </w:t>
            </w:r>
            <w:r w:rsidRPr="00887355">
              <w:rPr>
                <w:rFonts w:ascii="Arial" w:hAnsi="Arial"/>
              </w:rPr>
              <w:t>учета и отчетности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052D" w:rsidRPr="00887355" w:rsidRDefault="003B6ADE" w:rsidP="00887355">
            <w:pPr>
              <w:ind w:left="113" w:right="113" w:firstLine="567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В системе </w:t>
            </w:r>
            <w:r w:rsidR="006C45E0" w:rsidRPr="00887355">
              <w:rPr>
                <w:rFonts w:ascii="Arial" w:hAnsi="Arial"/>
              </w:rPr>
              <w:t>отчетности «</w:t>
            </w:r>
            <w:r w:rsidR="00F603E6" w:rsidRPr="00887355">
              <w:rPr>
                <w:rFonts w:ascii="Arial" w:hAnsi="Arial"/>
              </w:rPr>
              <w:t>Свод-Смарт»</w:t>
            </w:r>
          </w:p>
        </w:tc>
      </w:tr>
      <w:tr w:rsidR="003B6ADE" w:rsidRPr="00887355" w:rsidTr="00096D03">
        <w:tc>
          <w:tcPr>
            <w:tcW w:w="5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ADE" w:rsidRPr="00887355" w:rsidRDefault="00096D03" w:rsidP="00887355">
            <w:pPr>
              <w:ind w:left="113" w:right="113" w:firstLine="567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1.</w:t>
            </w:r>
            <w:r w:rsidR="003B6ADE" w:rsidRPr="00887355">
              <w:rPr>
                <w:rFonts w:ascii="Arial" w:hAnsi="Arial"/>
              </w:rPr>
              <w:t xml:space="preserve">2.4. Установлено бюджетное задание по увеличению доходов в бюджет Корсаковского </w:t>
            </w:r>
            <w:r w:rsidR="006E412F" w:rsidRPr="00887355">
              <w:rPr>
                <w:rFonts w:ascii="Arial" w:hAnsi="Arial"/>
              </w:rPr>
              <w:t>муниципального</w:t>
            </w:r>
            <w:r w:rsidR="003B6ADE" w:rsidRPr="00887355">
              <w:rPr>
                <w:rFonts w:ascii="Arial" w:hAnsi="Arial"/>
              </w:rPr>
              <w:t xml:space="preserve"> округа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ADE" w:rsidRPr="00887355" w:rsidRDefault="003B6ADE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31 марта ежегодно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D03" w:rsidRPr="00887355" w:rsidRDefault="003B6ADE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Дуриева С.В., </w:t>
            </w:r>
          </w:p>
          <w:p w:rsidR="003B6ADE" w:rsidRPr="00887355" w:rsidRDefault="00096D03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н</w:t>
            </w:r>
            <w:r w:rsidR="003B6ADE" w:rsidRPr="00887355">
              <w:rPr>
                <w:rFonts w:ascii="Arial" w:hAnsi="Arial"/>
              </w:rPr>
              <w:t>ачальник отдела доходов и кредитования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ADE" w:rsidRPr="00887355" w:rsidRDefault="003B6ADE" w:rsidP="00887355">
            <w:pPr>
              <w:ind w:left="113" w:right="113" w:firstLine="567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Постановление администрации Корсаковского </w:t>
            </w:r>
            <w:r w:rsidR="006E412F" w:rsidRPr="00887355">
              <w:rPr>
                <w:rFonts w:ascii="Arial" w:hAnsi="Arial"/>
              </w:rPr>
              <w:t>муниципального</w:t>
            </w:r>
            <w:r w:rsidRPr="00887355">
              <w:rPr>
                <w:rFonts w:ascii="Arial" w:hAnsi="Arial"/>
              </w:rPr>
              <w:t xml:space="preserve"> округа</w:t>
            </w:r>
          </w:p>
        </w:tc>
      </w:tr>
      <w:tr w:rsidR="003B6ADE" w:rsidRPr="00887355" w:rsidTr="00096D03">
        <w:tc>
          <w:tcPr>
            <w:tcW w:w="5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ADE" w:rsidRPr="00887355" w:rsidRDefault="00096D03" w:rsidP="00887355">
            <w:pPr>
              <w:ind w:left="113" w:right="113" w:firstLine="567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1.</w:t>
            </w:r>
            <w:r w:rsidR="003B6ADE" w:rsidRPr="00887355">
              <w:rPr>
                <w:rFonts w:ascii="Arial" w:hAnsi="Arial"/>
              </w:rPr>
              <w:t xml:space="preserve">2.5. Подготовлен проект решения </w:t>
            </w:r>
            <w:r w:rsidRPr="00887355">
              <w:rPr>
                <w:rFonts w:ascii="Arial" w:hAnsi="Arial"/>
              </w:rPr>
              <w:t xml:space="preserve">Собрания </w:t>
            </w:r>
            <w:r w:rsidR="003B6ADE" w:rsidRPr="00887355">
              <w:rPr>
                <w:rFonts w:ascii="Arial" w:hAnsi="Arial"/>
              </w:rPr>
              <w:t xml:space="preserve">Корсаковского </w:t>
            </w:r>
            <w:r w:rsidR="006E412F" w:rsidRPr="00887355">
              <w:rPr>
                <w:rFonts w:ascii="Arial" w:hAnsi="Arial"/>
              </w:rPr>
              <w:t>муниципального</w:t>
            </w:r>
            <w:r w:rsidR="003B6ADE" w:rsidRPr="00887355">
              <w:rPr>
                <w:rFonts w:ascii="Arial" w:hAnsi="Arial"/>
              </w:rPr>
              <w:t xml:space="preserve"> округа об исполнении бюджета </w:t>
            </w:r>
            <w:r w:rsidR="00217258" w:rsidRPr="00887355">
              <w:rPr>
                <w:rFonts w:ascii="Arial" w:hAnsi="Arial"/>
              </w:rPr>
              <w:t xml:space="preserve">Корсаковского </w:t>
            </w:r>
            <w:r w:rsidR="006E412F" w:rsidRPr="00887355">
              <w:rPr>
                <w:rFonts w:ascii="Arial" w:hAnsi="Arial"/>
              </w:rPr>
              <w:t xml:space="preserve">муниципального </w:t>
            </w:r>
            <w:r w:rsidR="00217258" w:rsidRPr="00887355">
              <w:rPr>
                <w:rFonts w:ascii="Arial" w:hAnsi="Arial"/>
              </w:rPr>
              <w:t>округа</w:t>
            </w:r>
            <w:r w:rsidR="003B6ADE" w:rsidRPr="00887355">
              <w:rPr>
                <w:rFonts w:ascii="Arial" w:hAnsi="Arial"/>
              </w:rPr>
              <w:t xml:space="preserve"> за отчетный финансовый год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ADE" w:rsidRPr="00887355" w:rsidRDefault="00217258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 апреля ежегодно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D03" w:rsidRPr="00887355" w:rsidRDefault="00217258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Киселева О.А</w:t>
            </w:r>
            <w:r w:rsidR="00096D03" w:rsidRPr="00887355">
              <w:rPr>
                <w:rFonts w:ascii="Arial" w:hAnsi="Arial"/>
              </w:rPr>
              <w:t>.</w:t>
            </w:r>
            <w:r w:rsidRPr="00887355">
              <w:rPr>
                <w:rFonts w:ascii="Arial" w:hAnsi="Arial"/>
              </w:rPr>
              <w:t xml:space="preserve">, </w:t>
            </w:r>
          </w:p>
          <w:p w:rsidR="003B6ADE" w:rsidRPr="00887355" w:rsidRDefault="00217258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заместитель директора департамента финансов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6ADE" w:rsidRPr="00887355" w:rsidRDefault="00217258" w:rsidP="00887355">
            <w:pPr>
              <w:ind w:left="113" w:right="113" w:firstLine="567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Письмо мэра Корсаковского </w:t>
            </w:r>
            <w:r w:rsidR="006E412F" w:rsidRPr="00887355">
              <w:rPr>
                <w:rFonts w:ascii="Arial" w:hAnsi="Arial"/>
              </w:rPr>
              <w:t>муниципального</w:t>
            </w:r>
            <w:r w:rsidRPr="00887355">
              <w:rPr>
                <w:rFonts w:ascii="Arial" w:hAnsi="Arial"/>
              </w:rPr>
              <w:t xml:space="preserve"> округа </w:t>
            </w:r>
          </w:p>
        </w:tc>
      </w:tr>
      <w:tr w:rsidR="00217258" w:rsidRPr="00887355" w:rsidTr="0073354B">
        <w:trPr>
          <w:trHeight w:val="737"/>
        </w:trPr>
        <w:tc>
          <w:tcPr>
            <w:tcW w:w="151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7258" w:rsidRPr="00887355" w:rsidRDefault="00096D03" w:rsidP="00887355">
            <w:pPr>
              <w:pStyle w:val="ConsPlusTitle"/>
              <w:ind w:left="113" w:right="113" w:firstLine="567"/>
              <w:jc w:val="center"/>
              <w:outlineLvl w:val="2"/>
              <w:rPr>
                <w:rFonts w:ascii="Arial" w:hAnsi="Arial"/>
                <w:b w:val="0"/>
              </w:rPr>
            </w:pPr>
            <w:r w:rsidRPr="00887355">
              <w:rPr>
                <w:rFonts w:ascii="Arial" w:hAnsi="Arial"/>
                <w:b w:val="0"/>
              </w:rPr>
              <w:t xml:space="preserve">2. </w:t>
            </w:r>
            <w:r w:rsidR="00217258" w:rsidRPr="00887355">
              <w:rPr>
                <w:rFonts w:ascii="Arial" w:hAnsi="Arial"/>
                <w:b w:val="0"/>
              </w:rPr>
              <w:t>Задача комплекса процессных мероприятий «Оценка применения мер государственного и муниципального регулирования в части налоговых льгот, освобождений и иных преференций по налогам и сборам»</w:t>
            </w:r>
          </w:p>
        </w:tc>
      </w:tr>
      <w:tr w:rsidR="0073354B" w:rsidRPr="00887355" w:rsidTr="0073354B">
        <w:trPr>
          <w:trHeight w:val="414"/>
        </w:trPr>
        <w:tc>
          <w:tcPr>
            <w:tcW w:w="5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354B" w:rsidRPr="00887355" w:rsidRDefault="0073354B" w:rsidP="00887355">
            <w:pPr>
              <w:ind w:left="113" w:right="113" w:firstLine="567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2.1. Мероприятие (результат) «Проведение мониторинга налоговых расходов и оптимизация льгот по местным налогам»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354B" w:rsidRPr="00887355" w:rsidRDefault="0073354B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354B" w:rsidRPr="00887355" w:rsidRDefault="0073354B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354B" w:rsidRPr="00887355" w:rsidRDefault="0073354B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</w:p>
        </w:tc>
      </w:tr>
      <w:tr w:rsidR="00217258" w:rsidRPr="00887355" w:rsidTr="00096D03">
        <w:tc>
          <w:tcPr>
            <w:tcW w:w="5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258" w:rsidRPr="00887355" w:rsidRDefault="0014173A" w:rsidP="00887355">
            <w:pPr>
              <w:ind w:left="113" w:right="113" w:firstLine="567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2.1</w:t>
            </w:r>
            <w:r w:rsidR="00032CB1" w:rsidRPr="00887355">
              <w:rPr>
                <w:rFonts w:ascii="Arial" w:hAnsi="Arial"/>
              </w:rPr>
              <w:t>.1</w:t>
            </w:r>
            <w:r w:rsidR="0002251F" w:rsidRPr="00887355">
              <w:rPr>
                <w:rFonts w:ascii="Arial" w:hAnsi="Arial"/>
              </w:rPr>
              <w:t xml:space="preserve">. Сформирован перечень налоговых расходов Корсаковского </w:t>
            </w:r>
            <w:r w:rsidR="006E412F" w:rsidRPr="00887355">
              <w:rPr>
                <w:rFonts w:ascii="Arial" w:hAnsi="Arial"/>
              </w:rPr>
              <w:t>муниципального</w:t>
            </w:r>
            <w:r w:rsidR="0002251F" w:rsidRPr="00887355">
              <w:rPr>
                <w:rFonts w:ascii="Arial" w:hAnsi="Arial"/>
              </w:rPr>
              <w:t xml:space="preserve"> округа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258" w:rsidRPr="00887355" w:rsidRDefault="00077B35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  <w:lang w:val="en-US"/>
              </w:rPr>
              <w:t>1</w:t>
            </w:r>
            <w:r w:rsidR="00032CB1" w:rsidRPr="00887355">
              <w:rPr>
                <w:rFonts w:ascii="Arial" w:hAnsi="Arial"/>
              </w:rPr>
              <w:t>0 августа ежегодно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73A" w:rsidRPr="00887355" w:rsidRDefault="00032CB1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Дуриева С.В., </w:t>
            </w:r>
          </w:p>
          <w:p w:rsidR="00217258" w:rsidRPr="00887355" w:rsidRDefault="00032CB1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начальник отдела доходов и кредитования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258" w:rsidRPr="00887355" w:rsidRDefault="00032CB1" w:rsidP="00887355">
            <w:pPr>
              <w:ind w:left="113" w:right="113" w:firstLine="567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Письмо в адрес главных распорядителей о направлении данных для </w:t>
            </w:r>
            <w:r w:rsidR="00077B35" w:rsidRPr="00887355">
              <w:rPr>
                <w:rFonts w:ascii="Arial" w:hAnsi="Arial"/>
              </w:rPr>
              <w:t>о</w:t>
            </w:r>
            <w:r w:rsidR="00077B35" w:rsidRPr="00887355">
              <w:rPr>
                <w:rFonts w:ascii="Arial" w:hAnsi="Arial"/>
                <w:bCs/>
              </w:rPr>
              <w:t xml:space="preserve">ценки целесообразности и результативности налоговых расходов </w:t>
            </w:r>
            <w:r w:rsidR="00077B35" w:rsidRPr="00887355">
              <w:rPr>
                <w:rFonts w:ascii="Arial" w:hAnsi="Arial"/>
              </w:rPr>
              <w:t xml:space="preserve">Корсаковского </w:t>
            </w:r>
            <w:r w:rsidR="006E412F" w:rsidRPr="00887355">
              <w:rPr>
                <w:rFonts w:ascii="Arial" w:hAnsi="Arial"/>
              </w:rPr>
              <w:t>муниципального</w:t>
            </w:r>
            <w:r w:rsidR="00077B35" w:rsidRPr="00887355">
              <w:rPr>
                <w:rFonts w:ascii="Arial" w:hAnsi="Arial"/>
              </w:rPr>
              <w:t xml:space="preserve"> округа</w:t>
            </w:r>
          </w:p>
        </w:tc>
      </w:tr>
      <w:tr w:rsidR="0002251F" w:rsidRPr="00887355" w:rsidTr="00077B35">
        <w:trPr>
          <w:trHeight w:val="269"/>
        </w:trPr>
        <w:tc>
          <w:tcPr>
            <w:tcW w:w="5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51F" w:rsidRPr="00887355" w:rsidRDefault="00A7590D" w:rsidP="00887355">
            <w:pPr>
              <w:ind w:left="113" w:right="113" w:firstLine="567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2.</w:t>
            </w:r>
            <w:r w:rsidR="0014173A" w:rsidRPr="00887355">
              <w:rPr>
                <w:rFonts w:ascii="Arial" w:hAnsi="Arial"/>
              </w:rPr>
              <w:t>1.2.</w:t>
            </w:r>
            <w:r w:rsidRPr="00887355">
              <w:rPr>
                <w:rFonts w:ascii="Arial" w:hAnsi="Arial"/>
              </w:rPr>
              <w:t xml:space="preserve"> Проведена оценка налоговых расходов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51F" w:rsidRPr="00887355" w:rsidRDefault="00A7590D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20 августа ежегодно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73A" w:rsidRPr="00887355" w:rsidRDefault="00A7590D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Дуриева С.В., </w:t>
            </w:r>
          </w:p>
          <w:p w:rsidR="0002251F" w:rsidRPr="00887355" w:rsidRDefault="00A7590D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начальник отдела доходов и кредитования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251F" w:rsidRPr="00887355" w:rsidRDefault="00077B35" w:rsidP="00887355">
            <w:pPr>
              <w:ind w:left="113" w:right="113" w:firstLine="567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Письмо мэру Корсаковского </w:t>
            </w:r>
            <w:r w:rsidR="006E412F" w:rsidRPr="00887355">
              <w:rPr>
                <w:rFonts w:ascii="Arial" w:hAnsi="Arial"/>
              </w:rPr>
              <w:t>муниципального</w:t>
            </w:r>
            <w:r w:rsidRPr="00887355">
              <w:rPr>
                <w:rFonts w:ascii="Arial" w:hAnsi="Arial"/>
              </w:rPr>
              <w:t xml:space="preserve"> округа, председателю Собрания Корсаковского </w:t>
            </w:r>
            <w:r w:rsidR="006E412F" w:rsidRPr="00887355">
              <w:rPr>
                <w:rFonts w:ascii="Arial" w:hAnsi="Arial"/>
              </w:rPr>
              <w:t>муниципального</w:t>
            </w:r>
            <w:r w:rsidRPr="00887355">
              <w:rPr>
                <w:rFonts w:ascii="Arial" w:hAnsi="Arial"/>
              </w:rPr>
              <w:t xml:space="preserve"> округа, гиперссылка на размещение на портале АМО </w:t>
            </w:r>
            <w:r w:rsidRPr="00887355">
              <w:rPr>
                <w:rFonts w:ascii="Arial" w:hAnsi="Arial"/>
                <w:bCs/>
              </w:rPr>
              <w:t>в информационно-телекоммуникационной сети «Интернет»</w:t>
            </w:r>
          </w:p>
        </w:tc>
      </w:tr>
      <w:tr w:rsidR="00A7590D" w:rsidRPr="00887355" w:rsidTr="0073354B">
        <w:trPr>
          <w:trHeight w:val="821"/>
        </w:trPr>
        <w:tc>
          <w:tcPr>
            <w:tcW w:w="151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90D" w:rsidRPr="00887355" w:rsidRDefault="0014173A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  <w:bCs/>
              </w:rPr>
              <w:t xml:space="preserve">3. </w:t>
            </w:r>
            <w:r w:rsidR="00A7590D" w:rsidRPr="00887355">
              <w:rPr>
                <w:rFonts w:ascii="Arial" w:hAnsi="Arial"/>
                <w:bCs/>
              </w:rPr>
              <w:t>Задача комплекса процессных мероприятий «Обеспечение открытости бюджетных данных местного бюджета, совершенствование нормативно-правового регулирования бюджетного процесса»</w:t>
            </w:r>
          </w:p>
        </w:tc>
      </w:tr>
      <w:tr w:rsidR="0073354B" w:rsidRPr="00887355" w:rsidTr="001C7463">
        <w:trPr>
          <w:trHeight w:val="1113"/>
        </w:trPr>
        <w:tc>
          <w:tcPr>
            <w:tcW w:w="5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354B" w:rsidRPr="00887355" w:rsidRDefault="0073354B" w:rsidP="00887355">
            <w:pPr>
              <w:ind w:left="113" w:right="113" w:firstLine="567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3.1. Мероприятие (результат) «Проведение публичных слушаний (по проекту бюджета на очередной финансовый год и плановый период, по отчету об исполнении бюджета за отчетный финансовый год); размещение на официальном сайте муниципальными учреждениями информации о деятельности учреждений, плановых показателей и отчетности; размещение на официальном сайте администрации муниципального образования информации по исполнению местного бюджета в разделе «Муници</w:t>
            </w:r>
            <w:r w:rsidRPr="00887355">
              <w:rPr>
                <w:rFonts w:ascii="Arial" w:hAnsi="Arial"/>
              </w:rPr>
              <w:softHyphen/>
              <w:t>паль</w:t>
            </w:r>
            <w:r w:rsidRPr="00887355">
              <w:rPr>
                <w:rFonts w:ascii="Arial" w:hAnsi="Arial"/>
              </w:rPr>
              <w:softHyphen/>
              <w:t>ные финансы» и во вкладке «Открытый бюджет»; размещение на официальном сайте муниципальными учреждениями информации о деятельности учреждений, плановых показателей и отчетности»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354B" w:rsidRPr="00887355" w:rsidRDefault="0073354B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354B" w:rsidRPr="00887355" w:rsidRDefault="0073354B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354B" w:rsidRPr="00887355" w:rsidRDefault="0073354B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</w:p>
        </w:tc>
      </w:tr>
      <w:tr w:rsidR="00A7590D" w:rsidRPr="00887355" w:rsidTr="00096D03">
        <w:tc>
          <w:tcPr>
            <w:tcW w:w="5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90D" w:rsidRPr="00887355" w:rsidRDefault="0014173A" w:rsidP="00887355">
            <w:pPr>
              <w:ind w:left="113" w:right="113" w:firstLine="567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3.1</w:t>
            </w:r>
            <w:r w:rsidR="003F36FD" w:rsidRPr="00887355">
              <w:rPr>
                <w:rFonts w:ascii="Arial" w:hAnsi="Arial"/>
              </w:rPr>
              <w:t xml:space="preserve">.1. Публикация на </w:t>
            </w:r>
            <w:r w:rsidR="00691CC0" w:rsidRPr="00887355">
              <w:rPr>
                <w:rFonts w:ascii="Arial" w:hAnsi="Arial"/>
              </w:rPr>
              <w:t>портале</w:t>
            </w:r>
            <w:r w:rsidR="003F36FD" w:rsidRPr="00887355">
              <w:rPr>
                <w:rFonts w:ascii="Arial" w:hAnsi="Arial"/>
              </w:rPr>
              <w:t xml:space="preserve"> администрации Корсаковского </w:t>
            </w:r>
            <w:r w:rsidR="006E412F" w:rsidRPr="00887355">
              <w:rPr>
                <w:rFonts w:ascii="Arial" w:hAnsi="Arial"/>
              </w:rPr>
              <w:t>муниципального</w:t>
            </w:r>
            <w:r w:rsidR="003F36FD" w:rsidRPr="00887355">
              <w:rPr>
                <w:rFonts w:ascii="Arial" w:hAnsi="Arial"/>
              </w:rPr>
              <w:t xml:space="preserve"> округа ежемесячных аналитических данных об исполнении бюджета в текущем году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90D" w:rsidRPr="00887355" w:rsidRDefault="003F36FD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До 1 июля ежегодно</w:t>
            </w:r>
            <w:r w:rsidR="00691CC0" w:rsidRPr="00887355">
              <w:rPr>
                <w:rFonts w:ascii="Arial" w:hAnsi="Arial"/>
              </w:rPr>
              <w:t>,</w:t>
            </w:r>
          </w:p>
          <w:p w:rsidR="003F36FD" w:rsidRPr="00887355" w:rsidRDefault="003F36FD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30 декабря ежегодно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1CC0" w:rsidRPr="00887355" w:rsidRDefault="003F36FD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Киселева О.А</w:t>
            </w:r>
            <w:r w:rsidR="00691CC0" w:rsidRPr="00887355">
              <w:rPr>
                <w:rFonts w:ascii="Arial" w:hAnsi="Arial"/>
              </w:rPr>
              <w:t>.</w:t>
            </w:r>
            <w:r w:rsidRPr="00887355">
              <w:rPr>
                <w:rFonts w:ascii="Arial" w:hAnsi="Arial"/>
              </w:rPr>
              <w:t xml:space="preserve">, </w:t>
            </w:r>
          </w:p>
          <w:p w:rsidR="00F33EE4" w:rsidRPr="00887355" w:rsidRDefault="003F36FD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заместитель директора департамента финансов </w:t>
            </w:r>
          </w:p>
          <w:p w:rsidR="00A7590D" w:rsidRPr="00887355" w:rsidRDefault="00A7590D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90D" w:rsidRPr="00887355" w:rsidRDefault="00956F95" w:rsidP="00887355">
            <w:pPr>
              <w:ind w:left="113" w:right="113" w:firstLine="567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Гиперссылка на размещение на портале АМО в информационно-телекоммуникационной сети </w:t>
            </w:r>
            <w:r w:rsidR="00691CC0" w:rsidRPr="00887355">
              <w:rPr>
                <w:rFonts w:ascii="Arial" w:hAnsi="Arial"/>
              </w:rPr>
              <w:t>«</w:t>
            </w:r>
            <w:r w:rsidRPr="00887355">
              <w:rPr>
                <w:rFonts w:ascii="Arial" w:hAnsi="Arial"/>
              </w:rPr>
              <w:t>Интернет</w:t>
            </w:r>
            <w:r w:rsidR="00691CC0" w:rsidRPr="00887355">
              <w:rPr>
                <w:rFonts w:ascii="Arial" w:hAnsi="Arial"/>
              </w:rPr>
              <w:t>»</w:t>
            </w:r>
            <w:r w:rsidRPr="00887355">
              <w:rPr>
                <w:rFonts w:ascii="Arial" w:hAnsi="Arial"/>
              </w:rPr>
              <w:t xml:space="preserve"> </w:t>
            </w:r>
          </w:p>
        </w:tc>
      </w:tr>
      <w:tr w:rsidR="00A7590D" w:rsidRPr="00887355" w:rsidTr="00096D03">
        <w:tc>
          <w:tcPr>
            <w:tcW w:w="5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90D" w:rsidRPr="00887355" w:rsidRDefault="0014173A" w:rsidP="00887355">
            <w:pPr>
              <w:ind w:left="113" w:right="113" w:firstLine="567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3.1</w:t>
            </w:r>
            <w:r w:rsidR="003F36FD" w:rsidRPr="00887355">
              <w:rPr>
                <w:rFonts w:ascii="Arial" w:hAnsi="Arial"/>
              </w:rPr>
              <w:t>.2. Опубликован</w:t>
            </w:r>
            <w:r w:rsidR="00F33EE4" w:rsidRPr="00887355">
              <w:rPr>
                <w:rFonts w:ascii="Arial" w:hAnsi="Arial"/>
              </w:rPr>
              <w:t>ы</w:t>
            </w:r>
            <w:r w:rsidR="003F36FD" w:rsidRPr="00887355">
              <w:rPr>
                <w:rFonts w:ascii="Arial" w:hAnsi="Arial"/>
              </w:rPr>
              <w:t xml:space="preserve"> на портале администрации Корсаковского </w:t>
            </w:r>
            <w:r w:rsidR="006E412F" w:rsidRPr="00887355">
              <w:rPr>
                <w:rFonts w:ascii="Arial" w:hAnsi="Arial"/>
              </w:rPr>
              <w:t>муниципального</w:t>
            </w:r>
            <w:r w:rsidR="003F36FD" w:rsidRPr="00887355">
              <w:rPr>
                <w:rFonts w:ascii="Arial" w:hAnsi="Arial"/>
              </w:rPr>
              <w:t xml:space="preserve"> округа решени</w:t>
            </w:r>
            <w:r w:rsidR="00F33EE4" w:rsidRPr="00887355">
              <w:rPr>
                <w:rFonts w:ascii="Arial" w:hAnsi="Arial"/>
              </w:rPr>
              <w:t>е</w:t>
            </w:r>
            <w:r w:rsidR="003F36FD" w:rsidRPr="00887355">
              <w:rPr>
                <w:rFonts w:ascii="Arial" w:hAnsi="Arial"/>
              </w:rPr>
              <w:t xml:space="preserve"> о бюджете на текущий финансовый год и плановый период, проект решения об исполнении бюджета за отчетный финансовый год, проект </w:t>
            </w:r>
            <w:r w:rsidR="00956F95" w:rsidRPr="00887355">
              <w:rPr>
                <w:rFonts w:ascii="Arial" w:hAnsi="Arial"/>
              </w:rPr>
              <w:t>решения о</w:t>
            </w:r>
            <w:r w:rsidR="003F36FD" w:rsidRPr="00887355">
              <w:rPr>
                <w:rFonts w:ascii="Arial" w:hAnsi="Arial"/>
              </w:rPr>
              <w:t xml:space="preserve"> бюджете на очередной финансовый год и плановый период, а также дополнительны</w:t>
            </w:r>
            <w:r w:rsidR="00F33EE4" w:rsidRPr="00887355">
              <w:rPr>
                <w:rFonts w:ascii="Arial" w:hAnsi="Arial"/>
              </w:rPr>
              <w:t>е</w:t>
            </w:r>
            <w:r w:rsidR="003F36FD" w:rsidRPr="00887355">
              <w:rPr>
                <w:rFonts w:ascii="Arial" w:hAnsi="Arial"/>
              </w:rPr>
              <w:t xml:space="preserve"> материал</w:t>
            </w:r>
            <w:r w:rsidR="00F33EE4" w:rsidRPr="00887355">
              <w:rPr>
                <w:rFonts w:ascii="Arial" w:hAnsi="Arial"/>
              </w:rPr>
              <w:t>ы</w:t>
            </w:r>
            <w:r w:rsidR="003F36FD" w:rsidRPr="00887355">
              <w:rPr>
                <w:rFonts w:ascii="Arial" w:hAnsi="Arial"/>
              </w:rPr>
              <w:t xml:space="preserve"> к ним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6F95" w:rsidRPr="00887355" w:rsidRDefault="00956F95" w:rsidP="00887355">
            <w:pPr>
              <w:pStyle w:val="ConsPlusNormal"/>
              <w:ind w:left="113" w:right="113" w:firstLine="567"/>
              <w:jc w:val="center"/>
              <w:rPr>
                <w:rFonts w:cs="Times New Roman"/>
                <w:sz w:val="24"/>
                <w:szCs w:val="24"/>
              </w:rPr>
            </w:pPr>
            <w:r w:rsidRPr="00887355">
              <w:rPr>
                <w:rFonts w:cs="Times New Roman"/>
                <w:sz w:val="24"/>
                <w:szCs w:val="24"/>
              </w:rPr>
              <w:t>15 января ежегодно</w:t>
            </w:r>
            <w:r w:rsidR="00F33EE4" w:rsidRPr="00887355">
              <w:rPr>
                <w:rFonts w:cs="Times New Roman"/>
                <w:sz w:val="24"/>
                <w:szCs w:val="24"/>
              </w:rPr>
              <w:t>,</w:t>
            </w:r>
          </w:p>
          <w:p w:rsidR="00956F95" w:rsidRPr="00887355" w:rsidRDefault="00956F95" w:rsidP="00887355">
            <w:pPr>
              <w:pStyle w:val="ConsPlusNormal"/>
              <w:ind w:left="113" w:right="113" w:firstLine="567"/>
              <w:jc w:val="center"/>
              <w:rPr>
                <w:rFonts w:cs="Times New Roman"/>
                <w:sz w:val="24"/>
                <w:szCs w:val="24"/>
              </w:rPr>
            </w:pPr>
            <w:r w:rsidRPr="00887355">
              <w:rPr>
                <w:rFonts w:cs="Times New Roman"/>
                <w:sz w:val="24"/>
                <w:szCs w:val="24"/>
              </w:rPr>
              <w:t>10 ноября ежегодно</w:t>
            </w:r>
            <w:r w:rsidR="00F33EE4" w:rsidRPr="00887355">
              <w:rPr>
                <w:rFonts w:cs="Times New Roman"/>
                <w:sz w:val="24"/>
                <w:szCs w:val="24"/>
              </w:rPr>
              <w:t>,</w:t>
            </w:r>
          </w:p>
          <w:p w:rsidR="00A7590D" w:rsidRPr="00887355" w:rsidRDefault="00956F95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10 июня ежегодно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EE4" w:rsidRPr="00887355" w:rsidRDefault="00956F95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Киселева О.А</w:t>
            </w:r>
            <w:r w:rsidR="00F33EE4" w:rsidRPr="00887355">
              <w:rPr>
                <w:rFonts w:ascii="Arial" w:hAnsi="Arial"/>
              </w:rPr>
              <w:t>.</w:t>
            </w:r>
            <w:r w:rsidRPr="00887355">
              <w:rPr>
                <w:rFonts w:ascii="Arial" w:hAnsi="Arial"/>
              </w:rPr>
              <w:t xml:space="preserve">, </w:t>
            </w:r>
          </w:p>
          <w:p w:rsidR="00A7590D" w:rsidRPr="00887355" w:rsidRDefault="00956F95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заместитель директора департамента финансов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90D" w:rsidRPr="00887355" w:rsidRDefault="00956F95" w:rsidP="00887355">
            <w:pPr>
              <w:ind w:left="113" w:right="113" w:firstLine="567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Гиперссылка на размещение на портале АМО в информационно-телекоммуникационной сети </w:t>
            </w:r>
            <w:r w:rsidR="00F33EE4" w:rsidRPr="00887355">
              <w:rPr>
                <w:rFonts w:ascii="Arial" w:hAnsi="Arial"/>
              </w:rPr>
              <w:t>«</w:t>
            </w:r>
            <w:r w:rsidRPr="00887355">
              <w:rPr>
                <w:rFonts w:ascii="Arial" w:hAnsi="Arial"/>
              </w:rPr>
              <w:t>Интернет</w:t>
            </w:r>
            <w:r w:rsidR="00F33EE4" w:rsidRPr="00887355">
              <w:rPr>
                <w:rFonts w:ascii="Arial" w:hAnsi="Arial"/>
              </w:rPr>
              <w:t>»</w:t>
            </w:r>
          </w:p>
        </w:tc>
      </w:tr>
      <w:tr w:rsidR="003F36FD" w:rsidRPr="00887355" w:rsidTr="00096D03">
        <w:tc>
          <w:tcPr>
            <w:tcW w:w="5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36FD" w:rsidRPr="00887355" w:rsidRDefault="0014173A" w:rsidP="00887355">
            <w:pPr>
              <w:ind w:left="113" w:right="113" w:firstLine="567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3.1</w:t>
            </w:r>
            <w:r w:rsidR="003F36FD" w:rsidRPr="00887355">
              <w:rPr>
                <w:rFonts w:ascii="Arial" w:hAnsi="Arial"/>
              </w:rPr>
              <w:t xml:space="preserve">.3. Представлена информация </w:t>
            </w:r>
            <w:r w:rsidR="00956F95" w:rsidRPr="00887355">
              <w:rPr>
                <w:rFonts w:ascii="Arial" w:hAnsi="Arial"/>
              </w:rPr>
              <w:t>о бюд</w:t>
            </w:r>
            <w:r w:rsidR="003F36FD" w:rsidRPr="00887355">
              <w:rPr>
                <w:rFonts w:ascii="Arial" w:hAnsi="Arial"/>
              </w:rPr>
              <w:t xml:space="preserve">жете на очередной финансовый год и плановый период и о годовом отчете об исполнении бюджета в доступном и понятном для граждан формате </w:t>
            </w:r>
            <w:r w:rsidR="00F33EE4" w:rsidRPr="00887355">
              <w:rPr>
                <w:rFonts w:ascii="Arial" w:hAnsi="Arial"/>
              </w:rPr>
              <w:t>«</w:t>
            </w:r>
            <w:r w:rsidR="003F36FD" w:rsidRPr="00887355">
              <w:rPr>
                <w:rFonts w:ascii="Arial" w:hAnsi="Arial"/>
              </w:rPr>
              <w:t>Бюджет для граждан</w:t>
            </w:r>
            <w:r w:rsidR="00F33EE4" w:rsidRPr="00887355">
              <w:rPr>
                <w:rFonts w:ascii="Arial" w:hAnsi="Arial"/>
              </w:rPr>
              <w:t>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6F95" w:rsidRPr="00887355" w:rsidRDefault="00956F95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До 1 июля ежегодно</w:t>
            </w:r>
            <w:r w:rsidR="00F33EE4" w:rsidRPr="00887355">
              <w:rPr>
                <w:rFonts w:ascii="Arial" w:hAnsi="Arial"/>
              </w:rPr>
              <w:t>,</w:t>
            </w:r>
          </w:p>
          <w:p w:rsidR="003F36FD" w:rsidRPr="00887355" w:rsidRDefault="00956F95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30 декабря ежегодно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EE4" w:rsidRPr="00887355" w:rsidRDefault="00956F95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Киселева О.А</w:t>
            </w:r>
            <w:r w:rsidR="00F33EE4" w:rsidRPr="00887355">
              <w:rPr>
                <w:rFonts w:ascii="Arial" w:hAnsi="Arial"/>
              </w:rPr>
              <w:t>.</w:t>
            </w:r>
            <w:r w:rsidRPr="00887355">
              <w:rPr>
                <w:rFonts w:ascii="Arial" w:hAnsi="Arial"/>
              </w:rPr>
              <w:t xml:space="preserve">, </w:t>
            </w:r>
          </w:p>
          <w:p w:rsidR="00F33EE4" w:rsidRPr="00887355" w:rsidRDefault="00956F95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заместитель директора департамента финансов</w:t>
            </w:r>
          </w:p>
          <w:p w:rsidR="003F36FD" w:rsidRPr="00887355" w:rsidRDefault="003F36FD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36FD" w:rsidRPr="00887355" w:rsidRDefault="00956F95" w:rsidP="00887355">
            <w:pPr>
              <w:ind w:left="113" w:right="113" w:firstLine="567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Брошюра </w:t>
            </w:r>
            <w:r w:rsidR="00F33EE4" w:rsidRPr="00887355">
              <w:rPr>
                <w:rFonts w:ascii="Arial" w:hAnsi="Arial"/>
              </w:rPr>
              <w:t>«</w:t>
            </w:r>
            <w:r w:rsidRPr="00887355">
              <w:rPr>
                <w:rFonts w:ascii="Arial" w:hAnsi="Arial"/>
              </w:rPr>
              <w:t>Бюджет для граждан</w:t>
            </w:r>
            <w:r w:rsidR="00F33EE4" w:rsidRPr="00887355">
              <w:rPr>
                <w:rFonts w:ascii="Arial" w:hAnsi="Arial"/>
              </w:rPr>
              <w:t>»</w:t>
            </w:r>
          </w:p>
        </w:tc>
      </w:tr>
      <w:bookmarkEnd w:id="3"/>
      <w:tr w:rsidR="003F36FD" w:rsidRPr="00887355" w:rsidTr="00096D03">
        <w:tc>
          <w:tcPr>
            <w:tcW w:w="5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36FD" w:rsidRPr="00887355" w:rsidRDefault="0014173A" w:rsidP="00887355">
            <w:pPr>
              <w:ind w:left="113" w:right="113" w:firstLine="567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3.1</w:t>
            </w:r>
            <w:r w:rsidR="003F36FD" w:rsidRPr="00887355">
              <w:rPr>
                <w:rFonts w:ascii="Arial" w:hAnsi="Arial"/>
              </w:rPr>
              <w:t xml:space="preserve">.4. Проведены </w:t>
            </w:r>
            <w:r w:rsidR="00956F95" w:rsidRPr="00887355">
              <w:rPr>
                <w:rFonts w:ascii="Arial" w:hAnsi="Arial"/>
              </w:rPr>
              <w:t>публичные слушания по</w:t>
            </w:r>
            <w:r w:rsidR="003F36FD" w:rsidRPr="00887355">
              <w:rPr>
                <w:rFonts w:ascii="Arial" w:hAnsi="Arial"/>
              </w:rPr>
              <w:t xml:space="preserve"> обсуждени</w:t>
            </w:r>
            <w:r w:rsidR="00956F95" w:rsidRPr="00887355">
              <w:rPr>
                <w:rFonts w:ascii="Arial" w:hAnsi="Arial"/>
              </w:rPr>
              <w:t>ю</w:t>
            </w:r>
            <w:r w:rsidR="003F36FD" w:rsidRPr="00887355">
              <w:rPr>
                <w:rFonts w:ascii="Arial" w:hAnsi="Arial"/>
              </w:rPr>
              <w:t xml:space="preserve"> проект</w:t>
            </w:r>
            <w:r w:rsidR="00956F95" w:rsidRPr="00887355">
              <w:rPr>
                <w:rFonts w:ascii="Arial" w:hAnsi="Arial"/>
              </w:rPr>
              <w:t>а решения о</w:t>
            </w:r>
            <w:r w:rsidR="003F36FD" w:rsidRPr="00887355">
              <w:rPr>
                <w:rFonts w:ascii="Arial" w:hAnsi="Arial"/>
              </w:rPr>
              <w:t xml:space="preserve"> бюджете на очередной финансовый год и плановый период и по проекту </w:t>
            </w:r>
            <w:r w:rsidR="00956F95" w:rsidRPr="00887355">
              <w:rPr>
                <w:rFonts w:ascii="Arial" w:hAnsi="Arial"/>
              </w:rPr>
              <w:t>решения</w:t>
            </w:r>
            <w:r w:rsidR="003F36FD" w:rsidRPr="00887355">
              <w:rPr>
                <w:rFonts w:ascii="Arial" w:hAnsi="Arial"/>
              </w:rPr>
              <w:t xml:space="preserve"> об исполнении бюджета за отчетный финансовый год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6F95" w:rsidRPr="00887355" w:rsidRDefault="00956F95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До 1 июля ежегодно</w:t>
            </w:r>
            <w:r w:rsidR="00F33EE4" w:rsidRPr="00887355">
              <w:rPr>
                <w:rFonts w:ascii="Arial" w:hAnsi="Arial"/>
              </w:rPr>
              <w:t>,</w:t>
            </w:r>
          </w:p>
          <w:p w:rsidR="003F36FD" w:rsidRPr="00887355" w:rsidRDefault="00956F95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30 декабря ежегодно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EE4" w:rsidRPr="00887355" w:rsidRDefault="00956F95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Киселева О.А</w:t>
            </w:r>
            <w:r w:rsidR="00F33EE4" w:rsidRPr="00887355">
              <w:rPr>
                <w:rFonts w:ascii="Arial" w:hAnsi="Arial"/>
              </w:rPr>
              <w:t>.</w:t>
            </w:r>
            <w:r w:rsidRPr="00887355">
              <w:rPr>
                <w:rFonts w:ascii="Arial" w:hAnsi="Arial"/>
              </w:rPr>
              <w:t xml:space="preserve">, заместитель </w:t>
            </w:r>
            <w:r w:rsidR="00F25117" w:rsidRPr="00887355">
              <w:rPr>
                <w:rFonts w:ascii="Arial" w:hAnsi="Arial"/>
              </w:rPr>
              <w:t>директора департамента финансов</w:t>
            </w:r>
            <w:r w:rsidRPr="00887355">
              <w:rPr>
                <w:rFonts w:ascii="Arial" w:hAnsi="Arial"/>
              </w:rPr>
              <w:t xml:space="preserve"> </w:t>
            </w:r>
          </w:p>
          <w:p w:rsidR="003F36FD" w:rsidRPr="00887355" w:rsidRDefault="003F36FD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36FD" w:rsidRPr="00887355" w:rsidRDefault="00956F95" w:rsidP="00887355">
            <w:pPr>
              <w:ind w:left="113" w:right="113" w:firstLine="567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Протокол публичных слушаний</w:t>
            </w:r>
          </w:p>
        </w:tc>
      </w:tr>
    </w:tbl>
    <w:p w:rsidR="004209E1" w:rsidRPr="00887355" w:rsidRDefault="00E9052D" w:rsidP="00887355">
      <w:pPr>
        <w:ind w:firstLine="567"/>
        <w:jc w:val="both"/>
        <w:rPr>
          <w:rFonts w:ascii="Arial" w:hAnsi="Arial"/>
        </w:rPr>
      </w:pPr>
      <w:r w:rsidRPr="00887355">
        <w:rPr>
          <w:rFonts w:ascii="Arial" w:hAnsi="Arial"/>
        </w:rPr>
        <w:t xml:space="preserve">  </w:t>
      </w:r>
    </w:p>
    <w:p w:rsidR="00FE30DE" w:rsidRPr="00887355" w:rsidRDefault="00FE30DE" w:rsidP="00887355">
      <w:pPr>
        <w:ind w:firstLine="567"/>
        <w:jc w:val="right"/>
        <w:rPr>
          <w:rFonts w:ascii="Arial" w:hAnsi="Arial"/>
        </w:rPr>
        <w:sectPr w:rsidR="00FE30DE" w:rsidRPr="00887355" w:rsidSect="0073354B">
          <w:endnotePr>
            <w:numFmt w:val="decimal"/>
          </w:endnotePr>
          <w:pgSz w:w="16838" w:h="11906" w:orient="landscape"/>
          <w:pgMar w:top="1418" w:right="820" w:bottom="567" w:left="851" w:header="720" w:footer="720" w:gutter="0"/>
          <w:pgNumType w:start="1"/>
          <w:cols w:space="720"/>
          <w:titlePg/>
          <w:docGrid w:linePitch="326"/>
        </w:sectPr>
      </w:pPr>
      <w:bookmarkStart w:id="6" w:name="_Hlk172292462"/>
    </w:p>
    <w:p w:rsidR="00FE30DE" w:rsidRPr="00887355" w:rsidRDefault="00FE30DE" w:rsidP="00887355">
      <w:pPr>
        <w:ind w:firstLine="567"/>
        <w:jc w:val="right"/>
        <w:rPr>
          <w:rFonts w:ascii="Arial" w:hAnsi="Arial"/>
        </w:rPr>
      </w:pPr>
      <w:r w:rsidRPr="00887355">
        <w:rPr>
          <w:rFonts w:ascii="Arial" w:hAnsi="Arial"/>
        </w:rPr>
        <w:t xml:space="preserve">Приложение </w:t>
      </w:r>
      <w:r w:rsidR="00F25117" w:rsidRPr="00887355">
        <w:rPr>
          <w:rFonts w:ascii="Arial" w:hAnsi="Arial"/>
        </w:rPr>
        <w:t>3</w:t>
      </w:r>
    </w:p>
    <w:p w:rsidR="00FE30DE" w:rsidRPr="00887355" w:rsidRDefault="00FE30DE" w:rsidP="00887355">
      <w:pPr>
        <w:ind w:firstLine="567"/>
        <w:jc w:val="right"/>
        <w:rPr>
          <w:rFonts w:ascii="Arial" w:hAnsi="Arial"/>
        </w:rPr>
      </w:pPr>
      <w:r w:rsidRPr="00887355">
        <w:rPr>
          <w:rFonts w:ascii="Arial" w:hAnsi="Arial"/>
        </w:rPr>
        <w:t xml:space="preserve">к муниципальной программе </w:t>
      </w:r>
    </w:p>
    <w:p w:rsidR="00FE30DE" w:rsidRPr="00887355" w:rsidRDefault="00FE30DE" w:rsidP="00887355">
      <w:pPr>
        <w:ind w:firstLine="567"/>
        <w:jc w:val="right"/>
        <w:rPr>
          <w:rFonts w:ascii="Arial" w:hAnsi="Arial"/>
        </w:rPr>
      </w:pPr>
      <w:r w:rsidRPr="00887355">
        <w:rPr>
          <w:rFonts w:ascii="Arial" w:hAnsi="Arial"/>
        </w:rPr>
        <w:t xml:space="preserve">Корсаковского </w:t>
      </w:r>
      <w:r w:rsidR="009434F3" w:rsidRPr="00887355">
        <w:rPr>
          <w:rFonts w:ascii="Arial" w:hAnsi="Arial"/>
        </w:rPr>
        <w:t>муниципального</w:t>
      </w:r>
      <w:r w:rsidRPr="00887355">
        <w:rPr>
          <w:rFonts w:ascii="Arial" w:hAnsi="Arial"/>
        </w:rPr>
        <w:t xml:space="preserve"> округа </w:t>
      </w:r>
    </w:p>
    <w:p w:rsidR="00FE30DE" w:rsidRPr="00887355" w:rsidRDefault="00FE30DE" w:rsidP="00887355">
      <w:pPr>
        <w:ind w:firstLine="567"/>
        <w:jc w:val="right"/>
        <w:rPr>
          <w:rFonts w:ascii="Arial" w:hAnsi="Arial"/>
        </w:rPr>
      </w:pPr>
      <w:r w:rsidRPr="00887355">
        <w:rPr>
          <w:rFonts w:ascii="Arial" w:hAnsi="Arial"/>
        </w:rPr>
        <w:t xml:space="preserve">«Управление муниципальными финансами </w:t>
      </w:r>
    </w:p>
    <w:p w:rsidR="00FE30DE" w:rsidRPr="00887355" w:rsidRDefault="00FE30DE" w:rsidP="00887355">
      <w:pPr>
        <w:ind w:firstLine="567"/>
        <w:jc w:val="right"/>
        <w:rPr>
          <w:rFonts w:ascii="Arial" w:hAnsi="Arial"/>
        </w:rPr>
      </w:pPr>
      <w:r w:rsidRPr="00887355">
        <w:rPr>
          <w:rFonts w:ascii="Arial" w:hAnsi="Arial"/>
        </w:rPr>
        <w:t xml:space="preserve">Корсаковского </w:t>
      </w:r>
      <w:r w:rsidR="009434F3" w:rsidRPr="00887355">
        <w:rPr>
          <w:rFonts w:ascii="Arial" w:hAnsi="Arial"/>
        </w:rPr>
        <w:t>муниципального</w:t>
      </w:r>
      <w:r w:rsidRPr="00887355">
        <w:rPr>
          <w:rFonts w:ascii="Arial" w:hAnsi="Arial"/>
        </w:rPr>
        <w:t xml:space="preserve"> округа»</w:t>
      </w:r>
    </w:p>
    <w:p w:rsidR="002F22A5" w:rsidRPr="00887355" w:rsidRDefault="002E3DE9" w:rsidP="00887355">
      <w:pPr>
        <w:ind w:firstLine="567"/>
        <w:jc w:val="right"/>
        <w:rPr>
          <w:rFonts w:ascii="Arial" w:hAnsi="Arial"/>
        </w:rPr>
      </w:pPr>
      <w:r w:rsidRPr="00887355">
        <w:rPr>
          <w:rFonts w:ascii="Arial" w:hAnsi="Arial"/>
        </w:rPr>
        <w:t>(в редакции Постановления администрации</w:t>
      </w:r>
    </w:p>
    <w:p w:rsidR="002F22A5" w:rsidRPr="00887355" w:rsidRDefault="002E3DE9" w:rsidP="00887355">
      <w:pPr>
        <w:ind w:firstLine="567"/>
        <w:jc w:val="right"/>
        <w:rPr>
          <w:rFonts w:ascii="Arial" w:hAnsi="Arial"/>
        </w:rPr>
      </w:pPr>
      <w:r w:rsidRPr="00887355">
        <w:rPr>
          <w:rFonts w:ascii="Arial" w:hAnsi="Arial"/>
        </w:rPr>
        <w:t xml:space="preserve"> Корсаковского городского округа</w:t>
      </w:r>
    </w:p>
    <w:p w:rsidR="002F22A5" w:rsidRPr="00887355" w:rsidRDefault="002E3DE9" w:rsidP="00887355">
      <w:pPr>
        <w:ind w:firstLine="567"/>
        <w:jc w:val="right"/>
        <w:rPr>
          <w:rFonts w:ascii="Arial" w:hAnsi="Arial"/>
        </w:rPr>
      </w:pPr>
      <w:r w:rsidRPr="00887355">
        <w:rPr>
          <w:rFonts w:ascii="Arial" w:hAnsi="Arial"/>
        </w:rPr>
        <w:t xml:space="preserve"> от 22.11.2024 № 2973</w:t>
      </w:r>
      <w:r w:rsidR="002F22A5" w:rsidRPr="00887355">
        <w:rPr>
          <w:rFonts w:ascii="Arial" w:hAnsi="Arial"/>
        </w:rPr>
        <w:t>,</w:t>
      </w:r>
    </w:p>
    <w:p w:rsidR="002F22A5" w:rsidRPr="00887355" w:rsidRDefault="002F22A5" w:rsidP="00887355">
      <w:pPr>
        <w:ind w:firstLine="567"/>
        <w:jc w:val="right"/>
        <w:rPr>
          <w:rFonts w:ascii="Arial" w:hAnsi="Arial"/>
        </w:rPr>
      </w:pPr>
      <w:r w:rsidRPr="00887355">
        <w:rPr>
          <w:rFonts w:ascii="Arial" w:hAnsi="Arial"/>
        </w:rPr>
        <w:t xml:space="preserve"> в редакции Постановления администрации</w:t>
      </w:r>
    </w:p>
    <w:p w:rsidR="002F22A5" w:rsidRPr="00887355" w:rsidRDefault="002F22A5" w:rsidP="00887355">
      <w:pPr>
        <w:ind w:firstLine="567"/>
        <w:jc w:val="right"/>
        <w:rPr>
          <w:rFonts w:ascii="Arial" w:hAnsi="Arial"/>
        </w:rPr>
      </w:pPr>
      <w:r w:rsidRPr="00887355">
        <w:rPr>
          <w:rFonts w:ascii="Arial" w:hAnsi="Arial"/>
        </w:rPr>
        <w:t xml:space="preserve"> Корсаковского муниципального округа</w:t>
      </w:r>
    </w:p>
    <w:p w:rsidR="005C2458" w:rsidRPr="00887355" w:rsidRDefault="002F22A5" w:rsidP="00887355">
      <w:pPr>
        <w:ind w:firstLine="567"/>
        <w:jc w:val="right"/>
        <w:rPr>
          <w:rFonts w:ascii="Arial" w:hAnsi="Arial"/>
          <w:szCs w:val="18"/>
        </w:rPr>
      </w:pPr>
      <w:r w:rsidRPr="00887355">
        <w:rPr>
          <w:rFonts w:ascii="Arial" w:hAnsi="Arial"/>
        </w:rPr>
        <w:t xml:space="preserve"> от </w:t>
      </w:r>
      <w:r w:rsidR="004178B7" w:rsidRPr="00887355">
        <w:rPr>
          <w:rFonts w:ascii="Arial" w:hAnsi="Arial"/>
        </w:rPr>
        <w:t>1</w:t>
      </w:r>
      <w:r w:rsidRPr="00887355">
        <w:rPr>
          <w:rFonts w:ascii="Arial" w:hAnsi="Arial"/>
        </w:rPr>
        <w:t>2.</w:t>
      </w:r>
      <w:r w:rsidR="004178B7" w:rsidRPr="00887355">
        <w:rPr>
          <w:rFonts w:ascii="Arial" w:hAnsi="Arial"/>
        </w:rPr>
        <w:t>03</w:t>
      </w:r>
      <w:r w:rsidRPr="00887355">
        <w:rPr>
          <w:rFonts w:ascii="Arial" w:hAnsi="Arial"/>
        </w:rPr>
        <w:t>.202</w:t>
      </w:r>
      <w:r w:rsidR="004178B7" w:rsidRPr="00887355">
        <w:rPr>
          <w:rFonts w:ascii="Arial" w:hAnsi="Arial"/>
        </w:rPr>
        <w:t>5</w:t>
      </w:r>
      <w:r w:rsidRPr="00887355">
        <w:rPr>
          <w:rFonts w:ascii="Arial" w:hAnsi="Arial"/>
        </w:rPr>
        <w:t xml:space="preserve"> № </w:t>
      </w:r>
      <w:r w:rsidR="004178B7" w:rsidRPr="00887355">
        <w:rPr>
          <w:rFonts w:ascii="Arial" w:hAnsi="Arial"/>
        </w:rPr>
        <w:t>542</w:t>
      </w:r>
      <w:r w:rsidR="00B56E01" w:rsidRPr="00887355">
        <w:rPr>
          <w:rFonts w:ascii="Arial" w:hAnsi="Arial"/>
        </w:rPr>
        <w:t>,</w:t>
      </w:r>
      <w:r w:rsidR="00B56E01" w:rsidRPr="00887355">
        <w:rPr>
          <w:rFonts w:ascii="Arial" w:hAnsi="Arial"/>
          <w:szCs w:val="18"/>
        </w:rPr>
        <w:t xml:space="preserve"> от 14.11.2025 № 2629, </w:t>
      </w:r>
    </w:p>
    <w:p w:rsidR="002E3DE9" w:rsidRPr="00887355" w:rsidRDefault="00B56E01" w:rsidP="00887355">
      <w:pPr>
        <w:ind w:firstLine="567"/>
        <w:jc w:val="right"/>
        <w:rPr>
          <w:rFonts w:ascii="Arial" w:hAnsi="Arial"/>
        </w:rPr>
      </w:pPr>
      <w:r w:rsidRPr="00887355">
        <w:rPr>
          <w:rFonts w:ascii="Arial" w:hAnsi="Arial"/>
          <w:szCs w:val="18"/>
        </w:rPr>
        <w:t>от 05.02.2026 № 215</w:t>
      </w:r>
      <w:r w:rsidR="005C2458" w:rsidRPr="00887355">
        <w:rPr>
          <w:rFonts w:ascii="Arial" w:hAnsi="Arial"/>
          <w:szCs w:val="18"/>
        </w:rPr>
        <w:t>,</w:t>
      </w:r>
      <w:r w:rsidRPr="00887355">
        <w:rPr>
          <w:rFonts w:ascii="Arial" w:hAnsi="Arial"/>
        </w:rPr>
        <w:t xml:space="preserve"> </w:t>
      </w:r>
      <w:r w:rsidR="005C2458" w:rsidRPr="00887355">
        <w:rPr>
          <w:rFonts w:ascii="Arial" w:hAnsi="Arial"/>
        </w:rPr>
        <w:t>от 13.02.2026 № 244</w:t>
      </w:r>
      <w:r w:rsidR="003E0371" w:rsidRPr="00887355">
        <w:rPr>
          <w:rFonts w:ascii="Arial" w:hAnsi="Arial"/>
        </w:rPr>
        <w:t>, от 29.05.2026 № 1000</w:t>
      </w:r>
      <w:r w:rsidR="002F22A5" w:rsidRPr="00887355">
        <w:rPr>
          <w:rFonts w:ascii="Arial" w:hAnsi="Arial"/>
        </w:rPr>
        <w:t>)</w:t>
      </w:r>
    </w:p>
    <w:p w:rsidR="00036DB9" w:rsidRPr="00887355" w:rsidRDefault="00036DB9" w:rsidP="00887355">
      <w:pPr>
        <w:ind w:firstLine="567"/>
        <w:jc w:val="right"/>
        <w:rPr>
          <w:rFonts w:ascii="Arial" w:hAnsi="Arial"/>
        </w:rPr>
      </w:pPr>
    </w:p>
    <w:p w:rsidR="00036DB9" w:rsidRPr="00887355" w:rsidRDefault="00036DB9" w:rsidP="00887355">
      <w:pPr>
        <w:ind w:left="142" w:firstLine="567"/>
        <w:jc w:val="center"/>
        <w:rPr>
          <w:rFonts w:ascii="Arial" w:hAnsi="Arial"/>
          <w:bCs/>
        </w:rPr>
      </w:pPr>
      <w:r w:rsidRPr="00887355">
        <w:rPr>
          <w:rFonts w:ascii="Arial" w:hAnsi="Arial"/>
          <w:bCs/>
        </w:rPr>
        <w:t>ПАСПОРТ</w:t>
      </w:r>
    </w:p>
    <w:p w:rsidR="00036DB9" w:rsidRPr="00887355" w:rsidRDefault="00036DB9" w:rsidP="00887355">
      <w:pPr>
        <w:autoSpaceDE w:val="0"/>
        <w:autoSpaceDN w:val="0"/>
        <w:adjustRightInd w:val="0"/>
        <w:ind w:left="142" w:firstLine="567"/>
        <w:jc w:val="center"/>
        <w:rPr>
          <w:rFonts w:ascii="Arial" w:hAnsi="Arial"/>
          <w:bCs/>
        </w:rPr>
      </w:pPr>
      <w:r w:rsidRPr="00887355">
        <w:rPr>
          <w:rFonts w:ascii="Arial" w:hAnsi="Arial"/>
          <w:bCs/>
        </w:rPr>
        <w:t>комплекса процессных мероприятий</w:t>
      </w:r>
    </w:p>
    <w:p w:rsidR="00036DB9" w:rsidRPr="00887355" w:rsidRDefault="00036DB9" w:rsidP="00887355">
      <w:pPr>
        <w:autoSpaceDE w:val="0"/>
        <w:autoSpaceDN w:val="0"/>
        <w:adjustRightInd w:val="0"/>
        <w:ind w:left="142" w:firstLine="567"/>
        <w:jc w:val="center"/>
        <w:rPr>
          <w:rFonts w:ascii="Arial" w:hAnsi="Arial"/>
          <w:bCs/>
        </w:rPr>
      </w:pPr>
      <w:bookmarkStart w:id="7" w:name="_Hlk172284367"/>
      <w:r w:rsidRPr="00887355">
        <w:rPr>
          <w:rFonts w:ascii="Arial" w:hAnsi="Arial"/>
          <w:bCs/>
        </w:rPr>
        <w:t xml:space="preserve"> «Управление муниципальным долгом»</w:t>
      </w:r>
    </w:p>
    <w:bookmarkEnd w:id="7"/>
    <w:p w:rsidR="00036DB9" w:rsidRPr="00887355" w:rsidRDefault="00036DB9" w:rsidP="00887355">
      <w:pPr>
        <w:autoSpaceDE w:val="0"/>
        <w:autoSpaceDN w:val="0"/>
        <w:adjustRightInd w:val="0"/>
        <w:ind w:left="142" w:firstLine="567"/>
        <w:jc w:val="center"/>
        <w:rPr>
          <w:rFonts w:ascii="Arial" w:hAnsi="Arial"/>
          <w:bCs/>
          <w:szCs w:val="20"/>
        </w:rPr>
      </w:pPr>
    </w:p>
    <w:p w:rsidR="00036DB9" w:rsidRPr="00887355" w:rsidRDefault="00036DB9" w:rsidP="00887355">
      <w:pPr>
        <w:autoSpaceDE w:val="0"/>
        <w:autoSpaceDN w:val="0"/>
        <w:adjustRightInd w:val="0"/>
        <w:ind w:left="142" w:firstLine="567"/>
        <w:jc w:val="center"/>
        <w:rPr>
          <w:rFonts w:ascii="Arial" w:hAnsi="Arial"/>
        </w:rPr>
      </w:pPr>
      <w:r w:rsidRPr="00887355">
        <w:rPr>
          <w:rFonts w:ascii="Arial" w:hAnsi="Arial"/>
        </w:rPr>
        <w:t>Раздел 1. О</w:t>
      </w:r>
      <w:r w:rsidR="005A1CB1" w:rsidRPr="00887355">
        <w:rPr>
          <w:rFonts w:ascii="Arial" w:hAnsi="Arial"/>
        </w:rPr>
        <w:t>бщие положения</w:t>
      </w:r>
    </w:p>
    <w:p w:rsidR="00036DB9" w:rsidRPr="00887355" w:rsidRDefault="00036DB9" w:rsidP="00887355">
      <w:pPr>
        <w:autoSpaceDE w:val="0"/>
        <w:autoSpaceDN w:val="0"/>
        <w:adjustRightInd w:val="0"/>
        <w:ind w:left="142" w:firstLine="567"/>
        <w:jc w:val="center"/>
        <w:rPr>
          <w:rFonts w:ascii="Arial" w:hAnsi="Arial"/>
          <w:szCs w:val="20"/>
        </w:rPr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8222"/>
      </w:tblGrid>
      <w:tr w:rsidR="00036DB9" w:rsidRPr="00887355" w:rsidTr="00FE30DE">
        <w:trPr>
          <w:trHeight w:val="598"/>
        </w:trPr>
        <w:tc>
          <w:tcPr>
            <w:tcW w:w="6804" w:type="dxa"/>
            <w:vAlign w:val="center"/>
          </w:tcPr>
          <w:p w:rsidR="00036DB9" w:rsidRPr="00887355" w:rsidRDefault="00036DB9" w:rsidP="00887355">
            <w:pPr>
              <w:pStyle w:val="a7"/>
              <w:ind w:left="113" w:right="113"/>
              <w:jc w:val="left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Ответственный исполнитель (соисполнитель) муниципальной программы</w:t>
            </w:r>
          </w:p>
        </w:tc>
        <w:tc>
          <w:tcPr>
            <w:tcW w:w="8222" w:type="dxa"/>
            <w:vAlign w:val="center"/>
          </w:tcPr>
          <w:p w:rsidR="00036DB9" w:rsidRPr="00887355" w:rsidRDefault="00036DB9" w:rsidP="00887355">
            <w:pPr>
              <w:pStyle w:val="a7"/>
              <w:ind w:left="113" w:right="113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Департамент финансов</w:t>
            </w:r>
          </w:p>
        </w:tc>
      </w:tr>
      <w:tr w:rsidR="00036DB9" w:rsidRPr="00887355" w:rsidTr="00FE30DE">
        <w:trPr>
          <w:trHeight w:val="386"/>
        </w:trPr>
        <w:tc>
          <w:tcPr>
            <w:tcW w:w="6804" w:type="dxa"/>
            <w:vAlign w:val="center"/>
          </w:tcPr>
          <w:p w:rsidR="00036DB9" w:rsidRPr="00887355" w:rsidRDefault="00036DB9" w:rsidP="00887355">
            <w:pPr>
              <w:pStyle w:val="a7"/>
              <w:ind w:left="113" w:right="113"/>
              <w:jc w:val="left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Участники</w:t>
            </w:r>
          </w:p>
        </w:tc>
        <w:tc>
          <w:tcPr>
            <w:tcW w:w="8222" w:type="dxa"/>
            <w:vAlign w:val="center"/>
          </w:tcPr>
          <w:p w:rsidR="00036DB9" w:rsidRPr="00887355" w:rsidRDefault="00FE30DE" w:rsidP="00887355">
            <w:pPr>
              <w:pStyle w:val="a7"/>
              <w:ind w:left="113" w:right="113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О</w:t>
            </w:r>
            <w:r w:rsidR="00036DB9" w:rsidRPr="00887355">
              <w:rPr>
                <w:rFonts w:ascii="Arial" w:hAnsi="Arial"/>
              </w:rPr>
              <w:t>тсутствуют</w:t>
            </w:r>
            <w:r w:rsidRPr="00887355">
              <w:rPr>
                <w:rFonts w:ascii="Arial" w:hAnsi="Arial"/>
              </w:rPr>
              <w:t xml:space="preserve"> </w:t>
            </w:r>
          </w:p>
        </w:tc>
      </w:tr>
      <w:tr w:rsidR="00036DB9" w:rsidRPr="00887355" w:rsidTr="00FE30DE">
        <w:trPr>
          <w:trHeight w:val="421"/>
        </w:trPr>
        <w:tc>
          <w:tcPr>
            <w:tcW w:w="6804" w:type="dxa"/>
            <w:vAlign w:val="center"/>
          </w:tcPr>
          <w:p w:rsidR="00036DB9" w:rsidRPr="00887355" w:rsidRDefault="00036DB9" w:rsidP="00887355">
            <w:pPr>
              <w:ind w:left="113" w:right="113" w:firstLine="567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Связь с муниципальной программой</w:t>
            </w:r>
          </w:p>
        </w:tc>
        <w:tc>
          <w:tcPr>
            <w:tcW w:w="8222" w:type="dxa"/>
            <w:vAlign w:val="center"/>
          </w:tcPr>
          <w:p w:rsidR="00036DB9" w:rsidRPr="00887355" w:rsidRDefault="00036DB9" w:rsidP="00887355">
            <w:pPr>
              <w:ind w:left="113" w:right="113" w:firstLine="567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</w:tr>
    </w:tbl>
    <w:p w:rsidR="00036DB9" w:rsidRPr="00887355" w:rsidRDefault="00036DB9" w:rsidP="00887355">
      <w:pPr>
        <w:autoSpaceDE w:val="0"/>
        <w:autoSpaceDN w:val="0"/>
        <w:adjustRightInd w:val="0"/>
        <w:ind w:firstLine="567"/>
        <w:rPr>
          <w:rFonts w:ascii="Arial" w:hAnsi="Arial"/>
        </w:rPr>
      </w:pPr>
    </w:p>
    <w:p w:rsidR="00036DB9" w:rsidRPr="00887355" w:rsidRDefault="00036DB9" w:rsidP="00887355">
      <w:pPr>
        <w:autoSpaceDE w:val="0"/>
        <w:autoSpaceDN w:val="0"/>
        <w:adjustRightInd w:val="0"/>
        <w:ind w:firstLine="567"/>
        <w:jc w:val="center"/>
        <w:rPr>
          <w:rFonts w:ascii="Arial" w:hAnsi="Arial"/>
          <w:bCs/>
        </w:rPr>
      </w:pPr>
      <w:r w:rsidRPr="00887355">
        <w:rPr>
          <w:rFonts w:ascii="Arial" w:hAnsi="Arial"/>
        </w:rPr>
        <w:t xml:space="preserve">Раздел 2. </w:t>
      </w:r>
      <w:r w:rsidR="00FE30DE" w:rsidRPr="00887355">
        <w:rPr>
          <w:rFonts w:ascii="Arial" w:hAnsi="Arial"/>
        </w:rPr>
        <w:t xml:space="preserve">Показатели комплекса процессных мероприятий </w:t>
      </w:r>
      <w:r w:rsidR="00FE30DE" w:rsidRPr="00887355">
        <w:rPr>
          <w:rFonts w:ascii="Arial" w:hAnsi="Arial"/>
        </w:rPr>
        <w:br/>
      </w:r>
      <w:r w:rsidRPr="00887355">
        <w:rPr>
          <w:rFonts w:ascii="Arial" w:hAnsi="Arial"/>
        </w:rPr>
        <w:t>«Управление муниципальным долгом»</w:t>
      </w:r>
    </w:p>
    <w:p w:rsidR="002E3DE9" w:rsidRPr="00887355" w:rsidRDefault="002E3DE9" w:rsidP="00887355">
      <w:pPr>
        <w:autoSpaceDE w:val="0"/>
        <w:autoSpaceDN w:val="0"/>
        <w:adjustRightInd w:val="0"/>
        <w:ind w:firstLine="567"/>
        <w:jc w:val="center"/>
        <w:rPr>
          <w:rFonts w:ascii="Arial" w:hAnsi="Arial"/>
        </w:rPr>
      </w:pPr>
      <w:r w:rsidRPr="00887355">
        <w:rPr>
          <w:rFonts w:ascii="Arial" w:hAnsi="Arial"/>
        </w:rPr>
        <w:t>(в редакции Постановления администрации Корсаковского городского округа от 22.11.2024 № 2973)</w:t>
      </w:r>
    </w:p>
    <w:p w:rsidR="00036DB9" w:rsidRPr="00887355" w:rsidRDefault="00036DB9" w:rsidP="00887355">
      <w:pPr>
        <w:autoSpaceDE w:val="0"/>
        <w:autoSpaceDN w:val="0"/>
        <w:adjustRightInd w:val="0"/>
        <w:ind w:firstLine="567"/>
        <w:jc w:val="center"/>
        <w:rPr>
          <w:rFonts w:ascii="Arial" w:hAnsi="Arial"/>
        </w:rPr>
      </w:pPr>
    </w:p>
    <w:tbl>
      <w:tblPr>
        <w:tblW w:w="15026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1417"/>
        <w:gridCol w:w="1276"/>
        <w:gridCol w:w="1134"/>
        <w:gridCol w:w="1134"/>
        <w:gridCol w:w="1134"/>
        <w:gridCol w:w="1134"/>
        <w:gridCol w:w="1134"/>
        <w:gridCol w:w="1134"/>
        <w:gridCol w:w="1843"/>
      </w:tblGrid>
      <w:tr w:rsidR="00036DB9" w:rsidRPr="00887355" w:rsidTr="005A1CB1">
        <w:trPr>
          <w:trHeight w:val="657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6DB9" w:rsidRPr="00887355" w:rsidRDefault="00036DB9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№ </w:t>
            </w:r>
          </w:p>
          <w:p w:rsidR="00036DB9" w:rsidRPr="00887355" w:rsidRDefault="00036DB9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п/п</w:t>
            </w:r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6DB9" w:rsidRPr="00887355" w:rsidRDefault="00036DB9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Наименование показателя 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6DB9" w:rsidRPr="00887355" w:rsidRDefault="00036DB9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Единица измерения </w:t>
            </w:r>
          </w:p>
          <w:p w:rsidR="00036DB9" w:rsidRPr="00887355" w:rsidRDefault="00036DB9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(по ОКЕИ)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6DB9" w:rsidRPr="00887355" w:rsidRDefault="00036DB9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Базовое </w:t>
            </w:r>
          </w:p>
          <w:p w:rsidR="00036DB9" w:rsidRPr="00887355" w:rsidRDefault="00036DB9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значение </w:t>
            </w:r>
          </w:p>
        </w:tc>
        <w:tc>
          <w:tcPr>
            <w:tcW w:w="68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6DB9" w:rsidRPr="00887355" w:rsidRDefault="00036DB9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Планируем</w:t>
            </w:r>
            <w:r w:rsidR="005A1CB1" w:rsidRPr="00887355">
              <w:rPr>
                <w:rFonts w:ascii="Arial" w:hAnsi="Arial"/>
              </w:rPr>
              <w:t xml:space="preserve">ое значение по годам реализации </w:t>
            </w:r>
            <w:r w:rsidRPr="00887355">
              <w:rPr>
                <w:rFonts w:ascii="Arial" w:hAnsi="Arial"/>
              </w:rPr>
              <w:t>программы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6DB9" w:rsidRPr="00887355" w:rsidRDefault="00036DB9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Ответственный за достижение показателя</w:t>
            </w:r>
          </w:p>
        </w:tc>
      </w:tr>
      <w:tr w:rsidR="005A1CB1" w:rsidRPr="00887355" w:rsidTr="005A1CB1">
        <w:trPr>
          <w:trHeight w:val="553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CB1" w:rsidRPr="00887355" w:rsidRDefault="005A1CB1" w:rsidP="00887355">
            <w:pPr>
              <w:ind w:left="113" w:right="113" w:firstLine="567"/>
              <w:rPr>
                <w:rFonts w:ascii="Arial" w:hAnsi="Arial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CB1" w:rsidRPr="00887355" w:rsidRDefault="005A1CB1" w:rsidP="00887355">
            <w:pPr>
              <w:ind w:left="113" w:right="113" w:firstLine="567"/>
              <w:rPr>
                <w:rFonts w:ascii="Arial" w:hAnsi="Arial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CB1" w:rsidRPr="00887355" w:rsidRDefault="005A1CB1" w:rsidP="00887355">
            <w:pPr>
              <w:ind w:left="113" w:right="113" w:firstLine="567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CB1" w:rsidRPr="00887355" w:rsidRDefault="005A1CB1" w:rsidP="00887355">
            <w:pPr>
              <w:ind w:left="113" w:right="113" w:firstLine="567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CB1" w:rsidRPr="00887355" w:rsidRDefault="005A1CB1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2025 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CB1" w:rsidRPr="00887355" w:rsidRDefault="005A1CB1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2026 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CB1" w:rsidRPr="00887355" w:rsidRDefault="005A1CB1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2027 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A1CB1" w:rsidRPr="00887355" w:rsidRDefault="005A1CB1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2028 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A1CB1" w:rsidRPr="00887355" w:rsidRDefault="005A1CB1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2029 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CB1" w:rsidRPr="00887355" w:rsidRDefault="005A1CB1" w:rsidP="00887355">
            <w:pPr>
              <w:ind w:left="113" w:right="113" w:firstLine="567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2030 год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CB1" w:rsidRPr="00887355" w:rsidRDefault="005A1CB1" w:rsidP="00887355">
            <w:pPr>
              <w:ind w:left="113" w:right="113" w:firstLine="567"/>
              <w:rPr>
                <w:rFonts w:ascii="Arial" w:hAnsi="Arial"/>
              </w:rPr>
            </w:pPr>
          </w:p>
        </w:tc>
      </w:tr>
      <w:tr w:rsidR="005A1CB1" w:rsidRPr="00887355" w:rsidTr="005A1CB1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CB1" w:rsidRPr="00887355" w:rsidRDefault="005A1CB1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1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CB1" w:rsidRPr="00887355" w:rsidRDefault="005A1CB1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2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CB1" w:rsidRPr="00887355" w:rsidRDefault="005A1CB1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3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CB1" w:rsidRPr="00887355" w:rsidRDefault="005A1CB1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4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CB1" w:rsidRPr="00887355" w:rsidRDefault="005A1CB1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5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CB1" w:rsidRPr="00887355" w:rsidRDefault="005A1CB1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CB1" w:rsidRPr="00887355" w:rsidRDefault="005A1CB1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7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5A1CB1" w:rsidRPr="00887355" w:rsidRDefault="005A1CB1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8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A1CB1" w:rsidRPr="00887355" w:rsidRDefault="005A1CB1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1CB1" w:rsidRPr="00887355" w:rsidRDefault="005A1CB1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1CB1" w:rsidRPr="00887355" w:rsidRDefault="005A1CB1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11 </w:t>
            </w:r>
          </w:p>
        </w:tc>
      </w:tr>
      <w:tr w:rsidR="005A1CB1" w:rsidRPr="00887355" w:rsidTr="005A1CB1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1CB1" w:rsidRPr="00887355" w:rsidRDefault="005A1CB1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CB1" w:rsidRPr="00887355" w:rsidRDefault="005A1CB1" w:rsidP="00887355">
            <w:pPr>
              <w:ind w:left="113" w:right="113" w:firstLine="567"/>
              <w:contextualSpacing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Муниципальный долг Корсаковского </w:t>
            </w:r>
            <w:r w:rsidR="006E412F" w:rsidRPr="00887355">
              <w:rPr>
                <w:rFonts w:ascii="Arial" w:hAnsi="Arial"/>
              </w:rPr>
              <w:t>муниципального</w:t>
            </w:r>
            <w:r w:rsidRPr="00887355">
              <w:rPr>
                <w:rFonts w:ascii="Arial" w:hAnsi="Arial"/>
              </w:rPr>
              <w:t xml:space="preserve"> округа к налоговым и неналоговым доходам местного бюджета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CB1" w:rsidRPr="00887355" w:rsidRDefault="005A1CB1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CB1" w:rsidRPr="00887355" w:rsidRDefault="005A1CB1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3,7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CB1" w:rsidRPr="00887355" w:rsidRDefault="005A1CB1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CB1" w:rsidRPr="00887355" w:rsidRDefault="005A1CB1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CB1" w:rsidRPr="00887355" w:rsidRDefault="005A1CB1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A1CB1" w:rsidRPr="00887355" w:rsidRDefault="005A1CB1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A1CB1" w:rsidRPr="00887355" w:rsidRDefault="005A1CB1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CB1" w:rsidRPr="00887355" w:rsidRDefault="005A1CB1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1CB1" w:rsidRPr="00887355" w:rsidRDefault="005A1CB1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Департамент финансов </w:t>
            </w:r>
          </w:p>
        </w:tc>
      </w:tr>
    </w:tbl>
    <w:p w:rsidR="00036DB9" w:rsidRPr="00887355" w:rsidRDefault="00036DB9" w:rsidP="00887355">
      <w:pPr>
        <w:ind w:left="11624" w:firstLine="567"/>
        <w:jc w:val="both"/>
        <w:rPr>
          <w:rFonts w:ascii="Arial" w:hAnsi="Arial"/>
        </w:rPr>
      </w:pPr>
    </w:p>
    <w:p w:rsidR="00036DB9" w:rsidRPr="00887355" w:rsidRDefault="00036DB9" w:rsidP="00887355">
      <w:pPr>
        <w:autoSpaceDE w:val="0"/>
        <w:autoSpaceDN w:val="0"/>
        <w:adjustRightInd w:val="0"/>
        <w:ind w:left="284" w:right="283" w:firstLine="567"/>
        <w:jc w:val="center"/>
        <w:rPr>
          <w:rFonts w:ascii="Arial" w:hAnsi="Arial"/>
          <w:bCs/>
        </w:rPr>
      </w:pPr>
      <w:r w:rsidRPr="00887355">
        <w:rPr>
          <w:rFonts w:ascii="Arial" w:hAnsi="Arial"/>
        </w:rPr>
        <w:t xml:space="preserve">Раздел 3. </w:t>
      </w:r>
      <w:r w:rsidR="002229BC" w:rsidRPr="00887355">
        <w:rPr>
          <w:rFonts w:ascii="Arial" w:hAnsi="Arial"/>
        </w:rPr>
        <w:t xml:space="preserve">Перечень мероприятий (результатов) комплекса процессных мероприятий </w:t>
      </w:r>
      <w:r w:rsidR="002229BC" w:rsidRPr="00887355">
        <w:rPr>
          <w:rFonts w:ascii="Arial" w:hAnsi="Arial"/>
        </w:rPr>
        <w:br/>
      </w:r>
      <w:r w:rsidRPr="00887355">
        <w:rPr>
          <w:rFonts w:ascii="Arial" w:hAnsi="Arial"/>
        </w:rPr>
        <w:t>«</w:t>
      </w:r>
      <w:bookmarkStart w:id="8" w:name="_Hlk172291073"/>
      <w:r w:rsidRPr="00887355">
        <w:rPr>
          <w:rFonts w:ascii="Arial" w:hAnsi="Arial"/>
        </w:rPr>
        <w:t>Управление муниципальным долгом</w:t>
      </w:r>
      <w:bookmarkEnd w:id="8"/>
      <w:r w:rsidRPr="00887355">
        <w:rPr>
          <w:rFonts w:ascii="Arial" w:hAnsi="Arial"/>
        </w:rPr>
        <w:t>»</w:t>
      </w:r>
    </w:p>
    <w:p w:rsidR="002E3DE9" w:rsidRPr="00887355" w:rsidRDefault="002E3DE9" w:rsidP="00887355">
      <w:pPr>
        <w:autoSpaceDE w:val="0"/>
        <w:autoSpaceDN w:val="0"/>
        <w:adjustRightInd w:val="0"/>
        <w:ind w:firstLine="567"/>
        <w:jc w:val="center"/>
        <w:rPr>
          <w:rFonts w:ascii="Arial" w:hAnsi="Arial"/>
          <w:bCs/>
        </w:rPr>
      </w:pPr>
      <w:r w:rsidRPr="00887355">
        <w:rPr>
          <w:rFonts w:ascii="Arial" w:hAnsi="Arial"/>
          <w:bCs/>
        </w:rPr>
        <w:t>(в редакции Постановления администрации Корсаковского городского округа от 22.11.2024 № 2973)</w:t>
      </w:r>
    </w:p>
    <w:p w:rsidR="00036DB9" w:rsidRPr="00887355" w:rsidRDefault="00036DB9" w:rsidP="00887355">
      <w:pPr>
        <w:autoSpaceDE w:val="0"/>
        <w:autoSpaceDN w:val="0"/>
        <w:adjustRightInd w:val="0"/>
        <w:ind w:firstLine="567"/>
        <w:jc w:val="center"/>
        <w:rPr>
          <w:rFonts w:ascii="Arial" w:hAnsi="Arial"/>
          <w:bCs/>
        </w:rPr>
      </w:pPr>
    </w:p>
    <w:tbl>
      <w:tblPr>
        <w:tblW w:w="15026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992"/>
        <w:gridCol w:w="1843"/>
        <w:gridCol w:w="1134"/>
        <w:gridCol w:w="1276"/>
        <w:gridCol w:w="1134"/>
        <w:gridCol w:w="1134"/>
        <w:gridCol w:w="1134"/>
        <w:gridCol w:w="1134"/>
        <w:gridCol w:w="1134"/>
        <w:gridCol w:w="1134"/>
      </w:tblGrid>
      <w:tr w:rsidR="00ED57FD" w:rsidRPr="00887355" w:rsidTr="00012E05">
        <w:trPr>
          <w:trHeight w:val="1009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7FD" w:rsidRPr="00887355" w:rsidRDefault="00ED57FD" w:rsidP="00887355">
            <w:pPr>
              <w:pStyle w:val="ae"/>
              <w:ind w:left="57" w:right="57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7FD" w:rsidRPr="00887355" w:rsidRDefault="00ED57FD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Наименование мероприятия (результата) 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7FD" w:rsidRPr="00887355" w:rsidRDefault="00ED57FD" w:rsidP="00887355">
            <w:pPr>
              <w:pStyle w:val="ae"/>
              <w:ind w:left="57" w:right="57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Тип ме</w:t>
            </w:r>
            <w:r w:rsidRPr="00887355">
              <w:rPr>
                <w:rFonts w:ascii="Arial" w:hAnsi="Arial"/>
              </w:rPr>
              <w:softHyphen/>
              <w:t>роприя</w:t>
            </w:r>
            <w:r w:rsidRPr="00887355">
              <w:rPr>
                <w:rFonts w:ascii="Arial" w:hAnsi="Arial"/>
              </w:rPr>
              <w:softHyphen/>
              <w:t>тия (резуль</w:t>
            </w:r>
            <w:r w:rsidRPr="00887355">
              <w:rPr>
                <w:rFonts w:ascii="Arial" w:hAnsi="Arial"/>
              </w:rPr>
              <w:softHyphen/>
              <w:t xml:space="preserve">тата) 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7FD" w:rsidRPr="00887355" w:rsidRDefault="00ED57FD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Характери</w:t>
            </w:r>
            <w:r w:rsidRPr="00887355">
              <w:rPr>
                <w:rFonts w:ascii="Arial" w:hAnsi="Arial"/>
              </w:rPr>
              <w:softHyphen/>
              <w:t xml:space="preserve">стика 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7FD" w:rsidRPr="00887355" w:rsidRDefault="00ED57FD" w:rsidP="00887355">
            <w:pPr>
              <w:pStyle w:val="ae"/>
              <w:ind w:left="57" w:right="57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Единица измере</w:t>
            </w:r>
            <w:r w:rsidRPr="00887355">
              <w:rPr>
                <w:rFonts w:ascii="Arial" w:hAnsi="Arial"/>
              </w:rPr>
              <w:softHyphen/>
              <w:t xml:space="preserve">ния (по ОКЕИ)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D57FD" w:rsidRPr="00887355" w:rsidRDefault="00ED57FD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Базовое значение</w:t>
            </w:r>
          </w:p>
        </w:tc>
        <w:tc>
          <w:tcPr>
            <w:tcW w:w="68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7FD" w:rsidRPr="00887355" w:rsidRDefault="00ED57FD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Значения мероприятия (результата) по годам </w:t>
            </w:r>
          </w:p>
        </w:tc>
      </w:tr>
      <w:tr w:rsidR="00ED57FD" w:rsidRPr="00887355" w:rsidTr="00012E05">
        <w:trPr>
          <w:trHeight w:val="967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7FD" w:rsidRPr="00887355" w:rsidRDefault="00ED57FD" w:rsidP="00887355">
            <w:pPr>
              <w:ind w:left="57" w:right="57" w:firstLine="567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7FD" w:rsidRPr="00887355" w:rsidRDefault="00ED57FD" w:rsidP="00887355">
            <w:pPr>
              <w:ind w:left="113" w:right="113" w:firstLine="567"/>
              <w:rPr>
                <w:rFonts w:ascii="Arial" w:hAnsi="Arial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7FD" w:rsidRPr="00887355" w:rsidRDefault="00ED57FD" w:rsidP="00887355">
            <w:pPr>
              <w:ind w:left="113" w:right="113" w:firstLine="567"/>
              <w:rPr>
                <w:rFonts w:ascii="Arial" w:hAnsi="Arial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7FD" w:rsidRPr="00887355" w:rsidRDefault="00ED57FD" w:rsidP="00887355">
            <w:pPr>
              <w:ind w:left="113" w:right="113" w:firstLine="567"/>
              <w:rPr>
                <w:rFonts w:ascii="Arial" w:hAnsi="Arial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7FD" w:rsidRPr="00887355" w:rsidRDefault="00ED57FD" w:rsidP="00887355">
            <w:pPr>
              <w:ind w:left="57" w:right="57" w:firstLine="567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7FD" w:rsidRPr="00887355" w:rsidRDefault="00ED57FD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7FD" w:rsidRPr="00887355" w:rsidRDefault="00ED57FD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  <w:lang w:val="en-US"/>
              </w:rPr>
              <w:t>2025</w:t>
            </w:r>
            <w:r w:rsidRPr="00887355">
              <w:rPr>
                <w:rFonts w:ascii="Arial" w:hAnsi="Arial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7FD" w:rsidRPr="00887355" w:rsidRDefault="00ED57FD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  <w:lang w:val="en-US"/>
              </w:rPr>
              <w:t>2026</w:t>
            </w:r>
            <w:r w:rsidRPr="00887355">
              <w:rPr>
                <w:rFonts w:ascii="Arial" w:hAnsi="Arial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57FD" w:rsidRPr="00887355" w:rsidRDefault="00ED57FD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  <w:lang w:val="en-US"/>
              </w:rPr>
              <w:t>2027</w:t>
            </w:r>
            <w:r w:rsidRPr="00887355">
              <w:rPr>
                <w:rFonts w:ascii="Arial" w:hAnsi="Arial"/>
              </w:rPr>
              <w:t xml:space="preserve"> год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ED57FD" w:rsidRPr="00887355" w:rsidRDefault="00ED57FD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  <w:lang w:val="en-US"/>
              </w:rPr>
              <w:t>2028</w:t>
            </w:r>
            <w:r w:rsidRPr="00887355">
              <w:rPr>
                <w:rFonts w:ascii="Arial" w:hAnsi="Arial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ED57FD" w:rsidRPr="00887355" w:rsidRDefault="00ED57FD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  <w:lang w:val="en-US"/>
              </w:rPr>
              <w:t>2029</w:t>
            </w:r>
            <w:r w:rsidRPr="00887355">
              <w:rPr>
                <w:rFonts w:ascii="Arial" w:hAnsi="Arial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D57FD" w:rsidRPr="00887355" w:rsidRDefault="00ED57FD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2030 год</w:t>
            </w:r>
          </w:p>
        </w:tc>
      </w:tr>
      <w:tr w:rsidR="00012E05" w:rsidRPr="00887355" w:rsidTr="00012E05">
        <w:trPr>
          <w:trHeight w:val="18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7E9A" w:rsidRPr="00887355" w:rsidRDefault="00A17E9A" w:rsidP="00887355">
            <w:pPr>
              <w:pStyle w:val="ae"/>
              <w:ind w:left="57" w:right="57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7E9A" w:rsidRPr="00887355" w:rsidRDefault="00A17E9A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2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7E9A" w:rsidRPr="00887355" w:rsidRDefault="00A17E9A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3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7E9A" w:rsidRPr="00887355" w:rsidRDefault="00A17E9A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4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7E9A" w:rsidRPr="00887355" w:rsidRDefault="00A17E9A" w:rsidP="00887355">
            <w:pPr>
              <w:pStyle w:val="ae"/>
              <w:ind w:left="57" w:right="57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5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7E9A" w:rsidRPr="00887355" w:rsidRDefault="00A17E9A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6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7E9A" w:rsidRPr="00887355" w:rsidRDefault="00A17E9A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7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7E9A" w:rsidRPr="00887355" w:rsidRDefault="00A17E9A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8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7E9A" w:rsidRPr="00887355" w:rsidRDefault="00A17E9A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9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17E9A" w:rsidRPr="00887355" w:rsidRDefault="00ED57FD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17E9A" w:rsidRPr="00887355" w:rsidRDefault="00A17E9A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</w:t>
            </w:r>
            <w:r w:rsidR="00ED57FD" w:rsidRPr="00887355">
              <w:rPr>
                <w:rFonts w:ascii="Arial" w:hAnsi="Arial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7E9A" w:rsidRPr="00887355" w:rsidRDefault="00ED57FD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12</w:t>
            </w:r>
          </w:p>
        </w:tc>
      </w:tr>
      <w:tr w:rsidR="00A17E9A" w:rsidRPr="00887355" w:rsidTr="00012E05">
        <w:trPr>
          <w:trHeight w:val="559"/>
        </w:trPr>
        <w:tc>
          <w:tcPr>
            <w:tcW w:w="1502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E9A" w:rsidRPr="00887355" w:rsidRDefault="007911FA" w:rsidP="00887355">
            <w:pPr>
              <w:widowControl w:val="0"/>
              <w:autoSpaceDE w:val="0"/>
              <w:autoSpaceDN w:val="0"/>
              <w:ind w:left="57" w:right="57" w:firstLine="567"/>
              <w:jc w:val="center"/>
              <w:outlineLvl w:val="2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1. </w:t>
            </w:r>
            <w:r w:rsidR="00A17E9A" w:rsidRPr="00887355">
              <w:rPr>
                <w:rFonts w:ascii="Arial" w:hAnsi="Arial"/>
              </w:rPr>
              <w:t xml:space="preserve">Задача комплекса процессных мероприятий «Сохранение высокой долговой устойчивости бюджета Корсаковского </w:t>
            </w:r>
            <w:r w:rsidR="006E412F" w:rsidRPr="00887355">
              <w:rPr>
                <w:rFonts w:ascii="Arial" w:hAnsi="Arial"/>
              </w:rPr>
              <w:t>муниципального</w:t>
            </w:r>
            <w:r w:rsidR="00A17E9A" w:rsidRPr="00887355">
              <w:rPr>
                <w:rFonts w:ascii="Arial" w:hAnsi="Arial"/>
              </w:rPr>
              <w:t xml:space="preserve"> округа»</w:t>
            </w:r>
          </w:p>
        </w:tc>
      </w:tr>
      <w:tr w:rsidR="00012E05" w:rsidRPr="00887355" w:rsidTr="00012E0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7E9A" w:rsidRPr="00887355" w:rsidRDefault="00A17E9A" w:rsidP="00887355">
            <w:pPr>
              <w:pStyle w:val="ae"/>
              <w:ind w:left="57" w:right="57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1.</w:t>
            </w:r>
            <w:r w:rsidR="007911FA" w:rsidRPr="00887355">
              <w:rPr>
                <w:rFonts w:ascii="Arial" w:hAnsi="Arial"/>
              </w:rPr>
              <w:t>1.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7E9A" w:rsidRPr="00887355" w:rsidRDefault="00A17E9A" w:rsidP="00887355">
            <w:pPr>
              <w:pStyle w:val="ae"/>
              <w:ind w:left="113" w:right="113" w:firstLine="567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Мероприятие (результат) «Обеспечение экономически обоснованного объема и структуры муниципального долга»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7E9A" w:rsidRPr="00887355" w:rsidRDefault="00A17E9A" w:rsidP="00887355">
            <w:pPr>
              <w:pStyle w:val="ae"/>
              <w:ind w:left="113" w:right="113" w:firstLine="567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  </w:t>
            </w:r>
            <w:r w:rsidR="007911FA" w:rsidRPr="00887355">
              <w:rPr>
                <w:rFonts w:ascii="Arial" w:hAnsi="Arial"/>
              </w:rPr>
              <w:t>И</w:t>
            </w:r>
            <w:r w:rsidRPr="00887355">
              <w:rPr>
                <w:rFonts w:ascii="Arial" w:hAnsi="Arial"/>
              </w:rPr>
              <w:t>ной</w:t>
            </w:r>
            <w:r w:rsidR="007911FA" w:rsidRPr="00887355">
              <w:rPr>
                <w:rFonts w:ascii="Arial" w:hAnsi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7E9A" w:rsidRPr="00887355" w:rsidRDefault="00A17E9A" w:rsidP="00887355">
            <w:pPr>
              <w:pStyle w:val="ae"/>
              <w:ind w:left="113" w:right="113" w:firstLine="567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Мониторинг текущей ситуации по исполнению бюджета для опреде</w:t>
            </w:r>
            <w:r w:rsidR="007911FA" w:rsidRPr="00887355">
              <w:rPr>
                <w:rFonts w:ascii="Arial" w:hAnsi="Arial"/>
              </w:rPr>
              <w:softHyphen/>
            </w:r>
            <w:r w:rsidRPr="00887355">
              <w:rPr>
                <w:rFonts w:ascii="Arial" w:hAnsi="Arial"/>
              </w:rPr>
              <w:t>ления оптималь</w:t>
            </w:r>
            <w:r w:rsidR="007911FA" w:rsidRPr="00887355">
              <w:rPr>
                <w:rFonts w:ascii="Arial" w:hAnsi="Arial"/>
              </w:rPr>
              <w:softHyphen/>
            </w:r>
            <w:r w:rsidRPr="00887355">
              <w:rPr>
                <w:rFonts w:ascii="Arial" w:hAnsi="Arial"/>
              </w:rPr>
              <w:t xml:space="preserve">ных сумм и сроков привлечения заемных средств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7E9A" w:rsidRPr="00887355" w:rsidRDefault="007911FA" w:rsidP="00887355">
            <w:pPr>
              <w:pStyle w:val="ae"/>
              <w:ind w:left="57" w:right="57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е</w:t>
            </w:r>
            <w:r w:rsidR="00A17E9A" w:rsidRPr="00887355">
              <w:rPr>
                <w:rFonts w:ascii="Arial" w:hAnsi="Arial"/>
              </w:rPr>
              <w:t>д.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7E9A" w:rsidRPr="00887355" w:rsidRDefault="00A17E9A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7E9A" w:rsidRPr="00887355" w:rsidRDefault="00A17E9A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7E9A" w:rsidRPr="00887355" w:rsidRDefault="00A17E9A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7E9A" w:rsidRPr="00887355" w:rsidRDefault="00A17E9A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17E9A" w:rsidRPr="00887355" w:rsidRDefault="00A17E9A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17E9A" w:rsidRPr="00887355" w:rsidRDefault="00A17E9A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7E9A" w:rsidRPr="00887355" w:rsidRDefault="00203C4A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12</w:t>
            </w:r>
          </w:p>
        </w:tc>
      </w:tr>
      <w:tr w:rsidR="00012E05" w:rsidRPr="00887355" w:rsidTr="00012E05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7E9A" w:rsidRPr="00887355" w:rsidRDefault="007911FA" w:rsidP="00887355">
            <w:pPr>
              <w:pStyle w:val="ae"/>
              <w:ind w:left="57" w:right="57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1.</w:t>
            </w:r>
            <w:r w:rsidR="00A17E9A" w:rsidRPr="00887355">
              <w:rPr>
                <w:rFonts w:ascii="Arial" w:hAnsi="Arial"/>
              </w:rPr>
              <w:t>2.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7E9A" w:rsidRPr="00887355" w:rsidRDefault="00A17E9A" w:rsidP="00887355">
            <w:pPr>
              <w:pStyle w:val="ae"/>
              <w:ind w:left="113" w:right="113" w:firstLine="567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Мероприятие (результат) </w:t>
            </w:r>
            <w:r w:rsidR="007911FA" w:rsidRPr="00887355">
              <w:rPr>
                <w:rFonts w:ascii="Arial" w:hAnsi="Arial"/>
              </w:rPr>
              <w:t>«</w:t>
            </w:r>
            <w:r w:rsidRPr="00887355">
              <w:rPr>
                <w:rFonts w:ascii="Arial" w:hAnsi="Arial"/>
              </w:rPr>
              <w:t xml:space="preserve">Оптимизация расходов на обслуживание </w:t>
            </w:r>
            <w:r w:rsidR="007911FA" w:rsidRPr="00887355">
              <w:rPr>
                <w:rFonts w:ascii="Arial" w:hAnsi="Arial"/>
              </w:rPr>
              <w:t>муниципальн</w:t>
            </w:r>
            <w:r w:rsidRPr="00887355">
              <w:rPr>
                <w:rFonts w:ascii="Arial" w:hAnsi="Arial"/>
              </w:rPr>
              <w:t xml:space="preserve">ого долга»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7E9A" w:rsidRPr="00887355" w:rsidRDefault="00A17E9A" w:rsidP="00887355">
            <w:pPr>
              <w:pStyle w:val="ae"/>
              <w:ind w:left="113" w:right="113" w:firstLine="567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  </w:t>
            </w:r>
            <w:r w:rsidR="007911FA" w:rsidRPr="00887355">
              <w:rPr>
                <w:rFonts w:ascii="Arial" w:hAnsi="Arial"/>
              </w:rPr>
              <w:t>И</w:t>
            </w:r>
            <w:r w:rsidRPr="00887355">
              <w:rPr>
                <w:rFonts w:ascii="Arial" w:hAnsi="Arial"/>
              </w:rPr>
              <w:t>ной</w:t>
            </w:r>
            <w:r w:rsidR="007911FA" w:rsidRPr="00887355">
              <w:rPr>
                <w:rFonts w:ascii="Arial" w:hAnsi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7E9A" w:rsidRPr="00887355" w:rsidRDefault="00A17E9A" w:rsidP="00887355">
            <w:pPr>
              <w:pStyle w:val="ConsPlusNormal"/>
              <w:ind w:left="113" w:right="113" w:firstLine="567"/>
              <w:rPr>
                <w:rFonts w:cs="Times New Roman"/>
                <w:sz w:val="24"/>
                <w:szCs w:val="24"/>
              </w:rPr>
            </w:pPr>
            <w:r w:rsidRPr="00887355">
              <w:rPr>
                <w:rFonts w:cs="Times New Roman"/>
                <w:sz w:val="24"/>
                <w:szCs w:val="24"/>
              </w:rPr>
              <w:t>1.</w:t>
            </w:r>
            <w:r w:rsidR="007911FA" w:rsidRPr="00887355">
              <w:rPr>
                <w:rFonts w:cs="Times New Roman"/>
                <w:sz w:val="24"/>
                <w:szCs w:val="24"/>
              </w:rPr>
              <w:t xml:space="preserve"> С</w:t>
            </w:r>
            <w:r w:rsidRPr="00887355">
              <w:rPr>
                <w:rFonts w:cs="Times New Roman"/>
                <w:sz w:val="24"/>
                <w:szCs w:val="24"/>
              </w:rPr>
              <w:t>облюде</w:t>
            </w:r>
            <w:r w:rsidR="007911FA" w:rsidRPr="00887355">
              <w:rPr>
                <w:rFonts w:cs="Times New Roman"/>
                <w:sz w:val="24"/>
                <w:szCs w:val="24"/>
              </w:rPr>
              <w:softHyphen/>
            </w:r>
            <w:r w:rsidRPr="00887355">
              <w:rPr>
                <w:rFonts w:cs="Times New Roman"/>
                <w:sz w:val="24"/>
                <w:szCs w:val="24"/>
              </w:rPr>
              <w:t>ние требова</w:t>
            </w:r>
            <w:r w:rsidR="007911FA" w:rsidRPr="00887355">
              <w:rPr>
                <w:rFonts w:cs="Times New Roman"/>
                <w:sz w:val="24"/>
                <w:szCs w:val="24"/>
              </w:rPr>
              <w:softHyphen/>
            </w:r>
            <w:r w:rsidRPr="00887355">
              <w:rPr>
                <w:rFonts w:cs="Times New Roman"/>
                <w:sz w:val="24"/>
                <w:szCs w:val="24"/>
              </w:rPr>
              <w:t>ний бюд</w:t>
            </w:r>
            <w:r w:rsidR="007911FA" w:rsidRPr="00887355">
              <w:rPr>
                <w:rFonts w:cs="Times New Roman"/>
                <w:sz w:val="24"/>
                <w:szCs w:val="24"/>
              </w:rPr>
              <w:softHyphen/>
            </w:r>
            <w:r w:rsidRPr="00887355">
              <w:rPr>
                <w:rFonts w:cs="Times New Roman"/>
                <w:sz w:val="24"/>
                <w:szCs w:val="24"/>
              </w:rPr>
              <w:t>жет</w:t>
            </w:r>
            <w:r w:rsidR="007911FA" w:rsidRPr="00887355">
              <w:rPr>
                <w:rFonts w:cs="Times New Roman"/>
                <w:sz w:val="24"/>
                <w:szCs w:val="24"/>
              </w:rPr>
              <w:softHyphen/>
            </w:r>
            <w:r w:rsidRPr="00887355">
              <w:rPr>
                <w:rFonts w:cs="Times New Roman"/>
                <w:sz w:val="24"/>
                <w:szCs w:val="24"/>
              </w:rPr>
              <w:t>ного законода</w:t>
            </w:r>
            <w:r w:rsidR="007911FA" w:rsidRPr="00887355">
              <w:rPr>
                <w:rFonts w:cs="Times New Roman"/>
                <w:sz w:val="24"/>
                <w:szCs w:val="24"/>
              </w:rPr>
              <w:softHyphen/>
            </w:r>
            <w:r w:rsidRPr="00887355">
              <w:rPr>
                <w:rFonts w:cs="Times New Roman"/>
                <w:sz w:val="24"/>
                <w:szCs w:val="24"/>
              </w:rPr>
              <w:t>тельства Российской Федерации к объему расходов на обслужива</w:t>
            </w:r>
            <w:r w:rsidR="007911FA" w:rsidRPr="00887355">
              <w:rPr>
                <w:rFonts w:cs="Times New Roman"/>
                <w:sz w:val="24"/>
                <w:szCs w:val="24"/>
              </w:rPr>
              <w:softHyphen/>
            </w:r>
            <w:r w:rsidRPr="00887355">
              <w:rPr>
                <w:rFonts w:cs="Times New Roman"/>
                <w:sz w:val="24"/>
                <w:szCs w:val="24"/>
              </w:rPr>
              <w:t>ние муници</w:t>
            </w:r>
            <w:r w:rsidR="007911FA" w:rsidRPr="00887355">
              <w:rPr>
                <w:rFonts w:cs="Times New Roman"/>
                <w:sz w:val="24"/>
                <w:szCs w:val="24"/>
              </w:rPr>
              <w:softHyphen/>
            </w:r>
            <w:r w:rsidRPr="00887355">
              <w:rPr>
                <w:rFonts w:cs="Times New Roman"/>
                <w:sz w:val="24"/>
                <w:szCs w:val="24"/>
              </w:rPr>
              <w:t>пального долга.</w:t>
            </w:r>
          </w:p>
          <w:p w:rsidR="00A17E9A" w:rsidRPr="00887355" w:rsidRDefault="00A17E9A" w:rsidP="00887355">
            <w:pPr>
              <w:pStyle w:val="ConsPlusNormal"/>
              <w:ind w:left="113" w:right="113" w:firstLine="567"/>
              <w:rPr>
                <w:rFonts w:cs="Times New Roman"/>
                <w:sz w:val="24"/>
                <w:szCs w:val="24"/>
              </w:rPr>
            </w:pPr>
            <w:r w:rsidRPr="00887355">
              <w:rPr>
                <w:rFonts w:cs="Times New Roman"/>
                <w:sz w:val="24"/>
                <w:szCs w:val="24"/>
              </w:rPr>
              <w:t>2. Монито</w:t>
            </w:r>
            <w:r w:rsidR="007911FA" w:rsidRPr="00887355">
              <w:rPr>
                <w:rFonts w:cs="Times New Roman"/>
                <w:sz w:val="24"/>
                <w:szCs w:val="24"/>
              </w:rPr>
              <w:softHyphen/>
            </w:r>
            <w:r w:rsidRPr="00887355">
              <w:rPr>
                <w:rFonts w:cs="Times New Roman"/>
                <w:sz w:val="24"/>
                <w:szCs w:val="24"/>
              </w:rPr>
              <w:t>ринг финан</w:t>
            </w:r>
            <w:r w:rsidR="007911FA" w:rsidRPr="00887355">
              <w:rPr>
                <w:rFonts w:cs="Times New Roman"/>
                <w:sz w:val="24"/>
                <w:szCs w:val="24"/>
              </w:rPr>
              <w:softHyphen/>
            </w:r>
            <w:r w:rsidRPr="00887355">
              <w:rPr>
                <w:rFonts w:cs="Times New Roman"/>
                <w:sz w:val="24"/>
                <w:szCs w:val="24"/>
              </w:rPr>
              <w:t>совых рынков в целях определения стоимости кредитных ресурсов.</w:t>
            </w:r>
          </w:p>
          <w:p w:rsidR="00A17E9A" w:rsidRPr="00887355" w:rsidRDefault="00A17E9A" w:rsidP="00887355">
            <w:pPr>
              <w:pStyle w:val="ae"/>
              <w:ind w:left="113" w:right="113" w:firstLine="567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3. Миними</w:t>
            </w:r>
            <w:r w:rsidR="007911FA" w:rsidRPr="00887355">
              <w:rPr>
                <w:rFonts w:ascii="Arial" w:hAnsi="Arial"/>
              </w:rPr>
              <w:softHyphen/>
            </w:r>
            <w:r w:rsidRPr="00887355">
              <w:rPr>
                <w:rFonts w:ascii="Arial" w:hAnsi="Arial"/>
              </w:rPr>
              <w:t>зация расходов в рамках кон</w:t>
            </w:r>
            <w:r w:rsidR="007911FA" w:rsidRPr="00887355">
              <w:rPr>
                <w:rFonts w:ascii="Arial" w:hAnsi="Arial"/>
              </w:rPr>
              <w:softHyphen/>
            </w:r>
            <w:r w:rsidRPr="00887355">
              <w:rPr>
                <w:rFonts w:ascii="Arial" w:hAnsi="Arial"/>
              </w:rPr>
              <w:t>курентных процедур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7E9A" w:rsidRPr="00887355" w:rsidRDefault="00A17E9A" w:rsidP="00887355">
            <w:pPr>
              <w:pStyle w:val="ae"/>
              <w:ind w:left="57" w:right="57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7E9A" w:rsidRPr="00887355" w:rsidRDefault="00A17E9A" w:rsidP="00887355">
            <w:pPr>
              <w:pStyle w:val="ae"/>
              <w:ind w:left="57" w:right="57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7E9A" w:rsidRPr="00887355" w:rsidRDefault="00203C4A" w:rsidP="00887355">
            <w:pPr>
              <w:pStyle w:val="ae"/>
              <w:ind w:left="57" w:right="57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7E9A" w:rsidRPr="00887355" w:rsidRDefault="00203C4A" w:rsidP="00887355">
            <w:pPr>
              <w:pStyle w:val="ae"/>
              <w:ind w:left="57" w:right="57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7E9A" w:rsidRPr="00887355" w:rsidRDefault="00203C4A" w:rsidP="00887355">
            <w:pPr>
              <w:pStyle w:val="ae"/>
              <w:ind w:left="57" w:right="57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17E9A" w:rsidRPr="00887355" w:rsidRDefault="00203C4A" w:rsidP="00887355">
            <w:pPr>
              <w:pStyle w:val="ae"/>
              <w:ind w:left="57" w:right="57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17E9A" w:rsidRPr="00887355" w:rsidRDefault="00203C4A" w:rsidP="00887355">
            <w:pPr>
              <w:pStyle w:val="ae"/>
              <w:ind w:left="57" w:right="57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7E9A" w:rsidRPr="00887355" w:rsidRDefault="00203C4A" w:rsidP="00887355">
            <w:pPr>
              <w:pStyle w:val="ae"/>
              <w:ind w:left="57" w:right="57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10</w:t>
            </w:r>
          </w:p>
        </w:tc>
      </w:tr>
    </w:tbl>
    <w:p w:rsidR="00036DB9" w:rsidRPr="00887355" w:rsidRDefault="00036DB9" w:rsidP="00887355">
      <w:pPr>
        <w:ind w:firstLine="567"/>
        <w:jc w:val="both"/>
        <w:rPr>
          <w:rFonts w:ascii="Arial" w:hAnsi="Arial"/>
        </w:rPr>
      </w:pPr>
    </w:p>
    <w:p w:rsidR="002F22A5" w:rsidRPr="00887355" w:rsidRDefault="00036DB9" w:rsidP="00887355">
      <w:pPr>
        <w:ind w:right="-1" w:firstLine="567"/>
        <w:jc w:val="center"/>
        <w:rPr>
          <w:rFonts w:ascii="Arial" w:hAnsi="Arial"/>
          <w:szCs w:val="18"/>
        </w:rPr>
      </w:pPr>
      <w:r w:rsidRPr="00887355">
        <w:rPr>
          <w:rFonts w:ascii="Arial" w:hAnsi="Arial"/>
        </w:rPr>
        <w:t xml:space="preserve">Раздел 4. </w:t>
      </w:r>
      <w:r w:rsidR="00012E05" w:rsidRPr="00887355">
        <w:rPr>
          <w:rFonts w:ascii="Arial" w:hAnsi="Arial"/>
        </w:rPr>
        <w:t xml:space="preserve">Финансовое обеспечение комплекса процессных мероприятий </w:t>
      </w:r>
      <w:r w:rsidR="00012E05" w:rsidRPr="00887355">
        <w:rPr>
          <w:rFonts w:ascii="Arial" w:hAnsi="Arial"/>
        </w:rPr>
        <w:br/>
      </w:r>
      <w:r w:rsidRPr="00887355">
        <w:rPr>
          <w:rFonts w:ascii="Arial" w:hAnsi="Arial"/>
        </w:rPr>
        <w:t>«</w:t>
      </w:r>
      <w:r w:rsidR="00A17E9A" w:rsidRPr="00887355">
        <w:rPr>
          <w:rFonts w:ascii="Arial" w:hAnsi="Arial"/>
        </w:rPr>
        <w:t>Управление муниципальным долгом</w:t>
      </w:r>
      <w:r w:rsidRPr="00887355">
        <w:rPr>
          <w:rFonts w:ascii="Arial" w:hAnsi="Arial"/>
        </w:rPr>
        <w:t>»</w:t>
      </w:r>
      <w:r w:rsidR="00C651E1" w:rsidRPr="00887355">
        <w:rPr>
          <w:rFonts w:ascii="Arial" w:hAnsi="Arial"/>
        </w:rPr>
        <w:t xml:space="preserve"> (</w:t>
      </w:r>
      <w:r w:rsidR="002F22A5" w:rsidRPr="00887355">
        <w:rPr>
          <w:rFonts w:ascii="Arial" w:hAnsi="Arial"/>
          <w:szCs w:val="18"/>
        </w:rPr>
        <w:t>в редакции Постановлени</w:t>
      </w:r>
      <w:r w:rsidR="00A24936" w:rsidRPr="00887355">
        <w:rPr>
          <w:rFonts w:ascii="Arial" w:hAnsi="Arial"/>
          <w:szCs w:val="18"/>
        </w:rPr>
        <w:t>й</w:t>
      </w:r>
      <w:r w:rsidR="002F22A5" w:rsidRPr="00887355">
        <w:rPr>
          <w:rFonts w:ascii="Arial" w:hAnsi="Arial"/>
          <w:szCs w:val="18"/>
        </w:rPr>
        <w:t xml:space="preserve"> администрации Корсаковского муниципального округа от </w:t>
      </w:r>
      <w:r w:rsidR="004178B7" w:rsidRPr="00887355">
        <w:rPr>
          <w:rFonts w:ascii="Arial" w:hAnsi="Arial"/>
          <w:szCs w:val="18"/>
        </w:rPr>
        <w:t>12.03</w:t>
      </w:r>
      <w:r w:rsidR="002F22A5" w:rsidRPr="00887355">
        <w:rPr>
          <w:rFonts w:ascii="Arial" w:hAnsi="Arial"/>
          <w:szCs w:val="18"/>
        </w:rPr>
        <w:t>.202</w:t>
      </w:r>
      <w:r w:rsidR="004178B7" w:rsidRPr="00887355">
        <w:rPr>
          <w:rFonts w:ascii="Arial" w:hAnsi="Arial"/>
          <w:szCs w:val="18"/>
        </w:rPr>
        <w:t>5</w:t>
      </w:r>
      <w:r w:rsidR="002F22A5" w:rsidRPr="00887355">
        <w:rPr>
          <w:rFonts w:ascii="Arial" w:hAnsi="Arial"/>
          <w:szCs w:val="18"/>
        </w:rPr>
        <w:t xml:space="preserve"> № </w:t>
      </w:r>
      <w:r w:rsidR="004178B7" w:rsidRPr="00887355">
        <w:rPr>
          <w:rFonts w:ascii="Arial" w:hAnsi="Arial"/>
          <w:szCs w:val="18"/>
        </w:rPr>
        <w:t>542</w:t>
      </w:r>
      <w:r w:rsidR="00A24936" w:rsidRPr="00887355">
        <w:rPr>
          <w:rFonts w:ascii="Arial" w:hAnsi="Arial"/>
          <w:szCs w:val="18"/>
        </w:rPr>
        <w:t>, от 14.11.2025 № 2629</w:t>
      </w:r>
      <w:r w:rsidR="00B56E01" w:rsidRPr="00887355">
        <w:rPr>
          <w:rFonts w:ascii="Arial" w:hAnsi="Arial"/>
          <w:szCs w:val="18"/>
        </w:rPr>
        <w:t>, от 05.02.2026 № 215</w:t>
      </w:r>
      <w:r w:rsidR="003E0371" w:rsidRPr="00887355">
        <w:rPr>
          <w:rFonts w:ascii="Arial" w:hAnsi="Arial"/>
          <w:szCs w:val="18"/>
        </w:rPr>
        <w:t>, от 29.05.2026 № 1000</w:t>
      </w:r>
      <w:r w:rsidR="002F22A5" w:rsidRPr="00887355">
        <w:rPr>
          <w:rFonts w:ascii="Arial" w:hAnsi="Arial"/>
          <w:szCs w:val="18"/>
        </w:rPr>
        <w:t>)</w:t>
      </w:r>
    </w:p>
    <w:p w:rsidR="00036DB9" w:rsidRPr="00887355" w:rsidRDefault="00036DB9" w:rsidP="00887355">
      <w:pPr>
        <w:autoSpaceDE w:val="0"/>
        <w:autoSpaceDN w:val="0"/>
        <w:adjustRightInd w:val="0"/>
        <w:ind w:firstLine="567"/>
        <w:jc w:val="center"/>
        <w:rPr>
          <w:rFonts w:ascii="Arial" w:hAnsi="Arial"/>
          <w:bCs/>
          <w:color w:val="FF0000"/>
        </w:rPr>
      </w:pPr>
    </w:p>
    <w:p w:rsidR="00036DB9" w:rsidRPr="00887355" w:rsidRDefault="00036DB9" w:rsidP="00887355">
      <w:pPr>
        <w:ind w:firstLine="567"/>
        <w:jc w:val="center"/>
        <w:rPr>
          <w:rFonts w:ascii="Arial" w:hAnsi="Arial"/>
        </w:rPr>
      </w:pPr>
    </w:p>
    <w:tbl>
      <w:tblPr>
        <w:tblW w:w="15026" w:type="dxa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6"/>
        <w:gridCol w:w="1276"/>
        <w:gridCol w:w="1134"/>
        <w:gridCol w:w="1134"/>
        <w:gridCol w:w="1134"/>
        <w:gridCol w:w="1134"/>
        <w:gridCol w:w="1134"/>
        <w:gridCol w:w="1134"/>
      </w:tblGrid>
      <w:tr w:rsidR="00A17E9A" w:rsidRPr="00887355" w:rsidTr="00012E05">
        <w:trPr>
          <w:trHeight w:val="680"/>
        </w:trPr>
        <w:tc>
          <w:tcPr>
            <w:tcW w:w="69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17E9A" w:rsidRPr="00887355" w:rsidRDefault="00A17E9A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Наименование комплекса процессных мероприятий/наименование мероприятия/источник </w:t>
            </w:r>
            <w:r w:rsidR="00012E05" w:rsidRPr="00887355">
              <w:rPr>
                <w:rFonts w:ascii="Arial" w:hAnsi="Arial"/>
              </w:rPr>
              <w:t>ф</w:t>
            </w:r>
            <w:r w:rsidRPr="00887355">
              <w:rPr>
                <w:rFonts w:ascii="Arial" w:hAnsi="Arial"/>
              </w:rPr>
              <w:t>инансового обеспечения</w:t>
            </w:r>
          </w:p>
        </w:tc>
        <w:tc>
          <w:tcPr>
            <w:tcW w:w="80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E9A" w:rsidRPr="00887355" w:rsidRDefault="00A17E9A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Объем финансового обеспечения по годам реализации, тыс. рублей </w:t>
            </w:r>
          </w:p>
        </w:tc>
      </w:tr>
      <w:tr w:rsidR="00E84A6A" w:rsidRPr="00887355" w:rsidTr="00012E05">
        <w:trPr>
          <w:trHeight w:val="547"/>
        </w:trPr>
        <w:tc>
          <w:tcPr>
            <w:tcW w:w="69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E9A" w:rsidRPr="00887355" w:rsidRDefault="00A17E9A" w:rsidP="00887355">
            <w:pPr>
              <w:pStyle w:val="ae"/>
              <w:tabs>
                <w:tab w:val="left" w:pos="2718"/>
              </w:tabs>
              <w:ind w:left="113" w:right="113" w:firstLine="567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E9A" w:rsidRPr="00887355" w:rsidRDefault="00A17E9A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Всего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E9A" w:rsidRPr="00887355" w:rsidRDefault="00A17E9A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202</w:t>
            </w:r>
            <w:r w:rsidR="00E3200B" w:rsidRPr="00887355">
              <w:rPr>
                <w:rFonts w:ascii="Arial" w:hAnsi="Arial"/>
              </w:rPr>
              <w:t>6</w:t>
            </w:r>
            <w:r w:rsidR="00012E05" w:rsidRPr="00887355">
              <w:rPr>
                <w:rFonts w:ascii="Arial" w:hAnsi="Arial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E9A" w:rsidRPr="00887355" w:rsidRDefault="00A17E9A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202</w:t>
            </w:r>
            <w:r w:rsidR="00E3200B" w:rsidRPr="00887355">
              <w:rPr>
                <w:rFonts w:ascii="Arial" w:hAnsi="Arial"/>
              </w:rPr>
              <w:t>7</w:t>
            </w:r>
            <w:r w:rsidR="00012E05" w:rsidRPr="00887355">
              <w:rPr>
                <w:rFonts w:ascii="Arial" w:hAnsi="Arial"/>
              </w:rPr>
              <w:t xml:space="preserve"> год</w:t>
            </w:r>
            <w:r w:rsidRPr="00887355">
              <w:rPr>
                <w:rFonts w:ascii="Arial" w:hAnsi="Arial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E9A" w:rsidRPr="00887355" w:rsidRDefault="00A17E9A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202</w:t>
            </w:r>
            <w:r w:rsidR="00E3200B" w:rsidRPr="00887355">
              <w:rPr>
                <w:rFonts w:ascii="Arial" w:hAnsi="Arial"/>
              </w:rPr>
              <w:t>8</w:t>
            </w:r>
            <w:r w:rsidR="00012E05" w:rsidRPr="00887355">
              <w:rPr>
                <w:rFonts w:ascii="Arial" w:hAnsi="Arial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A17E9A" w:rsidRPr="00887355" w:rsidRDefault="00A17E9A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202</w:t>
            </w:r>
            <w:r w:rsidR="00E3200B" w:rsidRPr="00887355">
              <w:rPr>
                <w:rFonts w:ascii="Arial" w:hAnsi="Arial"/>
              </w:rPr>
              <w:t>9</w:t>
            </w:r>
            <w:r w:rsidR="00012E05" w:rsidRPr="00887355">
              <w:rPr>
                <w:rFonts w:ascii="Arial" w:hAnsi="Arial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17E9A" w:rsidRPr="00887355" w:rsidRDefault="00A17E9A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20</w:t>
            </w:r>
            <w:r w:rsidR="00E3200B" w:rsidRPr="00887355">
              <w:rPr>
                <w:rFonts w:ascii="Arial" w:hAnsi="Arial"/>
              </w:rPr>
              <w:t>30</w:t>
            </w:r>
            <w:r w:rsidR="00012E05" w:rsidRPr="00887355">
              <w:rPr>
                <w:rFonts w:ascii="Arial" w:hAnsi="Arial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17E9A" w:rsidRPr="00887355" w:rsidRDefault="00A17E9A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203</w:t>
            </w:r>
            <w:r w:rsidR="00E3200B" w:rsidRPr="00887355">
              <w:rPr>
                <w:rFonts w:ascii="Arial" w:hAnsi="Arial"/>
              </w:rPr>
              <w:t>1</w:t>
            </w:r>
            <w:r w:rsidR="00012E05" w:rsidRPr="00887355">
              <w:rPr>
                <w:rFonts w:ascii="Arial" w:hAnsi="Arial"/>
              </w:rPr>
              <w:t xml:space="preserve"> год</w:t>
            </w:r>
          </w:p>
        </w:tc>
      </w:tr>
      <w:tr w:rsidR="00E84A6A" w:rsidRPr="00887355" w:rsidTr="00012E05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6DB9" w:rsidRPr="00887355" w:rsidRDefault="00036DB9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1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6DB9" w:rsidRPr="00887355" w:rsidRDefault="00036DB9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2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6DB9" w:rsidRPr="00887355" w:rsidRDefault="00036DB9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3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6DB9" w:rsidRPr="00887355" w:rsidRDefault="00036DB9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4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36DB9" w:rsidRPr="00887355" w:rsidRDefault="00036DB9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5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36DB9" w:rsidRPr="00887355" w:rsidRDefault="00036DB9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6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36DB9" w:rsidRPr="00887355" w:rsidRDefault="00036DB9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36DB9" w:rsidRPr="00887355" w:rsidRDefault="00036DB9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8</w:t>
            </w:r>
          </w:p>
        </w:tc>
      </w:tr>
      <w:tr w:rsidR="003E0371" w:rsidRPr="00887355" w:rsidTr="00744987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0371" w:rsidRPr="00887355" w:rsidRDefault="003E0371" w:rsidP="00887355">
            <w:pPr>
              <w:autoSpaceDE w:val="0"/>
              <w:autoSpaceDN w:val="0"/>
              <w:adjustRightInd w:val="0"/>
              <w:ind w:left="113" w:right="113" w:firstLine="567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Комплекс процессных мероприятий «Сохранение высокой долговой устойчивости бюджета Корсаковского муниципального округа» (всего), в том числе: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0371" w:rsidRPr="00887355" w:rsidRDefault="003E0371" w:rsidP="00887355">
            <w:pPr>
              <w:ind w:firstLine="567"/>
              <w:jc w:val="center"/>
              <w:rPr>
                <w:rFonts w:ascii="Arial" w:hAnsi="Arial"/>
                <w:lang w:val="en-US"/>
              </w:rPr>
            </w:pPr>
            <w:r w:rsidRPr="00887355">
              <w:rPr>
                <w:rFonts w:ascii="Arial" w:hAnsi="Arial"/>
              </w:rPr>
              <w:t>89976,1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0371" w:rsidRPr="00887355" w:rsidRDefault="003E0371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10006,9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0371" w:rsidRPr="00887355" w:rsidRDefault="003E0371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37241,2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0371" w:rsidRPr="00887355" w:rsidRDefault="003E0371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21180,2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0371" w:rsidRPr="00887355" w:rsidRDefault="003E0371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21189,0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0371" w:rsidRPr="00887355" w:rsidRDefault="003E0371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175,9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0371" w:rsidRPr="00887355" w:rsidRDefault="003E0371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182,9</w:t>
            </w:r>
          </w:p>
        </w:tc>
      </w:tr>
      <w:tr w:rsidR="003E0371" w:rsidRPr="00887355" w:rsidTr="00744987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0371" w:rsidRPr="00887355" w:rsidRDefault="003E0371" w:rsidP="00887355">
            <w:pPr>
              <w:pStyle w:val="ae"/>
              <w:ind w:left="113" w:right="113" w:firstLine="567"/>
              <w:jc w:val="right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0371" w:rsidRPr="00887355" w:rsidRDefault="003E0371" w:rsidP="00887355">
            <w:pPr>
              <w:ind w:firstLine="567"/>
              <w:jc w:val="center"/>
              <w:rPr>
                <w:rFonts w:ascii="Arial" w:hAnsi="Arial"/>
                <w:lang w:val="en-US"/>
              </w:rPr>
            </w:pPr>
            <w:r w:rsidRPr="00887355">
              <w:rPr>
                <w:rFonts w:ascii="Arial" w:hAnsi="Arial"/>
              </w:rPr>
              <w:t>89976,1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0371" w:rsidRPr="00887355" w:rsidRDefault="003E0371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10006,9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0371" w:rsidRPr="00887355" w:rsidRDefault="003E0371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37241,2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0371" w:rsidRPr="00887355" w:rsidRDefault="003E0371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21180,2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0371" w:rsidRPr="00887355" w:rsidRDefault="003E0371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21189,0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0371" w:rsidRPr="00887355" w:rsidRDefault="003E0371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175,9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0371" w:rsidRPr="00887355" w:rsidRDefault="003E0371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182,9</w:t>
            </w:r>
          </w:p>
        </w:tc>
      </w:tr>
      <w:tr w:rsidR="00203C4A" w:rsidRPr="00887355" w:rsidTr="00203C4A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3C4A" w:rsidRPr="00887355" w:rsidRDefault="00203C4A" w:rsidP="00887355">
            <w:pPr>
              <w:pStyle w:val="ae"/>
              <w:ind w:left="113" w:right="113" w:firstLine="567"/>
              <w:jc w:val="right"/>
              <w:rPr>
                <w:rFonts w:ascii="Arial" w:hAnsi="Arial"/>
              </w:rPr>
            </w:pPr>
            <w:r w:rsidRPr="00887355">
              <w:rPr>
                <w:rFonts w:ascii="Arial" w:hAnsi="Arial"/>
                <w:iCs/>
              </w:rPr>
              <w:t>межбюджетные трансферты из федерального и областного бюджетов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C4A" w:rsidRPr="00887355" w:rsidRDefault="00203C4A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C4A" w:rsidRPr="00887355" w:rsidRDefault="00203C4A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C4A" w:rsidRPr="00887355" w:rsidRDefault="00203C4A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C4A" w:rsidRPr="00887355" w:rsidRDefault="00203C4A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203C4A" w:rsidRPr="00887355" w:rsidRDefault="00203C4A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03C4A" w:rsidRPr="00887355" w:rsidRDefault="00203C4A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03C4A" w:rsidRPr="00887355" w:rsidRDefault="00203C4A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</w:tr>
      <w:tr w:rsidR="00203C4A" w:rsidRPr="00887355" w:rsidTr="00203C4A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3C4A" w:rsidRPr="00887355" w:rsidRDefault="00203C4A" w:rsidP="00887355">
            <w:pPr>
              <w:pStyle w:val="ae"/>
              <w:ind w:left="113" w:right="113" w:firstLine="567"/>
              <w:jc w:val="right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Внебюджетные источники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C4A" w:rsidRPr="00887355" w:rsidRDefault="00203C4A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C4A" w:rsidRPr="00887355" w:rsidRDefault="00203C4A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C4A" w:rsidRPr="00887355" w:rsidRDefault="00203C4A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C4A" w:rsidRPr="00887355" w:rsidRDefault="00203C4A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203C4A" w:rsidRPr="00887355" w:rsidRDefault="00203C4A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03C4A" w:rsidRPr="00887355" w:rsidRDefault="00203C4A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03C4A" w:rsidRPr="00887355" w:rsidRDefault="00203C4A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</w:tr>
      <w:tr w:rsidR="00203C4A" w:rsidRPr="00887355" w:rsidTr="00203C4A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3C4A" w:rsidRPr="00887355" w:rsidRDefault="00203C4A" w:rsidP="00887355">
            <w:pPr>
              <w:pStyle w:val="ae"/>
              <w:tabs>
                <w:tab w:val="left" w:pos="403"/>
              </w:tabs>
              <w:ind w:left="113" w:right="113" w:firstLine="567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1. Мероприятие (результат) «Обеспечение экономически обоснованного объема и структуры муниципального долга», в том числе: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C4A" w:rsidRPr="00887355" w:rsidRDefault="00203C4A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C4A" w:rsidRPr="00887355" w:rsidRDefault="00203C4A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C4A" w:rsidRPr="00887355" w:rsidRDefault="00203C4A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C4A" w:rsidRPr="00887355" w:rsidRDefault="00203C4A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203C4A" w:rsidRPr="00887355" w:rsidRDefault="00203C4A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03C4A" w:rsidRPr="00887355" w:rsidRDefault="00203C4A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03C4A" w:rsidRPr="00887355" w:rsidRDefault="00203C4A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</w:tr>
      <w:tr w:rsidR="00203C4A" w:rsidRPr="00887355" w:rsidTr="00203C4A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3C4A" w:rsidRPr="00887355" w:rsidRDefault="00203C4A" w:rsidP="00887355">
            <w:pPr>
              <w:pStyle w:val="ae"/>
              <w:ind w:left="113" w:right="113" w:firstLine="567"/>
              <w:jc w:val="right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C4A" w:rsidRPr="00887355" w:rsidRDefault="00203C4A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C4A" w:rsidRPr="00887355" w:rsidRDefault="00203C4A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C4A" w:rsidRPr="00887355" w:rsidRDefault="00203C4A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C4A" w:rsidRPr="00887355" w:rsidRDefault="00203C4A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203C4A" w:rsidRPr="00887355" w:rsidRDefault="00203C4A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03C4A" w:rsidRPr="00887355" w:rsidRDefault="00203C4A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03C4A" w:rsidRPr="00887355" w:rsidRDefault="00203C4A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</w:tr>
      <w:tr w:rsidR="00203C4A" w:rsidRPr="00887355" w:rsidTr="00203C4A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3C4A" w:rsidRPr="00887355" w:rsidRDefault="00203C4A" w:rsidP="00887355">
            <w:pPr>
              <w:pStyle w:val="ae"/>
              <w:ind w:left="113" w:right="113" w:firstLine="567"/>
              <w:jc w:val="right"/>
              <w:rPr>
                <w:rFonts w:ascii="Arial" w:hAnsi="Arial"/>
              </w:rPr>
            </w:pPr>
            <w:r w:rsidRPr="00887355">
              <w:rPr>
                <w:rFonts w:ascii="Arial" w:hAnsi="Arial"/>
                <w:iCs/>
              </w:rPr>
              <w:t>межбюджетные трансферты из федерального и областного бюджетов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C4A" w:rsidRPr="00887355" w:rsidRDefault="00203C4A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C4A" w:rsidRPr="00887355" w:rsidRDefault="00203C4A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C4A" w:rsidRPr="00887355" w:rsidRDefault="00203C4A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C4A" w:rsidRPr="00887355" w:rsidRDefault="00203C4A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203C4A" w:rsidRPr="00887355" w:rsidRDefault="00203C4A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03C4A" w:rsidRPr="00887355" w:rsidRDefault="00203C4A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03C4A" w:rsidRPr="00887355" w:rsidRDefault="00203C4A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</w:tr>
      <w:tr w:rsidR="00203C4A" w:rsidRPr="00887355" w:rsidTr="00203C4A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3C4A" w:rsidRPr="00887355" w:rsidRDefault="00203C4A" w:rsidP="00887355">
            <w:pPr>
              <w:pStyle w:val="ae"/>
              <w:ind w:left="113" w:right="113" w:firstLine="567"/>
              <w:jc w:val="right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внебюджетные источники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C4A" w:rsidRPr="00887355" w:rsidRDefault="00203C4A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C4A" w:rsidRPr="00887355" w:rsidRDefault="00203C4A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C4A" w:rsidRPr="00887355" w:rsidRDefault="00203C4A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3C4A" w:rsidRPr="00887355" w:rsidRDefault="00203C4A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203C4A" w:rsidRPr="00887355" w:rsidRDefault="00203C4A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03C4A" w:rsidRPr="00887355" w:rsidRDefault="00203C4A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03C4A" w:rsidRPr="00887355" w:rsidRDefault="00203C4A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</w:tr>
      <w:tr w:rsidR="003E0371" w:rsidRPr="00887355" w:rsidTr="00744987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371" w:rsidRPr="00887355" w:rsidRDefault="003E0371" w:rsidP="00887355">
            <w:pPr>
              <w:pStyle w:val="ae"/>
              <w:tabs>
                <w:tab w:val="left" w:pos="403"/>
              </w:tabs>
              <w:ind w:left="113" w:right="113" w:firstLine="567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2. Мероприятие (результат) «Оптимизация расходов на обслуживание муниципального долга» , в том числе: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0371" w:rsidRPr="00887355" w:rsidRDefault="003E0371" w:rsidP="00887355">
            <w:pPr>
              <w:ind w:firstLine="567"/>
              <w:jc w:val="center"/>
              <w:rPr>
                <w:rFonts w:ascii="Arial" w:hAnsi="Arial"/>
                <w:lang w:val="en-US"/>
              </w:rPr>
            </w:pPr>
            <w:r w:rsidRPr="00887355">
              <w:rPr>
                <w:rFonts w:ascii="Arial" w:hAnsi="Arial"/>
              </w:rPr>
              <w:t>89976,1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0371" w:rsidRPr="00887355" w:rsidRDefault="003E0371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10006,9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0371" w:rsidRPr="00887355" w:rsidRDefault="003E0371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37241,2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0371" w:rsidRPr="00887355" w:rsidRDefault="003E0371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21180,2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0371" w:rsidRPr="00887355" w:rsidRDefault="003E0371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21189,0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0371" w:rsidRPr="00887355" w:rsidRDefault="003E0371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175,9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0371" w:rsidRPr="00887355" w:rsidRDefault="003E0371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182,9</w:t>
            </w:r>
          </w:p>
        </w:tc>
      </w:tr>
      <w:tr w:rsidR="003E0371" w:rsidRPr="00887355" w:rsidTr="00744987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371" w:rsidRPr="00887355" w:rsidRDefault="003E0371" w:rsidP="00887355">
            <w:pPr>
              <w:pStyle w:val="ae"/>
              <w:tabs>
                <w:tab w:val="left" w:pos="403"/>
              </w:tabs>
              <w:ind w:left="113" w:right="113" w:firstLine="567"/>
              <w:jc w:val="right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0371" w:rsidRPr="00887355" w:rsidRDefault="003E0371" w:rsidP="00887355">
            <w:pPr>
              <w:ind w:firstLine="567"/>
              <w:jc w:val="center"/>
              <w:rPr>
                <w:rFonts w:ascii="Arial" w:hAnsi="Arial"/>
                <w:lang w:val="en-US"/>
              </w:rPr>
            </w:pPr>
            <w:r w:rsidRPr="00887355">
              <w:rPr>
                <w:rFonts w:ascii="Arial" w:hAnsi="Arial"/>
              </w:rPr>
              <w:t>89976,1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0371" w:rsidRPr="00887355" w:rsidRDefault="003E0371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10006,9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0371" w:rsidRPr="00887355" w:rsidRDefault="003E0371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37241,2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0371" w:rsidRPr="00887355" w:rsidRDefault="003E0371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21180,2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0371" w:rsidRPr="00887355" w:rsidRDefault="003E0371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21189,0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0371" w:rsidRPr="00887355" w:rsidRDefault="003E0371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175,9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0371" w:rsidRPr="00887355" w:rsidRDefault="003E0371" w:rsidP="00887355">
            <w:pPr>
              <w:ind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182,9</w:t>
            </w:r>
          </w:p>
        </w:tc>
      </w:tr>
      <w:tr w:rsidR="00203C4A" w:rsidRPr="00887355" w:rsidTr="00203C4A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C4A" w:rsidRPr="00887355" w:rsidRDefault="00203C4A" w:rsidP="00887355">
            <w:pPr>
              <w:pStyle w:val="ae"/>
              <w:tabs>
                <w:tab w:val="left" w:pos="403"/>
              </w:tabs>
              <w:ind w:left="113" w:right="113" w:firstLine="567"/>
              <w:jc w:val="right"/>
              <w:rPr>
                <w:rFonts w:ascii="Arial" w:hAnsi="Arial"/>
              </w:rPr>
            </w:pPr>
            <w:r w:rsidRPr="00887355">
              <w:rPr>
                <w:rFonts w:ascii="Arial" w:hAnsi="Arial"/>
                <w:iCs/>
              </w:rPr>
              <w:t>межбюджетные трансферты из федерального и областного бюджетов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3C4A" w:rsidRPr="00887355" w:rsidRDefault="00203C4A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3C4A" w:rsidRPr="00887355" w:rsidRDefault="00203C4A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3C4A" w:rsidRPr="00887355" w:rsidRDefault="00203C4A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3C4A" w:rsidRPr="00887355" w:rsidRDefault="00203C4A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03C4A" w:rsidRPr="00887355" w:rsidRDefault="00203C4A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03C4A" w:rsidRPr="00887355" w:rsidRDefault="00203C4A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03C4A" w:rsidRPr="00887355" w:rsidRDefault="00203C4A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</w:tr>
      <w:tr w:rsidR="00203C4A" w:rsidRPr="00887355" w:rsidTr="00203C4A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C4A" w:rsidRPr="00887355" w:rsidRDefault="00203C4A" w:rsidP="00887355">
            <w:pPr>
              <w:pStyle w:val="ae"/>
              <w:tabs>
                <w:tab w:val="left" w:pos="403"/>
              </w:tabs>
              <w:ind w:left="113" w:right="113" w:firstLine="567"/>
              <w:jc w:val="right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3C4A" w:rsidRPr="00887355" w:rsidRDefault="00203C4A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3C4A" w:rsidRPr="00887355" w:rsidRDefault="00203C4A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3C4A" w:rsidRPr="00887355" w:rsidRDefault="00203C4A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3C4A" w:rsidRPr="00887355" w:rsidRDefault="00203C4A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03C4A" w:rsidRPr="00887355" w:rsidRDefault="00203C4A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03C4A" w:rsidRPr="00887355" w:rsidRDefault="00203C4A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03C4A" w:rsidRPr="00887355" w:rsidRDefault="00203C4A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</w:tr>
    </w:tbl>
    <w:p w:rsidR="00036DB9" w:rsidRPr="00887355" w:rsidRDefault="00036DB9" w:rsidP="00887355">
      <w:pPr>
        <w:autoSpaceDE w:val="0"/>
        <w:autoSpaceDN w:val="0"/>
        <w:adjustRightInd w:val="0"/>
        <w:ind w:firstLine="567"/>
        <w:jc w:val="center"/>
        <w:rPr>
          <w:rFonts w:ascii="Arial" w:hAnsi="Arial"/>
        </w:rPr>
      </w:pPr>
    </w:p>
    <w:p w:rsidR="002A5F01" w:rsidRPr="00887355" w:rsidRDefault="00036DB9" w:rsidP="00887355">
      <w:pPr>
        <w:autoSpaceDE w:val="0"/>
        <w:autoSpaceDN w:val="0"/>
        <w:adjustRightInd w:val="0"/>
        <w:ind w:firstLine="567"/>
        <w:jc w:val="center"/>
        <w:rPr>
          <w:rFonts w:ascii="Arial" w:hAnsi="Arial"/>
        </w:rPr>
      </w:pPr>
      <w:r w:rsidRPr="00887355">
        <w:rPr>
          <w:rFonts w:ascii="Arial" w:hAnsi="Arial"/>
        </w:rPr>
        <w:t xml:space="preserve">Раздел </w:t>
      </w:r>
      <w:r w:rsidR="00203C4A" w:rsidRPr="00887355">
        <w:rPr>
          <w:rFonts w:ascii="Arial" w:hAnsi="Arial"/>
        </w:rPr>
        <w:t>5</w:t>
      </w:r>
      <w:r w:rsidRPr="00887355">
        <w:rPr>
          <w:rFonts w:ascii="Arial" w:hAnsi="Arial"/>
        </w:rPr>
        <w:t xml:space="preserve">. </w:t>
      </w:r>
      <w:r w:rsidR="00203C4A" w:rsidRPr="00887355">
        <w:rPr>
          <w:rFonts w:ascii="Arial" w:hAnsi="Arial"/>
        </w:rPr>
        <w:t>План реализации комплекса процессных мероприятий</w:t>
      </w:r>
    </w:p>
    <w:p w:rsidR="00036DB9" w:rsidRPr="00887355" w:rsidRDefault="00685C85" w:rsidP="00887355">
      <w:pPr>
        <w:autoSpaceDE w:val="0"/>
        <w:autoSpaceDN w:val="0"/>
        <w:adjustRightInd w:val="0"/>
        <w:ind w:firstLine="567"/>
        <w:jc w:val="center"/>
        <w:rPr>
          <w:rFonts w:ascii="Arial" w:hAnsi="Arial"/>
          <w:bCs/>
        </w:rPr>
      </w:pPr>
      <w:r w:rsidRPr="00887355">
        <w:rPr>
          <w:rFonts w:ascii="Arial" w:hAnsi="Arial"/>
        </w:rPr>
        <w:t>«Управление муниципальным долгом»</w:t>
      </w:r>
    </w:p>
    <w:p w:rsidR="002E3DE9" w:rsidRPr="00887355" w:rsidRDefault="002E3DE9" w:rsidP="00887355">
      <w:pPr>
        <w:pStyle w:val="ae"/>
        <w:ind w:firstLine="567"/>
        <w:jc w:val="center"/>
        <w:rPr>
          <w:rFonts w:ascii="Arial" w:hAnsi="Arial"/>
        </w:rPr>
      </w:pPr>
      <w:r w:rsidRPr="00887355">
        <w:rPr>
          <w:rFonts w:ascii="Arial" w:hAnsi="Arial"/>
        </w:rPr>
        <w:t>(в редакции Постановления администрации Корсаковского городского округа от 22.11.2024 № 2973)</w:t>
      </w:r>
    </w:p>
    <w:p w:rsidR="00036DB9" w:rsidRPr="00887355" w:rsidRDefault="00036DB9" w:rsidP="00887355">
      <w:pPr>
        <w:pStyle w:val="ae"/>
        <w:ind w:firstLine="567"/>
        <w:jc w:val="center"/>
        <w:rPr>
          <w:rFonts w:ascii="Arial" w:hAnsi="Arial"/>
        </w:rPr>
      </w:pPr>
    </w:p>
    <w:tbl>
      <w:tblPr>
        <w:tblW w:w="15026" w:type="dxa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2"/>
        <w:gridCol w:w="2268"/>
        <w:gridCol w:w="2835"/>
        <w:gridCol w:w="4111"/>
      </w:tblGrid>
      <w:tr w:rsidR="00036DB9" w:rsidRPr="00887355" w:rsidTr="00203C4A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6DB9" w:rsidRPr="00887355" w:rsidRDefault="00036DB9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Задача, мероприятие (результат)/контрольная точка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6DB9" w:rsidRPr="00887355" w:rsidRDefault="00036DB9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Дата наступления контрольной точки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6DB9" w:rsidRPr="00887355" w:rsidRDefault="00036DB9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Ответственный исполнитель (ФИО, должность)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6DB9" w:rsidRPr="00887355" w:rsidRDefault="00036DB9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Вид подтверждающего документа </w:t>
            </w:r>
          </w:p>
        </w:tc>
      </w:tr>
      <w:tr w:rsidR="00036DB9" w:rsidRPr="00887355" w:rsidTr="00203C4A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6DB9" w:rsidRPr="00887355" w:rsidRDefault="00036DB9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1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6DB9" w:rsidRPr="00887355" w:rsidRDefault="00036DB9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2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6DB9" w:rsidRPr="00887355" w:rsidRDefault="00036DB9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3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6DB9" w:rsidRPr="00887355" w:rsidRDefault="00036DB9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4 </w:t>
            </w:r>
          </w:p>
        </w:tc>
      </w:tr>
      <w:tr w:rsidR="002A5F01" w:rsidRPr="00887355" w:rsidTr="00203C4A">
        <w:trPr>
          <w:trHeight w:val="562"/>
        </w:trPr>
        <w:tc>
          <w:tcPr>
            <w:tcW w:w="150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5F01" w:rsidRPr="00887355" w:rsidRDefault="00203C4A" w:rsidP="00887355">
            <w:pPr>
              <w:ind w:left="4" w:right="-8" w:firstLine="567"/>
              <w:jc w:val="center"/>
              <w:rPr>
                <w:rFonts w:ascii="Arial" w:hAnsi="Arial"/>
                <w:bCs/>
              </w:rPr>
            </w:pPr>
            <w:r w:rsidRPr="00887355">
              <w:rPr>
                <w:rFonts w:ascii="Arial" w:hAnsi="Arial"/>
              </w:rPr>
              <w:t xml:space="preserve">1. </w:t>
            </w:r>
            <w:r w:rsidR="002A5F01" w:rsidRPr="00887355">
              <w:rPr>
                <w:rFonts w:ascii="Arial" w:hAnsi="Arial"/>
              </w:rPr>
              <w:t xml:space="preserve">Задача комплекса процессных мероприятий «Сохранение высокой долговой устойчивости бюджета Корсаковского </w:t>
            </w:r>
            <w:r w:rsidR="006E412F" w:rsidRPr="00887355">
              <w:rPr>
                <w:rFonts w:ascii="Arial" w:hAnsi="Arial"/>
              </w:rPr>
              <w:t>муниципального</w:t>
            </w:r>
            <w:r w:rsidR="002A5F01" w:rsidRPr="00887355">
              <w:rPr>
                <w:rFonts w:ascii="Arial" w:hAnsi="Arial"/>
              </w:rPr>
              <w:t xml:space="preserve"> округа»</w:t>
            </w:r>
          </w:p>
        </w:tc>
      </w:tr>
      <w:tr w:rsidR="002A5F01" w:rsidRPr="00887355" w:rsidTr="001D2181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5F01" w:rsidRPr="00887355" w:rsidRDefault="002A5F01" w:rsidP="00887355">
            <w:pPr>
              <w:ind w:left="113" w:right="113" w:firstLine="567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1.</w:t>
            </w:r>
            <w:r w:rsidR="00203C4A" w:rsidRPr="00887355">
              <w:rPr>
                <w:rFonts w:ascii="Arial" w:hAnsi="Arial"/>
              </w:rPr>
              <w:t>1.</w:t>
            </w:r>
            <w:r w:rsidRPr="00887355">
              <w:rPr>
                <w:rFonts w:ascii="Arial" w:hAnsi="Arial"/>
              </w:rPr>
              <w:t xml:space="preserve"> Мероприятие (результат) «Обеспечение экономически обоснованного объема и структуры муниципального долга»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5F01" w:rsidRPr="00887355" w:rsidRDefault="001D2181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3C4A" w:rsidRPr="00887355" w:rsidRDefault="002A5F01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Дуриева С.В.,</w:t>
            </w:r>
          </w:p>
          <w:p w:rsidR="002A5F01" w:rsidRPr="00887355" w:rsidRDefault="002A5F01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начальник отдела доходов и кредитования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5F01" w:rsidRPr="00887355" w:rsidRDefault="001D2181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</w:tr>
      <w:tr w:rsidR="00203C4A" w:rsidRPr="00887355" w:rsidTr="001D2181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C4A" w:rsidRPr="00887355" w:rsidRDefault="00203C4A" w:rsidP="00887355">
            <w:pPr>
              <w:ind w:left="113" w:right="113" w:firstLine="567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1.2. </w:t>
            </w:r>
            <w:r w:rsidR="006015AB" w:rsidRPr="00887355">
              <w:rPr>
                <w:rFonts w:ascii="Arial" w:hAnsi="Arial"/>
              </w:rPr>
              <w:t>Мероприятие (результат) «</w:t>
            </w:r>
            <w:r w:rsidRPr="00887355">
              <w:rPr>
                <w:rFonts w:ascii="Arial" w:hAnsi="Arial"/>
              </w:rPr>
              <w:t>Оптимизация расходов на обслуживание муниципального долга»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C4A" w:rsidRPr="00887355" w:rsidRDefault="001D2181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C4A" w:rsidRPr="00887355" w:rsidRDefault="00203C4A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Дуриева С.В.,</w:t>
            </w:r>
          </w:p>
          <w:p w:rsidR="00203C4A" w:rsidRPr="00887355" w:rsidRDefault="00203C4A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начальник отдела доходов и кредитования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3C4A" w:rsidRPr="00887355" w:rsidRDefault="001D2181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</w:tr>
    </w:tbl>
    <w:p w:rsidR="004209E1" w:rsidRPr="00887355" w:rsidRDefault="004209E1" w:rsidP="00887355">
      <w:pPr>
        <w:ind w:right="-1" w:firstLine="567"/>
        <w:jc w:val="center"/>
        <w:rPr>
          <w:rFonts w:ascii="Arial" w:hAnsi="Arial"/>
        </w:rPr>
      </w:pPr>
    </w:p>
    <w:p w:rsidR="0059029E" w:rsidRPr="00887355" w:rsidRDefault="0059029E" w:rsidP="00887355">
      <w:pPr>
        <w:ind w:firstLine="567"/>
        <w:jc w:val="right"/>
        <w:rPr>
          <w:rFonts w:ascii="Arial" w:hAnsi="Arial"/>
        </w:rPr>
        <w:sectPr w:rsidR="0059029E" w:rsidRPr="00887355" w:rsidSect="006E412F">
          <w:endnotePr>
            <w:numFmt w:val="decimal"/>
          </w:endnotePr>
          <w:pgSz w:w="16838" w:h="11906" w:orient="landscape"/>
          <w:pgMar w:top="1134" w:right="820" w:bottom="993" w:left="851" w:header="720" w:footer="720" w:gutter="0"/>
          <w:pgNumType w:start="1"/>
          <w:cols w:space="720"/>
          <w:titlePg/>
          <w:docGrid w:linePitch="326"/>
        </w:sectPr>
      </w:pPr>
    </w:p>
    <w:p w:rsidR="002A5F01" w:rsidRPr="00887355" w:rsidRDefault="002A5F01" w:rsidP="00887355">
      <w:pPr>
        <w:ind w:firstLine="567"/>
        <w:jc w:val="right"/>
        <w:rPr>
          <w:rFonts w:ascii="Arial" w:hAnsi="Arial"/>
        </w:rPr>
      </w:pPr>
      <w:r w:rsidRPr="00887355">
        <w:rPr>
          <w:rFonts w:ascii="Arial" w:hAnsi="Arial"/>
        </w:rPr>
        <w:t>Приложение</w:t>
      </w:r>
      <w:r w:rsidR="0059029E" w:rsidRPr="00887355">
        <w:rPr>
          <w:rFonts w:ascii="Arial" w:hAnsi="Arial"/>
        </w:rPr>
        <w:t xml:space="preserve"> </w:t>
      </w:r>
      <w:r w:rsidR="00F25117" w:rsidRPr="00887355">
        <w:rPr>
          <w:rFonts w:ascii="Arial" w:hAnsi="Arial"/>
        </w:rPr>
        <w:t>4</w:t>
      </w:r>
    </w:p>
    <w:p w:rsidR="0059029E" w:rsidRPr="00887355" w:rsidRDefault="0059029E" w:rsidP="00887355">
      <w:pPr>
        <w:ind w:firstLine="567"/>
        <w:jc w:val="right"/>
        <w:rPr>
          <w:rFonts w:ascii="Arial" w:hAnsi="Arial"/>
        </w:rPr>
      </w:pPr>
      <w:r w:rsidRPr="00887355">
        <w:rPr>
          <w:rFonts w:ascii="Arial" w:hAnsi="Arial"/>
        </w:rPr>
        <w:t xml:space="preserve">к муниципальной программе </w:t>
      </w:r>
    </w:p>
    <w:p w:rsidR="0059029E" w:rsidRPr="00887355" w:rsidRDefault="0059029E" w:rsidP="00887355">
      <w:pPr>
        <w:ind w:firstLine="567"/>
        <w:jc w:val="right"/>
        <w:rPr>
          <w:rFonts w:ascii="Arial" w:hAnsi="Arial"/>
        </w:rPr>
      </w:pPr>
      <w:r w:rsidRPr="00887355">
        <w:rPr>
          <w:rFonts w:ascii="Arial" w:hAnsi="Arial"/>
        </w:rPr>
        <w:t xml:space="preserve">Корсаковского </w:t>
      </w:r>
      <w:r w:rsidR="009434F3" w:rsidRPr="00887355">
        <w:rPr>
          <w:rFonts w:ascii="Arial" w:hAnsi="Arial"/>
        </w:rPr>
        <w:t>муниципального</w:t>
      </w:r>
      <w:r w:rsidRPr="00887355">
        <w:rPr>
          <w:rFonts w:ascii="Arial" w:hAnsi="Arial"/>
        </w:rPr>
        <w:t xml:space="preserve"> округа </w:t>
      </w:r>
    </w:p>
    <w:p w:rsidR="0059029E" w:rsidRPr="00887355" w:rsidRDefault="0059029E" w:rsidP="00887355">
      <w:pPr>
        <w:ind w:firstLine="567"/>
        <w:jc w:val="right"/>
        <w:rPr>
          <w:rFonts w:ascii="Arial" w:hAnsi="Arial"/>
        </w:rPr>
      </w:pPr>
      <w:r w:rsidRPr="00887355">
        <w:rPr>
          <w:rFonts w:ascii="Arial" w:hAnsi="Arial"/>
        </w:rPr>
        <w:t xml:space="preserve">«Управление муниципальными финансами </w:t>
      </w:r>
    </w:p>
    <w:p w:rsidR="0059029E" w:rsidRPr="00887355" w:rsidRDefault="0059029E" w:rsidP="00887355">
      <w:pPr>
        <w:ind w:firstLine="567"/>
        <w:jc w:val="right"/>
        <w:rPr>
          <w:rFonts w:ascii="Arial" w:hAnsi="Arial"/>
        </w:rPr>
      </w:pPr>
      <w:r w:rsidRPr="00887355">
        <w:rPr>
          <w:rFonts w:ascii="Arial" w:hAnsi="Arial"/>
        </w:rPr>
        <w:t xml:space="preserve">Корсаковского </w:t>
      </w:r>
      <w:r w:rsidR="009434F3" w:rsidRPr="00887355">
        <w:rPr>
          <w:rFonts w:ascii="Arial" w:hAnsi="Arial"/>
        </w:rPr>
        <w:t>муниципального</w:t>
      </w:r>
      <w:r w:rsidRPr="00887355">
        <w:rPr>
          <w:rFonts w:ascii="Arial" w:hAnsi="Arial"/>
        </w:rPr>
        <w:t xml:space="preserve"> округа»</w:t>
      </w:r>
    </w:p>
    <w:p w:rsidR="002F22A5" w:rsidRPr="00887355" w:rsidRDefault="002F22A5" w:rsidP="00887355">
      <w:pPr>
        <w:ind w:firstLine="567"/>
        <w:jc w:val="right"/>
        <w:rPr>
          <w:rFonts w:ascii="Arial" w:hAnsi="Arial"/>
          <w:szCs w:val="18"/>
        </w:rPr>
      </w:pPr>
      <w:r w:rsidRPr="00887355">
        <w:rPr>
          <w:rFonts w:ascii="Arial" w:hAnsi="Arial"/>
          <w:szCs w:val="18"/>
        </w:rPr>
        <w:t>(в редакции Постановления администрации</w:t>
      </w:r>
    </w:p>
    <w:p w:rsidR="002F22A5" w:rsidRPr="00887355" w:rsidRDefault="002F22A5" w:rsidP="00887355">
      <w:pPr>
        <w:ind w:firstLine="567"/>
        <w:jc w:val="right"/>
        <w:rPr>
          <w:rFonts w:ascii="Arial" w:hAnsi="Arial"/>
          <w:szCs w:val="18"/>
        </w:rPr>
      </w:pPr>
      <w:r w:rsidRPr="00887355">
        <w:rPr>
          <w:rFonts w:ascii="Arial" w:hAnsi="Arial"/>
          <w:szCs w:val="18"/>
        </w:rPr>
        <w:t xml:space="preserve"> Корсаковского муниципального округа </w:t>
      </w:r>
    </w:p>
    <w:p w:rsidR="002F22A5" w:rsidRPr="00887355" w:rsidRDefault="002F22A5" w:rsidP="00887355">
      <w:pPr>
        <w:ind w:firstLine="567"/>
        <w:jc w:val="right"/>
        <w:rPr>
          <w:rFonts w:ascii="Arial" w:hAnsi="Arial"/>
          <w:szCs w:val="18"/>
        </w:rPr>
      </w:pPr>
      <w:r w:rsidRPr="00887355">
        <w:rPr>
          <w:rFonts w:ascii="Arial" w:hAnsi="Arial"/>
          <w:szCs w:val="18"/>
        </w:rPr>
        <w:t xml:space="preserve">от </w:t>
      </w:r>
      <w:r w:rsidR="004178B7" w:rsidRPr="00887355">
        <w:rPr>
          <w:rFonts w:ascii="Arial" w:hAnsi="Arial"/>
          <w:szCs w:val="18"/>
        </w:rPr>
        <w:t>1</w:t>
      </w:r>
      <w:r w:rsidRPr="00887355">
        <w:rPr>
          <w:rFonts w:ascii="Arial" w:hAnsi="Arial"/>
          <w:szCs w:val="18"/>
        </w:rPr>
        <w:t>2.</w:t>
      </w:r>
      <w:r w:rsidR="004178B7" w:rsidRPr="00887355">
        <w:rPr>
          <w:rFonts w:ascii="Arial" w:hAnsi="Arial"/>
          <w:szCs w:val="18"/>
        </w:rPr>
        <w:t>03</w:t>
      </w:r>
      <w:r w:rsidRPr="00887355">
        <w:rPr>
          <w:rFonts w:ascii="Arial" w:hAnsi="Arial"/>
          <w:szCs w:val="18"/>
        </w:rPr>
        <w:t>.202</w:t>
      </w:r>
      <w:r w:rsidR="004178B7" w:rsidRPr="00887355">
        <w:rPr>
          <w:rFonts w:ascii="Arial" w:hAnsi="Arial"/>
          <w:szCs w:val="18"/>
        </w:rPr>
        <w:t>5</w:t>
      </w:r>
      <w:r w:rsidRPr="00887355">
        <w:rPr>
          <w:rFonts w:ascii="Arial" w:hAnsi="Arial"/>
          <w:szCs w:val="18"/>
        </w:rPr>
        <w:t xml:space="preserve"> № </w:t>
      </w:r>
      <w:r w:rsidR="004178B7" w:rsidRPr="00887355">
        <w:rPr>
          <w:rFonts w:ascii="Arial" w:hAnsi="Arial"/>
          <w:szCs w:val="18"/>
        </w:rPr>
        <w:t>542</w:t>
      </w:r>
      <w:r w:rsidRPr="00887355">
        <w:rPr>
          <w:rFonts w:ascii="Arial" w:hAnsi="Arial"/>
          <w:szCs w:val="18"/>
        </w:rPr>
        <w:t>)</w:t>
      </w:r>
    </w:p>
    <w:p w:rsidR="002F22A5" w:rsidRPr="00887355" w:rsidRDefault="002F22A5" w:rsidP="00887355">
      <w:pPr>
        <w:ind w:firstLine="567"/>
        <w:jc w:val="right"/>
        <w:rPr>
          <w:rFonts w:ascii="Arial" w:hAnsi="Arial"/>
        </w:rPr>
      </w:pPr>
    </w:p>
    <w:p w:rsidR="0059029E" w:rsidRPr="00887355" w:rsidRDefault="0059029E" w:rsidP="00887355">
      <w:pPr>
        <w:ind w:firstLine="567"/>
        <w:jc w:val="right"/>
        <w:rPr>
          <w:rFonts w:ascii="Arial" w:hAnsi="Arial"/>
        </w:rPr>
      </w:pPr>
    </w:p>
    <w:p w:rsidR="002A5F01" w:rsidRPr="00887355" w:rsidRDefault="002A5F01" w:rsidP="00887355">
      <w:pPr>
        <w:ind w:left="284" w:firstLine="567"/>
        <w:jc w:val="center"/>
        <w:rPr>
          <w:rFonts w:ascii="Arial" w:hAnsi="Arial"/>
          <w:bCs/>
        </w:rPr>
      </w:pPr>
      <w:r w:rsidRPr="00887355">
        <w:rPr>
          <w:rFonts w:ascii="Arial" w:hAnsi="Arial"/>
          <w:bCs/>
        </w:rPr>
        <w:t>ПАСПОРТ</w:t>
      </w:r>
    </w:p>
    <w:p w:rsidR="002A5F01" w:rsidRPr="00887355" w:rsidRDefault="002A5F01" w:rsidP="00887355">
      <w:pPr>
        <w:autoSpaceDE w:val="0"/>
        <w:autoSpaceDN w:val="0"/>
        <w:adjustRightInd w:val="0"/>
        <w:ind w:left="284" w:firstLine="567"/>
        <w:jc w:val="center"/>
        <w:rPr>
          <w:rFonts w:ascii="Arial" w:hAnsi="Arial"/>
          <w:bCs/>
        </w:rPr>
      </w:pPr>
      <w:r w:rsidRPr="00887355">
        <w:rPr>
          <w:rFonts w:ascii="Arial" w:hAnsi="Arial"/>
          <w:bCs/>
        </w:rPr>
        <w:t>комплекса процессных мероприятий</w:t>
      </w:r>
    </w:p>
    <w:p w:rsidR="002A5F01" w:rsidRPr="00887355" w:rsidRDefault="002A5F01" w:rsidP="00887355">
      <w:pPr>
        <w:autoSpaceDE w:val="0"/>
        <w:autoSpaceDN w:val="0"/>
        <w:adjustRightInd w:val="0"/>
        <w:ind w:left="284" w:firstLine="567"/>
        <w:jc w:val="center"/>
        <w:rPr>
          <w:rFonts w:ascii="Arial" w:hAnsi="Arial"/>
          <w:bCs/>
        </w:rPr>
      </w:pPr>
      <w:r w:rsidRPr="00887355">
        <w:rPr>
          <w:rFonts w:ascii="Arial" w:hAnsi="Arial"/>
          <w:bCs/>
        </w:rPr>
        <w:t xml:space="preserve"> «</w:t>
      </w:r>
      <w:bookmarkStart w:id="9" w:name="_Hlk172292647"/>
      <w:r w:rsidR="002234D1" w:rsidRPr="00887355">
        <w:rPr>
          <w:rFonts w:ascii="Arial" w:hAnsi="Arial"/>
          <w:bCs/>
        </w:rPr>
        <w:t xml:space="preserve">Предупреждение нарушений, выявленных по итогам контрольных мероприятий при осуществлении </w:t>
      </w:r>
      <w:r w:rsidR="006A1AA6" w:rsidRPr="00887355">
        <w:rPr>
          <w:rFonts w:ascii="Arial" w:hAnsi="Arial"/>
          <w:bCs/>
        </w:rPr>
        <w:br/>
      </w:r>
      <w:r w:rsidR="002234D1" w:rsidRPr="00887355">
        <w:rPr>
          <w:rFonts w:ascii="Arial" w:hAnsi="Arial"/>
          <w:bCs/>
        </w:rPr>
        <w:t>внутреннего муниципального контроля и контроля в сфере закупок</w:t>
      </w:r>
      <w:r w:rsidRPr="00887355">
        <w:rPr>
          <w:rFonts w:ascii="Arial" w:hAnsi="Arial"/>
          <w:bCs/>
        </w:rPr>
        <w:t>»</w:t>
      </w:r>
    </w:p>
    <w:bookmarkEnd w:id="9"/>
    <w:p w:rsidR="002A5F01" w:rsidRPr="00887355" w:rsidRDefault="002A5F01" w:rsidP="00887355">
      <w:pPr>
        <w:autoSpaceDE w:val="0"/>
        <w:autoSpaceDN w:val="0"/>
        <w:adjustRightInd w:val="0"/>
        <w:ind w:left="284" w:firstLine="567"/>
        <w:jc w:val="center"/>
        <w:rPr>
          <w:rFonts w:ascii="Arial" w:hAnsi="Arial"/>
          <w:bCs/>
        </w:rPr>
      </w:pPr>
    </w:p>
    <w:p w:rsidR="002A5F01" w:rsidRPr="00887355" w:rsidRDefault="002A5F01" w:rsidP="00887355">
      <w:pPr>
        <w:autoSpaceDE w:val="0"/>
        <w:autoSpaceDN w:val="0"/>
        <w:adjustRightInd w:val="0"/>
        <w:ind w:left="284" w:firstLine="567"/>
        <w:jc w:val="center"/>
        <w:rPr>
          <w:rFonts w:ascii="Arial" w:hAnsi="Arial"/>
        </w:rPr>
      </w:pPr>
      <w:r w:rsidRPr="00887355">
        <w:rPr>
          <w:rFonts w:ascii="Arial" w:hAnsi="Arial"/>
        </w:rPr>
        <w:t>Раздел 1. О</w:t>
      </w:r>
      <w:r w:rsidR="006A1AA6" w:rsidRPr="00887355">
        <w:rPr>
          <w:rFonts w:ascii="Arial" w:hAnsi="Arial"/>
        </w:rPr>
        <w:t>бщие положения</w:t>
      </w:r>
    </w:p>
    <w:p w:rsidR="002A5F01" w:rsidRPr="00887355" w:rsidRDefault="002A5F01" w:rsidP="00887355">
      <w:pPr>
        <w:autoSpaceDE w:val="0"/>
        <w:autoSpaceDN w:val="0"/>
        <w:adjustRightInd w:val="0"/>
        <w:ind w:firstLine="567"/>
        <w:jc w:val="center"/>
        <w:rPr>
          <w:rFonts w:ascii="Arial" w:hAnsi="Arial"/>
        </w:rPr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8222"/>
      </w:tblGrid>
      <w:tr w:rsidR="002A5F01" w:rsidRPr="00887355" w:rsidTr="006A1AA6">
        <w:trPr>
          <w:trHeight w:val="598"/>
        </w:trPr>
        <w:tc>
          <w:tcPr>
            <w:tcW w:w="6804" w:type="dxa"/>
            <w:vAlign w:val="center"/>
          </w:tcPr>
          <w:p w:rsidR="002A5F01" w:rsidRPr="00887355" w:rsidRDefault="002A5F01" w:rsidP="00887355">
            <w:pPr>
              <w:pStyle w:val="a7"/>
              <w:jc w:val="left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Ответственный исполнитель (соисполнитель) муниципальной программы</w:t>
            </w:r>
          </w:p>
        </w:tc>
        <w:tc>
          <w:tcPr>
            <w:tcW w:w="8222" w:type="dxa"/>
            <w:vAlign w:val="center"/>
          </w:tcPr>
          <w:p w:rsidR="002A5F01" w:rsidRPr="00887355" w:rsidRDefault="002A5F01" w:rsidP="00887355">
            <w:pPr>
              <w:pStyle w:val="a7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Департамент финансов</w:t>
            </w:r>
          </w:p>
        </w:tc>
      </w:tr>
      <w:tr w:rsidR="002A5F01" w:rsidRPr="00887355" w:rsidTr="006A1AA6">
        <w:trPr>
          <w:trHeight w:val="386"/>
        </w:trPr>
        <w:tc>
          <w:tcPr>
            <w:tcW w:w="6804" w:type="dxa"/>
            <w:vAlign w:val="center"/>
          </w:tcPr>
          <w:p w:rsidR="002A5F01" w:rsidRPr="00887355" w:rsidRDefault="002A5F01" w:rsidP="00887355">
            <w:pPr>
              <w:pStyle w:val="a7"/>
              <w:jc w:val="left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Участники</w:t>
            </w:r>
          </w:p>
        </w:tc>
        <w:tc>
          <w:tcPr>
            <w:tcW w:w="8222" w:type="dxa"/>
            <w:vAlign w:val="center"/>
          </w:tcPr>
          <w:p w:rsidR="002A5F01" w:rsidRPr="00887355" w:rsidRDefault="00B5371E" w:rsidP="00887355">
            <w:pPr>
              <w:pStyle w:val="a7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О</w:t>
            </w:r>
            <w:r w:rsidR="002A5F01" w:rsidRPr="00887355">
              <w:rPr>
                <w:rFonts w:ascii="Arial" w:hAnsi="Arial"/>
              </w:rPr>
              <w:t>тсутствуют</w:t>
            </w:r>
            <w:r w:rsidRPr="00887355">
              <w:rPr>
                <w:rFonts w:ascii="Arial" w:hAnsi="Arial"/>
              </w:rPr>
              <w:t xml:space="preserve"> </w:t>
            </w:r>
          </w:p>
        </w:tc>
      </w:tr>
      <w:tr w:rsidR="002A5F01" w:rsidRPr="00887355" w:rsidTr="006A1AA6">
        <w:trPr>
          <w:trHeight w:val="421"/>
        </w:trPr>
        <w:tc>
          <w:tcPr>
            <w:tcW w:w="6804" w:type="dxa"/>
            <w:vAlign w:val="center"/>
          </w:tcPr>
          <w:p w:rsidR="002A5F01" w:rsidRPr="00887355" w:rsidRDefault="002A5F01" w:rsidP="00887355">
            <w:pPr>
              <w:ind w:firstLine="567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Связь с муниципальной программой</w:t>
            </w:r>
          </w:p>
        </w:tc>
        <w:tc>
          <w:tcPr>
            <w:tcW w:w="8222" w:type="dxa"/>
            <w:vAlign w:val="center"/>
          </w:tcPr>
          <w:p w:rsidR="002A5F01" w:rsidRPr="00887355" w:rsidRDefault="002A5F01" w:rsidP="00887355">
            <w:pPr>
              <w:ind w:firstLine="567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</w:tr>
    </w:tbl>
    <w:p w:rsidR="002A5F01" w:rsidRPr="00887355" w:rsidRDefault="002A5F01" w:rsidP="00887355">
      <w:pPr>
        <w:autoSpaceDE w:val="0"/>
        <w:autoSpaceDN w:val="0"/>
        <w:adjustRightInd w:val="0"/>
        <w:ind w:firstLine="567"/>
        <w:rPr>
          <w:rFonts w:ascii="Arial" w:hAnsi="Arial"/>
        </w:rPr>
      </w:pPr>
    </w:p>
    <w:p w:rsidR="00743E94" w:rsidRPr="00887355" w:rsidRDefault="002A5F01" w:rsidP="00887355">
      <w:pPr>
        <w:autoSpaceDE w:val="0"/>
        <w:autoSpaceDN w:val="0"/>
        <w:adjustRightInd w:val="0"/>
        <w:ind w:left="284" w:firstLine="567"/>
        <w:jc w:val="center"/>
        <w:rPr>
          <w:rFonts w:ascii="Arial" w:hAnsi="Arial"/>
        </w:rPr>
      </w:pPr>
      <w:r w:rsidRPr="00887355">
        <w:rPr>
          <w:rFonts w:ascii="Arial" w:hAnsi="Arial"/>
        </w:rPr>
        <w:t xml:space="preserve">Раздел 2. </w:t>
      </w:r>
      <w:r w:rsidR="006A1AA6" w:rsidRPr="00887355">
        <w:rPr>
          <w:rFonts w:ascii="Arial" w:hAnsi="Arial"/>
        </w:rPr>
        <w:t>Показатели комплекса процессных мероприятий</w:t>
      </w:r>
    </w:p>
    <w:p w:rsidR="002234D1" w:rsidRPr="00887355" w:rsidRDefault="002A5F01" w:rsidP="00887355">
      <w:pPr>
        <w:autoSpaceDE w:val="0"/>
        <w:autoSpaceDN w:val="0"/>
        <w:adjustRightInd w:val="0"/>
        <w:ind w:left="284" w:firstLine="567"/>
        <w:jc w:val="center"/>
        <w:rPr>
          <w:rFonts w:ascii="Arial" w:hAnsi="Arial"/>
          <w:bCs/>
        </w:rPr>
      </w:pPr>
      <w:r w:rsidRPr="00887355">
        <w:rPr>
          <w:rFonts w:ascii="Arial" w:hAnsi="Arial"/>
        </w:rPr>
        <w:t xml:space="preserve"> «</w:t>
      </w:r>
      <w:r w:rsidR="002234D1" w:rsidRPr="00887355">
        <w:rPr>
          <w:rFonts w:ascii="Arial" w:hAnsi="Arial"/>
          <w:bCs/>
        </w:rPr>
        <w:t xml:space="preserve">Предупреждение нарушений, выявленных по итогам контрольных мероприятий при осуществлении </w:t>
      </w:r>
      <w:r w:rsidR="006A1AA6" w:rsidRPr="00887355">
        <w:rPr>
          <w:rFonts w:ascii="Arial" w:hAnsi="Arial"/>
          <w:bCs/>
        </w:rPr>
        <w:br/>
      </w:r>
      <w:r w:rsidR="002234D1" w:rsidRPr="00887355">
        <w:rPr>
          <w:rFonts w:ascii="Arial" w:hAnsi="Arial"/>
          <w:bCs/>
        </w:rPr>
        <w:t>внутреннего муниципального контроля и контроля в сфере закупок»</w:t>
      </w:r>
    </w:p>
    <w:p w:rsidR="002A5F01" w:rsidRPr="00887355" w:rsidRDefault="002A5F01" w:rsidP="00887355">
      <w:pPr>
        <w:autoSpaceDE w:val="0"/>
        <w:autoSpaceDN w:val="0"/>
        <w:adjustRightInd w:val="0"/>
        <w:ind w:firstLine="567"/>
        <w:jc w:val="center"/>
        <w:rPr>
          <w:rFonts w:ascii="Arial" w:hAnsi="Arial"/>
        </w:rPr>
      </w:pPr>
    </w:p>
    <w:tbl>
      <w:tblPr>
        <w:tblW w:w="15026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1417"/>
        <w:gridCol w:w="1276"/>
        <w:gridCol w:w="1134"/>
        <w:gridCol w:w="1134"/>
        <w:gridCol w:w="1134"/>
        <w:gridCol w:w="1134"/>
        <w:gridCol w:w="1134"/>
        <w:gridCol w:w="1134"/>
        <w:gridCol w:w="1843"/>
      </w:tblGrid>
      <w:tr w:rsidR="006A1AA6" w:rsidRPr="00887355" w:rsidTr="00F57068">
        <w:trPr>
          <w:trHeight w:val="59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1AA6" w:rsidRPr="00887355" w:rsidRDefault="006A1AA6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№</w:t>
            </w:r>
          </w:p>
          <w:p w:rsidR="006A1AA6" w:rsidRPr="00887355" w:rsidRDefault="006A1AA6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1AA6" w:rsidRPr="00887355" w:rsidRDefault="006A1AA6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Наименование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1AA6" w:rsidRPr="00887355" w:rsidRDefault="006A1AA6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Единица измерения</w:t>
            </w:r>
          </w:p>
          <w:p w:rsidR="006A1AA6" w:rsidRPr="00887355" w:rsidRDefault="006A1AA6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(по ОКЕИ)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1AA6" w:rsidRPr="00887355" w:rsidRDefault="006A1AA6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Базовое</w:t>
            </w:r>
          </w:p>
          <w:p w:rsidR="006A1AA6" w:rsidRPr="00887355" w:rsidRDefault="006A1AA6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значение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1AA6" w:rsidRPr="00887355" w:rsidRDefault="006A1AA6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Планируемое значение по годам реализации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1AA6" w:rsidRPr="00887355" w:rsidRDefault="006A1AA6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Ответственный за достижение показателя</w:t>
            </w:r>
          </w:p>
        </w:tc>
      </w:tr>
      <w:tr w:rsidR="006A1AA6" w:rsidRPr="00887355" w:rsidTr="00F57068">
        <w:trPr>
          <w:trHeight w:val="545"/>
        </w:trPr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1AA6" w:rsidRPr="00887355" w:rsidRDefault="006A1AA6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</w:p>
        </w:tc>
        <w:tc>
          <w:tcPr>
            <w:tcW w:w="2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1AA6" w:rsidRPr="00887355" w:rsidRDefault="006A1AA6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1AA6" w:rsidRPr="00887355" w:rsidRDefault="006A1AA6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1AA6" w:rsidRPr="00887355" w:rsidRDefault="006A1AA6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1AA6" w:rsidRPr="00887355" w:rsidRDefault="006A1AA6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2025 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1AA6" w:rsidRPr="00887355" w:rsidRDefault="006A1AA6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2026 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A1AA6" w:rsidRPr="00887355" w:rsidRDefault="006A1AA6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2027 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A1AA6" w:rsidRPr="00887355" w:rsidRDefault="006A1AA6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2028 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A1AA6" w:rsidRPr="00887355" w:rsidRDefault="006A1AA6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2029 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A1AA6" w:rsidRPr="00887355" w:rsidRDefault="006A1AA6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2030 год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6A1AA6" w:rsidRPr="00887355" w:rsidRDefault="006A1AA6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</w:p>
        </w:tc>
      </w:tr>
      <w:tr w:rsidR="00C54DA6" w:rsidRPr="00887355" w:rsidTr="00F57068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4DA6" w:rsidRPr="00887355" w:rsidRDefault="00C54DA6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1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4DA6" w:rsidRPr="00887355" w:rsidRDefault="00C54DA6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2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4DA6" w:rsidRPr="00887355" w:rsidRDefault="00C54DA6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3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4DA6" w:rsidRPr="00887355" w:rsidRDefault="00C54DA6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4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4DA6" w:rsidRPr="00887355" w:rsidRDefault="00F57068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5</w:t>
            </w:r>
            <w:r w:rsidR="00C54DA6" w:rsidRPr="00887355">
              <w:rPr>
                <w:rFonts w:ascii="Arial" w:hAnsi="Arial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4DA6" w:rsidRPr="00887355" w:rsidRDefault="00F57068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4DA6" w:rsidRPr="00887355" w:rsidRDefault="00F57068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7</w:t>
            </w:r>
            <w:r w:rsidR="00C54DA6" w:rsidRPr="00887355">
              <w:rPr>
                <w:rFonts w:ascii="Arial" w:hAnsi="Arial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54DA6" w:rsidRPr="00887355" w:rsidRDefault="00F57068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8</w:t>
            </w:r>
            <w:r w:rsidR="00C54DA6" w:rsidRPr="00887355">
              <w:rPr>
                <w:rFonts w:ascii="Arial" w:hAnsi="Arial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4DA6" w:rsidRPr="00887355" w:rsidRDefault="00F57068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DA6" w:rsidRPr="00887355" w:rsidRDefault="00F57068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4DA6" w:rsidRPr="00887355" w:rsidRDefault="00C54DA6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</w:t>
            </w:r>
            <w:r w:rsidR="00F57068" w:rsidRPr="00887355">
              <w:rPr>
                <w:rFonts w:ascii="Arial" w:hAnsi="Arial"/>
              </w:rPr>
              <w:t>1</w:t>
            </w:r>
          </w:p>
        </w:tc>
      </w:tr>
      <w:tr w:rsidR="00C54DA6" w:rsidRPr="00887355" w:rsidTr="00F57068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4DA6" w:rsidRPr="00887355" w:rsidRDefault="00C54DA6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DA6" w:rsidRPr="00887355" w:rsidRDefault="00C54DA6" w:rsidP="00887355">
            <w:pPr>
              <w:ind w:left="113" w:right="113" w:firstLine="567"/>
              <w:contextualSpacing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Сокращение количества выявленных нарушений по итогам контрольных мероприятий при осуществлении внутреннего муниципального контроля и контроля в сфере закупок не менее чем на 15 процентов к 2030 году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DA6" w:rsidRPr="00887355" w:rsidRDefault="006A1AA6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е</w:t>
            </w:r>
            <w:r w:rsidR="00C54DA6" w:rsidRPr="00887355">
              <w:rPr>
                <w:rFonts w:ascii="Arial" w:hAnsi="Arial"/>
              </w:rPr>
              <w:t>д.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DA6" w:rsidRPr="00887355" w:rsidRDefault="00C54DA6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DA6" w:rsidRPr="00887355" w:rsidRDefault="00C54DA6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DA6" w:rsidRPr="00887355" w:rsidRDefault="00C54DA6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DA6" w:rsidRPr="00887355" w:rsidRDefault="00C54DA6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54DA6" w:rsidRPr="00887355" w:rsidRDefault="00C54DA6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4DA6" w:rsidRPr="00887355" w:rsidRDefault="00C54DA6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DA6" w:rsidRPr="00887355" w:rsidRDefault="00C54DA6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4DA6" w:rsidRPr="00887355" w:rsidRDefault="00C54DA6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Департамент финансов </w:t>
            </w:r>
          </w:p>
        </w:tc>
      </w:tr>
    </w:tbl>
    <w:p w:rsidR="002A5F01" w:rsidRPr="00887355" w:rsidRDefault="002A5F01" w:rsidP="00887355">
      <w:pPr>
        <w:ind w:left="11624" w:firstLine="567"/>
        <w:jc w:val="both"/>
        <w:rPr>
          <w:rFonts w:ascii="Arial" w:hAnsi="Arial"/>
        </w:rPr>
      </w:pPr>
    </w:p>
    <w:p w:rsidR="00743E94" w:rsidRPr="00887355" w:rsidRDefault="002A5F01" w:rsidP="00887355">
      <w:pPr>
        <w:autoSpaceDE w:val="0"/>
        <w:autoSpaceDN w:val="0"/>
        <w:adjustRightInd w:val="0"/>
        <w:ind w:left="426" w:firstLine="567"/>
        <w:jc w:val="center"/>
        <w:rPr>
          <w:rFonts w:ascii="Arial" w:hAnsi="Arial"/>
        </w:rPr>
      </w:pPr>
      <w:r w:rsidRPr="00887355">
        <w:rPr>
          <w:rFonts w:ascii="Arial" w:hAnsi="Arial"/>
        </w:rPr>
        <w:t xml:space="preserve">Раздел 3. </w:t>
      </w:r>
      <w:r w:rsidR="006A1AA6" w:rsidRPr="00887355">
        <w:rPr>
          <w:rFonts w:ascii="Arial" w:hAnsi="Arial"/>
        </w:rPr>
        <w:t>Перечень мероприятий (результатов) комплекса процессных мероприятий</w:t>
      </w:r>
    </w:p>
    <w:p w:rsidR="002234D1" w:rsidRPr="00887355" w:rsidRDefault="002A5F01" w:rsidP="00887355">
      <w:pPr>
        <w:autoSpaceDE w:val="0"/>
        <w:autoSpaceDN w:val="0"/>
        <w:adjustRightInd w:val="0"/>
        <w:ind w:left="426" w:firstLine="567"/>
        <w:jc w:val="center"/>
        <w:rPr>
          <w:rFonts w:ascii="Arial" w:hAnsi="Arial"/>
          <w:bCs/>
        </w:rPr>
      </w:pPr>
      <w:r w:rsidRPr="00887355">
        <w:rPr>
          <w:rFonts w:ascii="Arial" w:hAnsi="Arial"/>
        </w:rPr>
        <w:t xml:space="preserve"> «</w:t>
      </w:r>
      <w:r w:rsidR="002234D1" w:rsidRPr="00887355">
        <w:rPr>
          <w:rFonts w:ascii="Arial" w:hAnsi="Arial"/>
          <w:bCs/>
        </w:rPr>
        <w:t xml:space="preserve">Предупреждение нарушений, выявленных по итогам контрольных мероприятий при осуществлении </w:t>
      </w:r>
      <w:r w:rsidR="006A1AA6" w:rsidRPr="00887355">
        <w:rPr>
          <w:rFonts w:ascii="Arial" w:hAnsi="Arial"/>
          <w:bCs/>
        </w:rPr>
        <w:br/>
      </w:r>
      <w:r w:rsidR="002234D1" w:rsidRPr="00887355">
        <w:rPr>
          <w:rFonts w:ascii="Arial" w:hAnsi="Arial"/>
          <w:bCs/>
        </w:rPr>
        <w:t>внутреннего муниципального контроля и контроля в сфере закупок»</w:t>
      </w:r>
    </w:p>
    <w:p w:rsidR="002A5F01" w:rsidRPr="00887355" w:rsidRDefault="002A5F01" w:rsidP="00887355">
      <w:pPr>
        <w:autoSpaceDE w:val="0"/>
        <w:autoSpaceDN w:val="0"/>
        <w:adjustRightInd w:val="0"/>
        <w:ind w:firstLine="567"/>
        <w:jc w:val="center"/>
        <w:rPr>
          <w:rFonts w:ascii="Arial" w:hAnsi="Arial"/>
          <w:bCs/>
        </w:rPr>
      </w:pPr>
    </w:p>
    <w:tbl>
      <w:tblPr>
        <w:tblW w:w="15026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992"/>
        <w:gridCol w:w="1843"/>
        <w:gridCol w:w="1134"/>
        <w:gridCol w:w="1276"/>
        <w:gridCol w:w="1134"/>
        <w:gridCol w:w="1134"/>
        <w:gridCol w:w="1134"/>
        <w:gridCol w:w="1134"/>
        <w:gridCol w:w="1134"/>
        <w:gridCol w:w="1134"/>
      </w:tblGrid>
      <w:tr w:rsidR="00F57068" w:rsidRPr="00887355" w:rsidTr="00F57068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068" w:rsidRPr="00887355" w:rsidRDefault="00F57068" w:rsidP="00887355">
            <w:pPr>
              <w:pStyle w:val="ae"/>
              <w:ind w:left="57" w:right="57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068" w:rsidRPr="00887355" w:rsidRDefault="00F57068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Наименование мероприятия (результата) 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068" w:rsidRPr="00887355" w:rsidRDefault="00F57068" w:rsidP="00887355">
            <w:pPr>
              <w:pStyle w:val="ae"/>
              <w:ind w:left="57" w:right="57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Тип ме</w:t>
            </w:r>
            <w:r w:rsidRPr="00887355">
              <w:rPr>
                <w:rFonts w:ascii="Arial" w:hAnsi="Arial"/>
              </w:rPr>
              <w:softHyphen/>
              <w:t>роприя</w:t>
            </w:r>
            <w:r w:rsidRPr="00887355">
              <w:rPr>
                <w:rFonts w:ascii="Arial" w:hAnsi="Arial"/>
              </w:rPr>
              <w:softHyphen/>
              <w:t>тия (резуль</w:t>
            </w:r>
            <w:r w:rsidRPr="00887355">
              <w:rPr>
                <w:rFonts w:ascii="Arial" w:hAnsi="Arial"/>
              </w:rPr>
              <w:softHyphen/>
              <w:t xml:space="preserve">тата) 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068" w:rsidRPr="00887355" w:rsidRDefault="00F57068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Характери</w:t>
            </w:r>
            <w:r w:rsidRPr="00887355">
              <w:rPr>
                <w:rFonts w:ascii="Arial" w:hAnsi="Arial"/>
              </w:rPr>
              <w:softHyphen/>
              <w:t xml:space="preserve">стика 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068" w:rsidRPr="00887355" w:rsidRDefault="00F57068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Единица измере</w:t>
            </w:r>
            <w:r w:rsidRPr="00887355">
              <w:rPr>
                <w:rFonts w:ascii="Arial" w:hAnsi="Arial"/>
              </w:rPr>
              <w:softHyphen/>
              <w:t xml:space="preserve">ния (по ОКЕИ)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hideMark/>
          </w:tcPr>
          <w:p w:rsidR="00F57068" w:rsidRPr="00887355" w:rsidRDefault="00F57068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Базовое значение</w:t>
            </w:r>
          </w:p>
        </w:tc>
        <w:tc>
          <w:tcPr>
            <w:tcW w:w="68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068" w:rsidRPr="00887355" w:rsidRDefault="00F57068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Значения мероприятия (результата) по годам </w:t>
            </w:r>
          </w:p>
        </w:tc>
      </w:tr>
      <w:tr w:rsidR="00F57068" w:rsidRPr="00887355" w:rsidTr="00F57068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068" w:rsidRPr="00887355" w:rsidRDefault="00F57068" w:rsidP="00887355">
            <w:pPr>
              <w:ind w:left="113" w:right="113" w:firstLine="567"/>
              <w:rPr>
                <w:rFonts w:ascii="Arial" w:hAnsi="Arial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068" w:rsidRPr="00887355" w:rsidRDefault="00F57068" w:rsidP="00887355">
            <w:pPr>
              <w:ind w:left="113" w:right="113" w:firstLine="567"/>
              <w:rPr>
                <w:rFonts w:ascii="Arial" w:hAnsi="Arial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068" w:rsidRPr="00887355" w:rsidRDefault="00F57068" w:rsidP="00887355">
            <w:pPr>
              <w:ind w:left="113" w:right="113" w:firstLine="567"/>
              <w:rPr>
                <w:rFonts w:ascii="Arial" w:hAnsi="Arial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068" w:rsidRPr="00887355" w:rsidRDefault="00F57068" w:rsidP="00887355">
            <w:pPr>
              <w:ind w:left="113" w:right="113" w:firstLine="567"/>
              <w:rPr>
                <w:rFonts w:ascii="Arial" w:hAnsi="Arial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7068" w:rsidRPr="00887355" w:rsidRDefault="00F57068" w:rsidP="00887355">
            <w:pPr>
              <w:ind w:left="113" w:right="113" w:firstLine="567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068" w:rsidRPr="00887355" w:rsidRDefault="00F57068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068" w:rsidRPr="00887355" w:rsidRDefault="00F57068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  <w:lang w:val="en-US"/>
              </w:rPr>
              <w:t>2025</w:t>
            </w:r>
            <w:r w:rsidRPr="00887355">
              <w:rPr>
                <w:rFonts w:ascii="Arial" w:hAnsi="Arial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068" w:rsidRPr="00887355" w:rsidRDefault="00F57068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  <w:lang w:val="en-US"/>
              </w:rPr>
              <w:t>2026</w:t>
            </w:r>
            <w:r w:rsidRPr="00887355">
              <w:rPr>
                <w:rFonts w:ascii="Arial" w:hAnsi="Arial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7068" w:rsidRPr="00887355" w:rsidRDefault="00F57068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  <w:lang w:val="en-US"/>
              </w:rPr>
              <w:t>2027</w:t>
            </w:r>
            <w:r w:rsidRPr="00887355">
              <w:rPr>
                <w:rFonts w:ascii="Arial" w:hAnsi="Arial"/>
              </w:rPr>
              <w:t xml:space="preserve"> год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57068" w:rsidRPr="00887355" w:rsidRDefault="00F57068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  <w:lang w:val="en-US"/>
              </w:rPr>
              <w:t>2028</w:t>
            </w:r>
            <w:r w:rsidRPr="00887355">
              <w:rPr>
                <w:rFonts w:ascii="Arial" w:hAnsi="Arial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57068" w:rsidRPr="00887355" w:rsidRDefault="00F57068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  <w:lang w:val="en-US"/>
              </w:rPr>
              <w:t>2029</w:t>
            </w:r>
            <w:r w:rsidRPr="00887355">
              <w:rPr>
                <w:rFonts w:ascii="Arial" w:hAnsi="Arial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57068" w:rsidRPr="00887355" w:rsidRDefault="00F57068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2030 год</w:t>
            </w:r>
          </w:p>
        </w:tc>
      </w:tr>
      <w:tr w:rsidR="00F57068" w:rsidRPr="00887355" w:rsidTr="00F57068">
        <w:trPr>
          <w:trHeight w:val="18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5F01" w:rsidRPr="00887355" w:rsidRDefault="002A5F01" w:rsidP="00887355">
            <w:pPr>
              <w:pStyle w:val="ae"/>
              <w:ind w:left="57" w:right="57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1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5F01" w:rsidRPr="00887355" w:rsidRDefault="002A5F01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2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5F01" w:rsidRPr="00887355" w:rsidRDefault="002A5F01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3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5F01" w:rsidRPr="00887355" w:rsidRDefault="002A5F01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4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5F01" w:rsidRPr="00887355" w:rsidRDefault="002A5F01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5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5F01" w:rsidRPr="00887355" w:rsidRDefault="002A5F01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6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5F01" w:rsidRPr="00887355" w:rsidRDefault="002A5F01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7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5F01" w:rsidRPr="00887355" w:rsidRDefault="002A5F01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8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5F01" w:rsidRPr="00887355" w:rsidRDefault="002A5F01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9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A5F01" w:rsidRPr="00887355" w:rsidRDefault="009F4302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A5F01" w:rsidRPr="00887355" w:rsidRDefault="002A5F01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</w:t>
            </w:r>
            <w:r w:rsidR="009F4302" w:rsidRPr="00887355">
              <w:rPr>
                <w:rFonts w:ascii="Arial" w:hAnsi="Arial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A5F01" w:rsidRPr="00887355" w:rsidRDefault="009F4302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12</w:t>
            </w:r>
          </w:p>
        </w:tc>
      </w:tr>
      <w:tr w:rsidR="002A5F01" w:rsidRPr="00887355" w:rsidTr="00F57068">
        <w:tc>
          <w:tcPr>
            <w:tcW w:w="1502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5F01" w:rsidRPr="00887355" w:rsidRDefault="00F57068" w:rsidP="00887355">
            <w:pPr>
              <w:widowControl w:val="0"/>
              <w:autoSpaceDE w:val="0"/>
              <w:autoSpaceDN w:val="0"/>
              <w:ind w:left="57" w:right="57" w:firstLine="567"/>
              <w:jc w:val="center"/>
              <w:outlineLvl w:val="2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1.</w:t>
            </w:r>
            <w:r w:rsidR="002A5F01" w:rsidRPr="00887355">
              <w:rPr>
                <w:rFonts w:ascii="Arial" w:hAnsi="Arial"/>
              </w:rPr>
              <w:t xml:space="preserve"> Задача комплекса процессных мероприятий «</w:t>
            </w:r>
            <w:r w:rsidR="00743E94" w:rsidRPr="00887355">
              <w:rPr>
                <w:rFonts w:ascii="Arial" w:hAnsi="Arial"/>
              </w:rPr>
              <w:t>Повышение уровня исполнительской дисциплины объектов контроля при расходовании бюджетных средств и осуществлении закупок товаров, работ, услуг для обеспечения муниципальных нужд</w:t>
            </w:r>
            <w:r w:rsidR="002A5F01" w:rsidRPr="00887355">
              <w:rPr>
                <w:rFonts w:ascii="Arial" w:hAnsi="Arial"/>
              </w:rPr>
              <w:t>»</w:t>
            </w:r>
          </w:p>
        </w:tc>
      </w:tr>
      <w:tr w:rsidR="00F57068" w:rsidRPr="00887355" w:rsidTr="00F5706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5F01" w:rsidRPr="00887355" w:rsidRDefault="002A5F01" w:rsidP="00887355">
            <w:pPr>
              <w:pStyle w:val="ae"/>
              <w:ind w:left="57" w:right="57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1.</w:t>
            </w:r>
            <w:r w:rsidR="00F57068" w:rsidRPr="00887355">
              <w:rPr>
                <w:rFonts w:ascii="Arial" w:hAnsi="Arial"/>
              </w:rPr>
              <w:t>1.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5F01" w:rsidRPr="00887355" w:rsidRDefault="00241A67" w:rsidP="00887355">
            <w:pPr>
              <w:pStyle w:val="ae"/>
              <w:ind w:left="113" w:right="113" w:firstLine="567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Мероприятие</w:t>
            </w:r>
            <w:r w:rsidR="006015AB" w:rsidRPr="00887355">
              <w:rPr>
                <w:rFonts w:ascii="Arial" w:hAnsi="Arial"/>
              </w:rPr>
              <w:t xml:space="preserve"> (результат)</w:t>
            </w:r>
            <w:r w:rsidRPr="00887355">
              <w:rPr>
                <w:rFonts w:ascii="Arial" w:hAnsi="Arial"/>
              </w:rPr>
              <w:t xml:space="preserve"> </w:t>
            </w:r>
            <w:r w:rsidR="00743E94" w:rsidRPr="00887355">
              <w:rPr>
                <w:rFonts w:ascii="Arial" w:hAnsi="Arial"/>
              </w:rPr>
              <w:t>«Предупреждение нарушений, выявляемых у объектов контроля при осуществлении внутреннего муниципального финансового контроля»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5F01" w:rsidRPr="00887355" w:rsidRDefault="002A5F01" w:rsidP="00887355">
            <w:pPr>
              <w:pStyle w:val="ae"/>
              <w:ind w:left="113" w:right="113" w:firstLine="567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  </w:t>
            </w:r>
            <w:r w:rsidR="00F57068" w:rsidRPr="00887355">
              <w:rPr>
                <w:rFonts w:ascii="Arial" w:hAnsi="Arial"/>
              </w:rPr>
              <w:t>И</w:t>
            </w:r>
            <w:r w:rsidRPr="00887355">
              <w:rPr>
                <w:rFonts w:ascii="Arial" w:hAnsi="Arial"/>
              </w:rPr>
              <w:t>ной</w:t>
            </w:r>
            <w:r w:rsidR="00F57068" w:rsidRPr="00887355">
              <w:rPr>
                <w:rFonts w:ascii="Arial" w:hAnsi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5F01" w:rsidRPr="00887355" w:rsidRDefault="00241A67" w:rsidP="00887355">
            <w:pPr>
              <w:pStyle w:val="ae"/>
              <w:ind w:left="113" w:right="113" w:firstLine="567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Исполнение мер, вынесен</w:t>
            </w:r>
            <w:r w:rsidR="00F57068" w:rsidRPr="00887355">
              <w:rPr>
                <w:rFonts w:ascii="Arial" w:hAnsi="Arial"/>
              </w:rPr>
              <w:softHyphen/>
            </w:r>
            <w:r w:rsidRPr="00887355">
              <w:rPr>
                <w:rFonts w:ascii="Arial" w:hAnsi="Arial"/>
              </w:rPr>
              <w:t>ных в адрес объекта контроля на основании представлений/предписаний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5F01" w:rsidRPr="00887355" w:rsidRDefault="00241A67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5F01" w:rsidRPr="00887355" w:rsidRDefault="00241A67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5F01" w:rsidRPr="00887355" w:rsidRDefault="00241A67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5F01" w:rsidRPr="00887355" w:rsidRDefault="00241A67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5F01" w:rsidRPr="00887355" w:rsidRDefault="00241A67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A5F01" w:rsidRPr="00887355" w:rsidRDefault="00241A67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A5F01" w:rsidRPr="00887355" w:rsidRDefault="00241A67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A5F01" w:rsidRPr="00887355" w:rsidRDefault="00241A67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100</w:t>
            </w:r>
          </w:p>
        </w:tc>
      </w:tr>
      <w:tr w:rsidR="00F57068" w:rsidRPr="00887355" w:rsidTr="00F5706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5F01" w:rsidRPr="00887355" w:rsidRDefault="00F57068" w:rsidP="00887355">
            <w:pPr>
              <w:pStyle w:val="ae"/>
              <w:ind w:left="57" w:right="57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1.</w:t>
            </w:r>
            <w:r w:rsidR="002A5F01" w:rsidRPr="00887355">
              <w:rPr>
                <w:rFonts w:ascii="Arial" w:hAnsi="Arial"/>
              </w:rPr>
              <w:t>2.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5F01" w:rsidRPr="00887355" w:rsidRDefault="00241A67" w:rsidP="00887355">
            <w:pPr>
              <w:pStyle w:val="ae"/>
              <w:ind w:left="113" w:right="113" w:firstLine="567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Мероприятие </w:t>
            </w:r>
            <w:r w:rsidR="006015AB" w:rsidRPr="00887355">
              <w:rPr>
                <w:rFonts w:ascii="Arial" w:hAnsi="Arial"/>
              </w:rPr>
              <w:t xml:space="preserve">(результат) </w:t>
            </w:r>
            <w:r w:rsidRPr="00887355">
              <w:rPr>
                <w:rFonts w:ascii="Arial" w:hAnsi="Arial"/>
              </w:rPr>
              <w:t>«Предупреждение нарушений, выявляемых у объектов контроля при осуществлении контроля в сфере закупок товаров, работ, услуг для обеспечения муниципальных нужд»</w:t>
            </w:r>
            <w:r w:rsidR="002A5F01" w:rsidRPr="00887355">
              <w:rPr>
                <w:rFonts w:ascii="Arial" w:hAnsi="Arial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5F01" w:rsidRPr="00887355" w:rsidRDefault="002A5F01" w:rsidP="00887355">
            <w:pPr>
              <w:pStyle w:val="ae"/>
              <w:ind w:left="113" w:right="113" w:firstLine="567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  </w:t>
            </w:r>
            <w:r w:rsidR="00F57068" w:rsidRPr="00887355">
              <w:rPr>
                <w:rFonts w:ascii="Arial" w:hAnsi="Arial"/>
              </w:rPr>
              <w:t>И</w:t>
            </w:r>
            <w:r w:rsidRPr="00887355">
              <w:rPr>
                <w:rFonts w:ascii="Arial" w:hAnsi="Arial"/>
              </w:rPr>
              <w:t>ной</w:t>
            </w:r>
            <w:r w:rsidR="00F57068" w:rsidRPr="00887355">
              <w:rPr>
                <w:rFonts w:ascii="Arial" w:hAnsi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5F01" w:rsidRPr="00887355" w:rsidRDefault="00241A67" w:rsidP="00887355">
            <w:pPr>
              <w:pStyle w:val="ae"/>
              <w:ind w:left="113" w:right="113" w:firstLine="567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Исполнение мер, вынесен</w:t>
            </w:r>
            <w:r w:rsidR="00F57068" w:rsidRPr="00887355">
              <w:rPr>
                <w:rFonts w:ascii="Arial" w:hAnsi="Arial"/>
              </w:rPr>
              <w:softHyphen/>
            </w:r>
            <w:r w:rsidRPr="00887355">
              <w:rPr>
                <w:rFonts w:ascii="Arial" w:hAnsi="Arial"/>
              </w:rPr>
              <w:t>ных в адрес объекта контроля на основании представлений/предписаний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5F01" w:rsidRPr="00887355" w:rsidRDefault="002A5F01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5F01" w:rsidRPr="00887355" w:rsidRDefault="002A5F01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10</w:t>
            </w:r>
            <w:r w:rsidR="00241A67" w:rsidRPr="00887355">
              <w:rPr>
                <w:rFonts w:ascii="Arial" w:hAnsi="Arial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5F01" w:rsidRPr="00887355" w:rsidRDefault="00241A67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5F01" w:rsidRPr="00887355" w:rsidRDefault="00241A67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5F01" w:rsidRPr="00887355" w:rsidRDefault="00241A67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A5F01" w:rsidRPr="00887355" w:rsidRDefault="00241A67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A5F01" w:rsidRPr="00887355" w:rsidRDefault="00241A67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A5F01" w:rsidRPr="00887355" w:rsidRDefault="00241A67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100</w:t>
            </w:r>
          </w:p>
        </w:tc>
      </w:tr>
    </w:tbl>
    <w:p w:rsidR="002A5F01" w:rsidRPr="00887355" w:rsidRDefault="002A5F01" w:rsidP="00887355">
      <w:pPr>
        <w:ind w:firstLine="567"/>
        <w:jc w:val="both"/>
        <w:rPr>
          <w:rFonts w:ascii="Arial" w:hAnsi="Arial"/>
        </w:rPr>
      </w:pPr>
    </w:p>
    <w:p w:rsidR="00241A67" w:rsidRPr="00887355" w:rsidRDefault="002A5F01" w:rsidP="00887355">
      <w:pPr>
        <w:autoSpaceDE w:val="0"/>
        <w:autoSpaceDN w:val="0"/>
        <w:adjustRightInd w:val="0"/>
        <w:ind w:left="284" w:firstLine="567"/>
        <w:jc w:val="center"/>
        <w:rPr>
          <w:rFonts w:ascii="Arial" w:hAnsi="Arial"/>
          <w:bCs/>
        </w:rPr>
      </w:pPr>
      <w:r w:rsidRPr="00887355">
        <w:rPr>
          <w:rFonts w:ascii="Arial" w:hAnsi="Arial"/>
        </w:rPr>
        <w:t xml:space="preserve">Раздел 4. </w:t>
      </w:r>
      <w:r w:rsidR="00F57068" w:rsidRPr="00887355">
        <w:rPr>
          <w:rFonts w:ascii="Arial" w:hAnsi="Arial"/>
        </w:rPr>
        <w:t xml:space="preserve">Финансовое обеспечение комплекса процессных мероприятий </w:t>
      </w:r>
      <w:r w:rsidR="00F57068" w:rsidRPr="00887355">
        <w:rPr>
          <w:rFonts w:ascii="Arial" w:hAnsi="Arial"/>
        </w:rPr>
        <w:br/>
      </w:r>
      <w:r w:rsidRPr="00887355">
        <w:rPr>
          <w:rFonts w:ascii="Arial" w:hAnsi="Arial"/>
        </w:rPr>
        <w:t>«</w:t>
      </w:r>
      <w:r w:rsidR="00241A67" w:rsidRPr="00887355">
        <w:rPr>
          <w:rFonts w:ascii="Arial" w:hAnsi="Arial"/>
          <w:bCs/>
        </w:rPr>
        <w:t xml:space="preserve">Предупреждение нарушений, выявленных по итогам контрольных мероприятий при осуществлении </w:t>
      </w:r>
      <w:r w:rsidR="00F57068" w:rsidRPr="00887355">
        <w:rPr>
          <w:rFonts w:ascii="Arial" w:hAnsi="Arial"/>
          <w:bCs/>
        </w:rPr>
        <w:br/>
      </w:r>
      <w:r w:rsidR="00241A67" w:rsidRPr="00887355">
        <w:rPr>
          <w:rFonts w:ascii="Arial" w:hAnsi="Arial"/>
          <w:bCs/>
        </w:rPr>
        <w:t>внутреннего муниципального контроля и контроля в сфере закупок»</w:t>
      </w:r>
    </w:p>
    <w:p w:rsidR="002A5F01" w:rsidRPr="00887355" w:rsidRDefault="002A5F01" w:rsidP="00887355">
      <w:pPr>
        <w:ind w:firstLine="567"/>
        <w:jc w:val="center"/>
        <w:rPr>
          <w:rFonts w:ascii="Arial" w:hAnsi="Arial"/>
        </w:rPr>
      </w:pPr>
    </w:p>
    <w:tbl>
      <w:tblPr>
        <w:tblW w:w="15026" w:type="dxa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  <w:gridCol w:w="1418"/>
        <w:gridCol w:w="1134"/>
        <w:gridCol w:w="1134"/>
        <w:gridCol w:w="1134"/>
        <w:gridCol w:w="1134"/>
        <w:gridCol w:w="1134"/>
        <w:gridCol w:w="1134"/>
      </w:tblGrid>
      <w:tr w:rsidR="002A5F01" w:rsidRPr="00887355" w:rsidTr="00F116D5">
        <w:trPr>
          <w:trHeight w:val="627"/>
        </w:trPr>
        <w:tc>
          <w:tcPr>
            <w:tcW w:w="680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A5F01" w:rsidRPr="00887355" w:rsidRDefault="002A5F01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Наименование комплекса процессных мероприятий/наименование мероприятия/источник финансового обеспечения</w:t>
            </w:r>
          </w:p>
        </w:tc>
        <w:tc>
          <w:tcPr>
            <w:tcW w:w="822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5F01" w:rsidRPr="00887355" w:rsidRDefault="002A5F01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Объем финансового обеспечения по годам реализации, тыс. рублей </w:t>
            </w:r>
          </w:p>
        </w:tc>
      </w:tr>
      <w:tr w:rsidR="002A5F01" w:rsidRPr="00887355" w:rsidTr="00F116D5">
        <w:trPr>
          <w:trHeight w:val="453"/>
        </w:trPr>
        <w:tc>
          <w:tcPr>
            <w:tcW w:w="68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5F01" w:rsidRPr="00887355" w:rsidRDefault="002A5F01" w:rsidP="00887355">
            <w:pPr>
              <w:pStyle w:val="ae"/>
              <w:tabs>
                <w:tab w:val="left" w:pos="2718"/>
              </w:tabs>
              <w:ind w:left="113" w:right="113" w:firstLine="567"/>
              <w:jc w:val="center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5F01" w:rsidRPr="00887355" w:rsidRDefault="002A5F01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Всего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5F01" w:rsidRPr="00887355" w:rsidRDefault="002A5F01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2025</w:t>
            </w:r>
            <w:r w:rsidR="00F57068" w:rsidRPr="00887355">
              <w:rPr>
                <w:rFonts w:ascii="Arial" w:hAnsi="Arial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5F01" w:rsidRPr="00887355" w:rsidRDefault="002A5F01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2026</w:t>
            </w:r>
            <w:r w:rsidR="00F57068" w:rsidRPr="00887355">
              <w:rPr>
                <w:rFonts w:ascii="Arial" w:hAnsi="Arial"/>
              </w:rPr>
              <w:t xml:space="preserve"> год</w:t>
            </w:r>
            <w:r w:rsidRPr="00887355">
              <w:rPr>
                <w:rFonts w:ascii="Arial" w:hAnsi="Arial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5F01" w:rsidRPr="00887355" w:rsidRDefault="002A5F01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2027</w:t>
            </w:r>
            <w:r w:rsidR="00F57068" w:rsidRPr="00887355">
              <w:rPr>
                <w:rFonts w:ascii="Arial" w:hAnsi="Arial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2A5F01" w:rsidRPr="00887355" w:rsidRDefault="002A5F01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2028</w:t>
            </w:r>
            <w:r w:rsidR="00F57068" w:rsidRPr="00887355">
              <w:rPr>
                <w:rFonts w:ascii="Arial" w:hAnsi="Arial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A5F01" w:rsidRPr="00887355" w:rsidRDefault="002A5F01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2029</w:t>
            </w:r>
            <w:r w:rsidR="00F57068" w:rsidRPr="00887355">
              <w:rPr>
                <w:rFonts w:ascii="Arial" w:hAnsi="Arial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A5F01" w:rsidRPr="00887355" w:rsidRDefault="002A5F01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2030</w:t>
            </w:r>
            <w:r w:rsidR="00F57068" w:rsidRPr="00887355">
              <w:rPr>
                <w:rFonts w:ascii="Arial" w:hAnsi="Arial"/>
              </w:rPr>
              <w:t xml:space="preserve"> год</w:t>
            </w:r>
          </w:p>
        </w:tc>
      </w:tr>
      <w:tr w:rsidR="002A5F01" w:rsidRPr="00887355" w:rsidTr="004F7A0D"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5F01" w:rsidRPr="00887355" w:rsidRDefault="002A5F01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1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5F01" w:rsidRPr="00887355" w:rsidRDefault="002A5F01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2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5F01" w:rsidRPr="00887355" w:rsidRDefault="002A5F01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3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5F01" w:rsidRPr="00887355" w:rsidRDefault="002A5F01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4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5F01" w:rsidRPr="00887355" w:rsidRDefault="002A5F01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5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A5F01" w:rsidRPr="00887355" w:rsidRDefault="002A5F01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6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A5F01" w:rsidRPr="00887355" w:rsidRDefault="002A5F01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A5F01" w:rsidRPr="00887355" w:rsidRDefault="002A5F01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8</w:t>
            </w:r>
          </w:p>
        </w:tc>
      </w:tr>
      <w:tr w:rsidR="000E32D8" w:rsidRPr="00887355" w:rsidTr="004F7A0D"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32D8" w:rsidRPr="00887355" w:rsidRDefault="000E32D8" w:rsidP="00887355">
            <w:pPr>
              <w:autoSpaceDE w:val="0"/>
              <w:autoSpaceDN w:val="0"/>
              <w:adjustRightInd w:val="0"/>
              <w:ind w:left="113" w:right="113" w:firstLine="567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Комплекс процессных мероприятий «Предупреждение нарушений, выявленных по итогам контрольных мероприятий при осуществлении внутреннего муниципального контроля и контроля в сфере закупок</w:t>
            </w:r>
            <w:r w:rsidRPr="00887355">
              <w:rPr>
                <w:rFonts w:ascii="Arial" w:hAnsi="Arial"/>
                <w:bCs/>
              </w:rPr>
              <w:t>»</w:t>
            </w:r>
            <w:r w:rsidRPr="00887355">
              <w:rPr>
                <w:rFonts w:ascii="Arial" w:hAnsi="Arial"/>
              </w:rPr>
              <w:t xml:space="preserve"> (всего), в том числе: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2D8" w:rsidRPr="00887355" w:rsidRDefault="000E32D8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2D8" w:rsidRPr="00887355" w:rsidRDefault="000E32D8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2D8" w:rsidRPr="00887355" w:rsidRDefault="000E32D8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2D8" w:rsidRPr="00887355" w:rsidRDefault="000E32D8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E32D8" w:rsidRPr="00887355" w:rsidRDefault="000E32D8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E32D8" w:rsidRPr="00887355" w:rsidRDefault="000E32D8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E32D8" w:rsidRPr="00887355" w:rsidRDefault="000E32D8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</w:tr>
      <w:tr w:rsidR="000E32D8" w:rsidRPr="00887355" w:rsidTr="004F7A0D"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32D8" w:rsidRPr="00887355" w:rsidRDefault="000E32D8" w:rsidP="00887355">
            <w:pPr>
              <w:pStyle w:val="ae"/>
              <w:tabs>
                <w:tab w:val="left" w:pos="3525"/>
              </w:tabs>
              <w:ind w:left="113" w:right="113" w:firstLine="567"/>
              <w:jc w:val="right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местный бюджет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2D8" w:rsidRPr="00887355" w:rsidRDefault="000E32D8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2D8" w:rsidRPr="00887355" w:rsidRDefault="000E32D8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2D8" w:rsidRPr="00887355" w:rsidRDefault="000E32D8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2D8" w:rsidRPr="00887355" w:rsidRDefault="000E32D8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E32D8" w:rsidRPr="00887355" w:rsidRDefault="000E32D8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E32D8" w:rsidRPr="00887355" w:rsidRDefault="000E32D8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E32D8" w:rsidRPr="00887355" w:rsidRDefault="000E32D8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</w:tr>
      <w:tr w:rsidR="000E32D8" w:rsidRPr="00887355" w:rsidTr="004F7A0D"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32D8" w:rsidRPr="00887355" w:rsidRDefault="000E32D8" w:rsidP="00887355">
            <w:pPr>
              <w:pStyle w:val="ae"/>
              <w:tabs>
                <w:tab w:val="left" w:pos="3525"/>
              </w:tabs>
              <w:ind w:left="113" w:right="113" w:firstLine="567"/>
              <w:jc w:val="right"/>
              <w:rPr>
                <w:rFonts w:ascii="Arial" w:hAnsi="Arial"/>
              </w:rPr>
            </w:pPr>
            <w:r w:rsidRPr="00887355">
              <w:rPr>
                <w:rFonts w:ascii="Arial" w:hAnsi="Arial"/>
                <w:iCs/>
              </w:rPr>
              <w:t>межбюджетные трансферты из федерального и областного бюджетов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32D8" w:rsidRPr="00887355" w:rsidRDefault="000E32D8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32D8" w:rsidRPr="00887355" w:rsidRDefault="000E32D8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32D8" w:rsidRPr="00887355" w:rsidRDefault="000E32D8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32D8" w:rsidRPr="00887355" w:rsidRDefault="000E32D8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E32D8" w:rsidRPr="00887355" w:rsidRDefault="000E32D8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E32D8" w:rsidRPr="00887355" w:rsidRDefault="000E32D8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E32D8" w:rsidRPr="00887355" w:rsidRDefault="000E32D8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</w:tr>
      <w:tr w:rsidR="000E32D8" w:rsidRPr="00887355" w:rsidTr="004F7A0D"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32D8" w:rsidRPr="00887355" w:rsidRDefault="000E32D8" w:rsidP="00887355">
            <w:pPr>
              <w:pStyle w:val="ae"/>
              <w:tabs>
                <w:tab w:val="left" w:pos="3525"/>
              </w:tabs>
              <w:ind w:left="113" w:right="113" w:firstLine="567"/>
              <w:jc w:val="right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внебюджетные источники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32D8" w:rsidRPr="00887355" w:rsidRDefault="000E32D8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32D8" w:rsidRPr="00887355" w:rsidRDefault="000E32D8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32D8" w:rsidRPr="00887355" w:rsidRDefault="000E32D8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32D8" w:rsidRPr="00887355" w:rsidRDefault="000E32D8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E32D8" w:rsidRPr="00887355" w:rsidRDefault="000E32D8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E32D8" w:rsidRPr="00887355" w:rsidRDefault="000E32D8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E32D8" w:rsidRPr="00887355" w:rsidRDefault="000E32D8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</w:tr>
      <w:tr w:rsidR="000E32D8" w:rsidRPr="00887355" w:rsidTr="004F7A0D"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32D8" w:rsidRPr="00887355" w:rsidRDefault="000E32D8" w:rsidP="00887355">
            <w:pPr>
              <w:pStyle w:val="ae"/>
              <w:tabs>
                <w:tab w:val="left" w:pos="403"/>
                <w:tab w:val="left" w:pos="3525"/>
              </w:tabs>
              <w:ind w:left="113" w:right="113" w:firstLine="567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1. Мероприятие (результат) «Предупреждение нарушений, выявляемых у объектов контроля при осуществлении внутреннего муниципального финансового контроля»</w:t>
            </w:r>
            <w:r w:rsidR="004F7A0D" w:rsidRPr="00887355">
              <w:rPr>
                <w:rFonts w:ascii="Arial" w:hAnsi="Arial"/>
              </w:rPr>
              <w:t>, в том числе: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32D8" w:rsidRPr="00887355" w:rsidRDefault="000E32D8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32D8" w:rsidRPr="00887355" w:rsidRDefault="000E32D8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32D8" w:rsidRPr="00887355" w:rsidRDefault="000E32D8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32D8" w:rsidRPr="00887355" w:rsidRDefault="000E32D8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E32D8" w:rsidRPr="00887355" w:rsidRDefault="000E32D8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E32D8" w:rsidRPr="00887355" w:rsidRDefault="000E32D8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E32D8" w:rsidRPr="00887355" w:rsidRDefault="000E32D8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</w:tr>
      <w:tr w:rsidR="000E32D8" w:rsidRPr="00887355" w:rsidTr="004F7A0D"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32D8" w:rsidRPr="00887355" w:rsidRDefault="000E32D8" w:rsidP="00887355">
            <w:pPr>
              <w:pStyle w:val="ae"/>
              <w:tabs>
                <w:tab w:val="left" w:pos="3525"/>
              </w:tabs>
              <w:ind w:left="113" w:right="113" w:firstLine="567"/>
              <w:jc w:val="right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местный бюджет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32D8" w:rsidRPr="00887355" w:rsidRDefault="000E32D8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32D8" w:rsidRPr="00887355" w:rsidRDefault="000E32D8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32D8" w:rsidRPr="00887355" w:rsidRDefault="000E32D8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32D8" w:rsidRPr="00887355" w:rsidRDefault="000E32D8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E32D8" w:rsidRPr="00887355" w:rsidRDefault="000E32D8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E32D8" w:rsidRPr="00887355" w:rsidRDefault="000E32D8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E32D8" w:rsidRPr="00887355" w:rsidRDefault="000E32D8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</w:tr>
      <w:tr w:rsidR="000E32D8" w:rsidRPr="00887355" w:rsidTr="004F7A0D"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32D8" w:rsidRPr="00887355" w:rsidRDefault="000E32D8" w:rsidP="00887355">
            <w:pPr>
              <w:pStyle w:val="ae"/>
              <w:tabs>
                <w:tab w:val="left" w:pos="3525"/>
              </w:tabs>
              <w:ind w:left="113" w:right="113" w:firstLine="567"/>
              <w:jc w:val="right"/>
              <w:rPr>
                <w:rFonts w:ascii="Arial" w:hAnsi="Arial"/>
              </w:rPr>
            </w:pPr>
            <w:r w:rsidRPr="00887355">
              <w:rPr>
                <w:rFonts w:ascii="Arial" w:hAnsi="Arial"/>
                <w:iCs/>
              </w:rPr>
              <w:t>межбюджетные трансферты из федерального и областного бюджетов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32D8" w:rsidRPr="00887355" w:rsidRDefault="000E32D8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32D8" w:rsidRPr="00887355" w:rsidRDefault="000E32D8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32D8" w:rsidRPr="00887355" w:rsidRDefault="000E32D8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32D8" w:rsidRPr="00887355" w:rsidRDefault="000E32D8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E32D8" w:rsidRPr="00887355" w:rsidRDefault="000E32D8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E32D8" w:rsidRPr="00887355" w:rsidRDefault="000E32D8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E32D8" w:rsidRPr="00887355" w:rsidRDefault="000E32D8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</w:tr>
      <w:tr w:rsidR="000E32D8" w:rsidRPr="00887355" w:rsidTr="004F7A0D"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32D8" w:rsidRPr="00887355" w:rsidRDefault="000E32D8" w:rsidP="00887355">
            <w:pPr>
              <w:pStyle w:val="ae"/>
              <w:tabs>
                <w:tab w:val="left" w:pos="3525"/>
              </w:tabs>
              <w:ind w:left="113" w:right="113" w:firstLine="567"/>
              <w:jc w:val="right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внебюджетные источники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32D8" w:rsidRPr="00887355" w:rsidRDefault="000E32D8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32D8" w:rsidRPr="00887355" w:rsidRDefault="000E32D8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32D8" w:rsidRPr="00887355" w:rsidRDefault="000E32D8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32D8" w:rsidRPr="00887355" w:rsidRDefault="000E32D8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E32D8" w:rsidRPr="00887355" w:rsidRDefault="000E32D8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E32D8" w:rsidRPr="00887355" w:rsidRDefault="000E32D8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E32D8" w:rsidRPr="00887355" w:rsidRDefault="000E32D8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</w:tr>
      <w:tr w:rsidR="000E32D8" w:rsidRPr="00887355" w:rsidTr="004F7A0D"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2D8" w:rsidRPr="00887355" w:rsidRDefault="000E32D8" w:rsidP="00887355">
            <w:pPr>
              <w:pStyle w:val="ae"/>
              <w:tabs>
                <w:tab w:val="left" w:pos="403"/>
                <w:tab w:val="left" w:pos="3525"/>
              </w:tabs>
              <w:ind w:left="113" w:right="113" w:firstLine="567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2. Мероприятие (результат) «Предупреждение нарушений, выявляемых у объектов контроля при осуществлении контроля в сфере закупок товаров, работ, услуг для обеспечения муниципальных нужд»</w:t>
            </w:r>
            <w:r w:rsidR="004F7A0D" w:rsidRPr="00887355">
              <w:rPr>
                <w:rFonts w:ascii="Arial" w:hAnsi="Arial"/>
              </w:rPr>
              <w:t>, в том числе:</w:t>
            </w:r>
            <w:r w:rsidRPr="00887355">
              <w:rPr>
                <w:rFonts w:ascii="Arial" w:hAnsi="Arial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2D8" w:rsidRPr="00887355" w:rsidRDefault="000E32D8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2D8" w:rsidRPr="00887355" w:rsidRDefault="000E32D8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2D8" w:rsidRPr="00887355" w:rsidRDefault="000E32D8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2D8" w:rsidRPr="00887355" w:rsidRDefault="000E32D8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E32D8" w:rsidRPr="00887355" w:rsidRDefault="000E32D8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E32D8" w:rsidRPr="00887355" w:rsidRDefault="000E32D8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E32D8" w:rsidRPr="00887355" w:rsidRDefault="000E32D8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</w:tr>
      <w:tr w:rsidR="000E32D8" w:rsidRPr="00887355" w:rsidTr="004F7A0D"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2D8" w:rsidRPr="00887355" w:rsidRDefault="000E32D8" w:rsidP="00887355">
            <w:pPr>
              <w:pStyle w:val="ae"/>
              <w:tabs>
                <w:tab w:val="left" w:pos="403"/>
                <w:tab w:val="left" w:pos="3525"/>
              </w:tabs>
              <w:ind w:left="113" w:right="113" w:firstLine="567"/>
              <w:jc w:val="right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местный бюджет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2D8" w:rsidRPr="00887355" w:rsidRDefault="000E32D8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2D8" w:rsidRPr="00887355" w:rsidRDefault="000E32D8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2D8" w:rsidRPr="00887355" w:rsidRDefault="000E32D8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2D8" w:rsidRPr="00887355" w:rsidRDefault="000E32D8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E32D8" w:rsidRPr="00887355" w:rsidRDefault="000E32D8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E32D8" w:rsidRPr="00887355" w:rsidRDefault="000E32D8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E32D8" w:rsidRPr="00887355" w:rsidRDefault="000E32D8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</w:tr>
      <w:tr w:rsidR="000E32D8" w:rsidRPr="00887355" w:rsidTr="004F7A0D"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2D8" w:rsidRPr="00887355" w:rsidRDefault="000E32D8" w:rsidP="00887355">
            <w:pPr>
              <w:pStyle w:val="ae"/>
              <w:tabs>
                <w:tab w:val="left" w:pos="403"/>
                <w:tab w:val="left" w:pos="3525"/>
              </w:tabs>
              <w:ind w:left="113" w:right="113" w:firstLine="567"/>
              <w:jc w:val="right"/>
              <w:rPr>
                <w:rFonts w:ascii="Arial" w:hAnsi="Arial"/>
              </w:rPr>
            </w:pPr>
            <w:r w:rsidRPr="00887355">
              <w:rPr>
                <w:rFonts w:ascii="Arial" w:hAnsi="Arial"/>
                <w:iCs/>
              </w:rPr>
              <w:t>межбюджетные трансферты из федерального и областного бюджетов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2D8" w:rsidRPr="00887355" w:rsidRDefault="000E32D8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2D8" w:rsidRPr="00887355" w:rsidRDefault="000E32D8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2D8" w:rsidRPr="00887355" w:rsidRDefault="000E32D8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2D8" w:rsidRPr="00887355" w:rsidRDefault="000E32D8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E32D8" w:rsidRPr="00887355" w:rsidRDefault="000E32D8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E32D8" w:rsidRPr="00887355" w:rsidRDefault="000E32D8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E32D8" w:rsidRPr="00887355" w:rsidRDefault="000E32D8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</w:tr>
      <w:tr w:rsidR="000E32D8" w:rsidRPr="00887355" w:rsidTr="004F7A0D"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32D8" w:rsidRPr="00887355" w:rsidRDefault="000E32D8" w:rsidP="00887355">
            <w:pPr>
              <w:pStyle w:val="ae"/>
              <w:tabs>
                <w:tab w:val="left" w:pos="403"/>
                <w:tab w:val="left" w:pos="3525"/>
              </w:tabs>
              <w:ind w:left="113" w:right="113" w:firstLine="567"/>
              <w:jc w:val="right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2D8" w:rsidRPr="00887355" w:rsidRDefault="000E32D8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2D8" w:rsidRPr="00887355" w:rsidRDefault="000E32D8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2D8" w:rsidRPr="00887355" w:rsidRDefault="000E32D8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E32D8" w:rsidRPr="00887355" w:rsidRDefault="000E32D8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E32D8" w:rsidRPr="00887355" w:rsidRDefault="000E32D8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E32D8" w:rsidRPr="00887355" w:rsidRDefault="000E32D8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E32D8" w:rsidRPr="00887355" w:rsidRDefault="000E32D8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</w:tr>
    </w:tbl>
    <w:p w:rsidR="002A5F01" w:rsidRPr="00887355" w:rsidRDefault="002A5F01" w:rsidP="00887355">
      <w:pPr>
        <w:pStyle w:val="ae"/>
        <w:ind w:firstLine="567"/>
        <w:jc w:val="center"/>
        <w:rPr>
          <w:rFonts w:ascii="Arial" w:hAnsi="Arial"/>
        </w:rPr>
      </w:pPr>
    </w:p>
    <w:p w:rsidR="002A5F01" w:rsidRPr="00887355" w:rsidRDefault="002A5F01" w:rsidP="00887355">
      <w:pPr>
        <w:autoSpaceDE w:val="0"/>
        <w:autoSpaceDN w:val="0"/>
        <w:adjustRightInd w:val="0"/>
        <w:ind w:left="284" w:firstLine="567"/>
        <w:jc w:val="center"/>
        <w:rPr>
          <w:rFonts w:ascii="Arial" w:hAnsi="Arial"/>
        </w:rPr>
      </w:pPr>
      <w:r w:rsidRPr="00887355">
        <w:rPr>
          <w:rFonts w:ascii="Arial" w:hAnsi="Arial"/>
        </w:rPr>
        <w:t xml:space="preserve">Раздел </w:t>
      </w:r>
      <w:r w:rsidR="004F7A0D" w:rsidRPr="00887355">
        <w:rPr>
          <w:rFonts w:ascii="Arial" w:hAnsi="Arial"/>
        </w:rPr>
        <w:t>5</w:t>
      </w:r>
      <w:r w:rsidRPr="00887355">
        <w:rPr>
          <w:rFonts w:ascii="Arial" w:hAnsi="Arial"/>
        </w:rPr>
        <w:t xml:space="preserve">. </w:t>
      </w:r>
      <w:r w:rsidR="004F7A0D" w:rsidRPr="00887355">
        <w:rPr>
          <w:rFonts w:ascii="Arial" w:hAnsi="Arial"/>
        </w:rPr>
        <w:t>План реализации комплекса процессных мероприятий</w:t>
      </w:r>
    </w:p>
    <w:p w:rsidR="002234D1" w:rsidRPr="00887355" w:rsidRDefault="002A5F01" w:rsidP="00887355">
      <w:pPr>
        <w:autoSpaceDE w:val="0"/>
        <w:autoSpaceDN w:val="0"/>
        <w:adjustRightInd w:val="0"/>
        <w:ind w:left="284" w:firstLine="567"/>
        <w:jc w:val="center"/>
        <w:rPr>
          <w:rFonts w:ascii="Arial" w:hAnsi="Arial"/>
          <w:bCs/>
        </w:rPr>
      </w:pPr>
      <w:r w:rsidRPr="00887355">
        <w:rPr>
          <w:rFonts w:ascii="Arial" w:hAnsi="Arial"/>
        </w:rPr>
        <w:t>«</w:t>
      </w:r>
      <w:r w:rsidR="002234D1" w:rsidRPr="00887355">
        <w:rPr>
          <w:rFonts w:ascii="Arial" w:hAnsi="Arial"/>
          <w:bCs/>
        </w:rPr>
        <w:t xml:space="preserve">Предупреждение нарушений, выявленных по итогам контрольных мероприятий при осуществлении </w:t>
      </w:r>
      <w:r w:rsidR="004F7A0D" w:rsidRPr="00887355">
        <w:rPr>
          <w:rFonts w:ascii="Arial" w:hAnsi="Arial"/>
          <w:bCs/>
        </w:rPr>
        <w:br/>
      </w:r>
      <w:r w:rsidR="002234D1" w:rsidRPr="00887355">
        <w:rPr>
          <w:rFonts w:ascii="Arial" w:hAnsi="Arial"/>
          <w:bCs/>
        </w:rPr>
        <w:t>внутреннего муниципального контроля и контроля в сфере закупок»</w:t>
      </w:r>
    </w:p>
    <w:p w:rsidR="002F22A5" w:rsidRPr="00887355" w:rsidRDefault="002F22A5" w:rsidP="00887355">
      <w:pPr>
        <w:ind w:right="-1" w:firstLine="567"/>
        <w:jc w:val="center"/>
        <w:rPr>
          <w:rFonts w:ascii="Arial" w:hAnsi="Arial"/>
          <w:szCs w:val="18"/>
        </w:rPr>
      </w:pPr>
      <w:r w:rsidRPr="00887355">
        <w:rPr>
          <w:rFonts w:ascii="Arial" w:hAnsi="Arial"/>
          <w:szCs w:val="18"/>
        </w:rPr>
        <w:t xml:space="preserve">(в редакции Постановления администрации Корсаковского муниципального округа от </w:t>
      </w:r>
      <w:r w:rsidR="004178B7" w:rsidRPr="00887355">
        <w:rPr>
          <w:rFonts w:ascii="Arial" w:hAnsi="Arial"/>
          <w:szCs w:val="18"/>
        </w:rPr>
        <w:t>1</w:t>
      </w:r>
      <w:r w:rsidRPr="00887355">
        <w:rPr>
          <w:rFonts w:ascii="Arial" w:hAnsi="Arial"/>
          <w:szCs w:val="18"/>
        </w:rPr>
        <w:t>2.</w:t>
      </w:r>
      <w:r w:rsidR="004178B7" w:rsidRPr="00887355">
        <w:rPr>
          <w:rFonts w:ascii="Arial" w:hAnsi="Arial"/>
          <w:szCs w:val="18"/>
        </w:rPr>
        <w:t>03</w:t>
      </w:r>
      <w:r w:rsidRPr="00887355">
        <w:rPr>
          <w:rFonts w:ascii="Arial" w:hAnsi="Arial"/>
          <w:szCs w:val="18"/>
        </w:rPr>
        <w:t>.202</w:t>
      </w:r>
      <w:r w:rsidR="004178B7" w:rsidRPr="00887355">
        <w:rPr>
          <w:rFonts w:ascii="Arial" w:hAnsi="Arial"/>
          <w:szCs w:val="18"/>
        </w:rPr>
        <w:t>5</w:t>
      </w:r>
      <w:r w:rsidRPr="00887355">
        <w:rPr>
          <w:rFonts w:ascii="Arial" w:hAnsi="Arial"/>
          <w:szCs w:val="18"/>
        </w:rPr>
        <w:t xml:space="preserve"> № </w:t>
      </w:r>
      <w:r w:rsidR="004178B7" w:rsidRPr="00887355">
        <w:rPr>
          <w:rFonts w:ascii="Arial" w:hAnsi="Arial"/>
          <w:szCs w:val="18"/>
        </w:rPr>
        <w:t>542</w:t>
      </w:r>
      <w:r w:rsidRPr="00887355">
        <w:rPr>
          <w:rFonts w:ascii="Arial" w:hAnsi="Arial"/>
          <w:szCs w:val="18"/>
        </w:rPr>
        <w:t>)</w:t>
      </w:r>
    </w:p>
    <w:p w:rsidR="002A5F01" w:rsidRPr="00887355" w:rsidRDefault="002A5F01" w:rsidP="00887355">
      <w:pPr>
        <w:pStyle w:val="ae"/>
        <w:ind w:left="284" w:firstLine="567"/>
        <w:jc w:val="center"/>
        <w:rPr>
          <w:rFonts w:ascii="Arial" w:hAnsi="Arial"/>
        </w:rPr>
      </w:pPr>
    </w:p>
    <w:tbl>
      <w:tblPr>
        <w:tblW w:w="15026" w:type="dxa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2409"/>
        <w:gridCol w:w="2694"/>
        <w:gridCol w:w="3969"/>
      </w:tblGrid>
      <w:tr w:rsidR="00A14368" w:rsidRPr="00887355" w:rsidTr="00F116D5">
        <w:trPr>
          <w:trHeight w:val="986"/>
        </w:trPr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5F01" w:rsidRPr="00887355" w:rsidRDefault="002A5F01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Задача, мероприятие (результат)/контрольная точка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5F01" w:rsidRPr="00887355" w:rsidRDefault="002A5F01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Дата наступления контрольной точки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5F01" w:rsidRPr="00887355" w:rsidRDefault="002A5F01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Ответственный исполнитель (ФИО, должность)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5F01" w:rsidRPr="00887355" w:rsidRDefault="002A5F01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Вид подтверждающего документа </w:t>
            </w:r>
          </w:p>
        </w:tc>
      </w:tr>
      <w:tr w:rsidR="00A14368" w:rsidRPr="00887355" w:rsidTr="004F7A0D"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5F01" w:rsidRPr="00887355" w:rsidRDefault="002A5F01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1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5F01" w:rsidRPr="00887355" w:rsidRDefault="002A5F01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2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5F01" w:rsidRPr="00887355" w:rsidRDefault="002A5F01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3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5F01" w:rsidRPr="00887355" w:rsidRDefault="002A5F01" w:rsidP="00887355">
            <w:pPr>
              <w:pStyle w:val="ae"/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4 </w:t>
            </w:r>
          </w:p>
        </w:tc>
      </w:tr>
      <w:tr w:rsidR="004F7A0D" w:rsidRPr="00887355" w:rsidTr="0073354B">
        <w:trPr>
          <w:trHeight w:val="837"/>
        </w:trPr>
        <w:tc>
          <w:tcPr>
            <w:tcW w:w="150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7A0D" w:rsidRPr="00887355" w:rsidRDefault="00011BAF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1. </w:t>
            </w:r>
            <w:r w:rsidR="004F7A0D" w:rsidRPr="00887355">
              <w:rPr>
                <w:rFonts w:ascii="Arial" w:hAnsi="Arial"/>
              </w:rPr>
              <w:t>Задача комплекса процессных мероприятий «Повышение уровня исполнительской дисциплины объектов контроля при расходовании бюджетных средств и осуществлении закупок товаров, работ, услуг для обеспечения муниципальных нужд»</w:t>
            </w:r>
          </w:p>
        </w:tc>
      </w:tr>
      <w:tr w:rsidR="0073354B" w:rsidRPr="00887355" w:rsidTr="0073354B">
        <w:trPr>
          <w:trHeight w:val="659"/>
        </w:trPr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354B" w:rsidRPr="00887355" w:rsidRDefault="0073354B" w:rsidP="00887355">
            <w:pPr>
              <w:ind w:left="113" w:right="113" w:firstLine="567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1.1. Мероприятие (результат) «Предупреждение нарушений, выявляемых у объектов контроля при осуществлении внутреннего муниципального финансового контроля»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354B" w:rsidRPr="00887355" w:rsidRDefault="0073354B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354B" w:rsidRPr="00887355" w:rsidRDefault="0073354B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354B" w:rsidRPr="00887355" w:rsidRDefault="0073354B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</w:p>
        </w:tc>
      </w:tr>
      <w:tr w:rsidR="004F7A0D" w:rsidRPr="00887355" w:rsidTr="004F7A0D"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A0D" w:rsidRPr="00887355" w:rsidRDefault="004F7A0D" w:rsidP="00887355">
            <w:pPr>
              <w:ind w:left="113" w:right="113" w:firstLine="567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1.1.</w:t>
            </w:r>
            <w:r w:rsidR="00011BAF" w:rsidRPr="00887355">
              <w:rPr>
                <w:rFonts w:ascii="Arial" w:hAnsi="Arial"/>
              </w:rPr>
              <w:t>1.</w:t>
            </w:r>
            <w:r w:rsidRPr="00887355">
              <w:rPr>
                <w:rFonts w:ascii="Arial" w:hAnsi="Arial"/>
              </w:rPr>
              <w:t xml:space="preserve"> Проведение контрольных мероприятий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A0D" w:rsidRPr="00887355" w:rsidRDefault="004F7A0D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A0D" w:rsidRPr="00887355" w:rsidRDefault="004F7A0D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Маслакова А.Ю., начальник отдела муниципального финансового контроля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A0D" w:rsidRPr="00887355" w:rsidRDefault="004F7A0D" w:rsidP="00887355">
            <w:pPr>
              <w:ind w:left="113" w:right="113" w:firstLine="567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Акт об итогах контрольного мероприятия, </w:t>
            </w:r>
            <w:r w:rsidR="00F116D5" w:rsidRPr="00887355">
              <w:rPr>
                <w:rFonts w:ascii="Arial" w:hAnsi="Arial"/>
              </w:rPr>
              <w:t>с</w:t>
            </w:r>
            <w:r w:rsidRPr="00887355">
              <w:rPr>
                <w:rFonts w:ascii="Arial" w:hAnsi="Arial"/>
              </w:rPr>
              <w:t>правка об окончании контрольных действий</w:t>
            </w:r>
          </w:p>
        </w:tc>
      </w:tr>
      <w:tr w:rsidR="004F7A0D" w:rsidRPr="00887355" w:rsidTr="004F7A0D"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A0D" w:rsidRPr="00887355" w:rsidRDefault="004F7A0D" w:rsidP="00887355">
            <w:pPr>
              <w:ind w:left="113" w:right="113" w:firstLine="567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1.</w:t>
            </w:r>
            <w:r w:rsidR="00011BAF" w:rsidRPr="00887355">
              <w:rPr>
                <w:rFonts w:ascii="Arial" w:hAnsi="Arial"/>
              </w:rPr>
              <w:t>1.</w:t>
            </w:r>
            <w:r w:rsidRPr="00887355">
              <w:rPr>
                <w:rFonts w:ascii="Arial" w:hAnsi="Arial"/>
              </w:rPr>
              <w:t>2. Направление в адрес объекта контроля требований по устранению нарушений, а также в целях недопущения возникновения причин и услови</w:t>
            </w:r>
            <w:r w:rsidR="00662381" w:rsidRPr="00887355">
              <w:rPr>
                <w:rFonts w:ascii="Arial" w:hAnsi="Arial"/>
              </w:rPr>
              <w:t>й</w:t>
            </w:r>
            <w:r w:rsidRPr="00887355">
              <w:rPr>
                <w:rFonts w:ascii="Arial" w:hAnsi="Arial"/>
              </w:rPr>
              <w:t xml:space="preserve"> нарушений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A0D" w:rsidRPr="00887355" w:rsidRDefault="00F116D5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A0D" w:rsidRPr="00887355" w:rsidRDefault="004F7A0D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Маслакова А.Ю., начальник отдела муниципального финансового контроля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A0D" w:rsidRPr="00887355" w:rsidRDefault="004F7A0D" w:rsidP="00887355">
            <w:pPr>
              <w:ind w:left="113" w:right="113" w:firstLine="567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 xml:space="preserve">Представление и (или) </w:t>
            </w:r>
            <w:r w:rsidR="00F116D5" w:rsidRPr="00887355">
              <w:rPr>
                <w:rFonts w:ascii="Arial" w:hAnsi="Arial"/>
              </w:rPr>
              <w:t>п</w:t>
            </w:r>
            <w:r w:rsidRPr="00887355">
              <w:rPr>
                <w:rFonts w:ascii="Arial" w:hAnsi="Arial"/>
              </w:rPr>
              <w:t>редписание</w:t>
            </w:r>
          </w:p>
        </w:tc>
      </w:tr>
      <w:tr w:rsidR="0073354B" w:rsidRPr="00887355" w:rsidTr="0073354B">
        <w:trPr>
          <w:trHeight w:val="836"/>
        </w:trPr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354B" w:rsidRPr="00887355" w:rsidRDefault="0073354B" w:rsidP="00887355">
            <w:pPr>
              <w:ind w:left="113" w:right="113" w:firstLine="567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1.2. Мероприятие (результат) «Предупреждение нарушений, выявляемых у объектов контроля при осуществлении контроля в сфере закупок товаров, работ, услуг для обеспечения муниципальных нужд»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354B" w:rsidRPr="00887355" w:rsidRDefault="0073354B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354B" w:rsidRPr="00887355" w:rsidRDefault="0073354B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354B" w:rsidRPr="00887355" w:rsidRDefault="0073354B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</w:p>
        </w:tc>
      </w:tr>
      <w:tr w:rsidR="004F7A0D" w:rsidRPr="00887355" w:rsidTr="004F7A0D"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A0D" w:rsidRPr="00887355" w:rsidRDefault="00011BAF" w:rsidP="00887355">
            <w:pPr>
              <w:ind w:left="113" w:right="113" w:firstLine="567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1.</w:t>
            </w:r>
            <w:r w:rsidR="004F7A0D" w:rsidRPr="00887355">
              <w:rPr>
                <w:rFonts w:ascii="Arial" w:hAnsi="Arial"/>
              </w:rPr>
              <w:t>2.1. Проведение контрольных мероприятий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A0D" w:rsidRPr="00887355" w:rsidRDefault="007E437D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A0D" w:rsidRPr="00887355" w:rsidRDefault="004F7A0D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Романова Я.В</w:t>
            </w:r>
            <w:r w:rsidR="005E6C84" w:rsidRPr="00887355">
              <w:rPr>
                <w:rFonts w:ascii="Arial" w:hAnsi="Arial"/>
              </w:rPr>
              <w:t>.</w:t>
            </w:r>
            <w:r w:rsidRPr="00887355">
              <w:rPr>
                <w:rFonts w:ascii="Arial" w:hAnsi="Arial"/>
              </w:rPr>
              <w:t xml:space="preserve">, </w:t>
            </w:r>
            <w:r w:rsidR="00250642" w:rsidRPr="00887355">
              <w:rPr>
                <w:rFonts w:ascii="Arial" w:hAnsi="Arial"/>
              </w:rPr>
              <w:t xml:space="preserve">ведущий </w:t>
            </w:r>
            <w:r w:rsidRPr="00887355">
              <w:rPr>
                <w:rFonts w:ascii="Arial" w:hAnsi="Arial"/>
              </w:rPr>
              <w:t>советник департамента финансов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A0D" w:rsidRPr="00887355" w:rsidRDefault="004F7A0D" w:rsidP="00887355">
            <w:pPr>
              <w:ind w:left="113" w:right="113" w:firstLine="567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Акт об итогах контрольного мероприятия</w:t>
            </w:r>
          </w:p>
        </w:tc>
      </w:tr>
      <w:tr w:rsidR="004F7A0D" w:rsidRPr="00887355" w:rsidTr="004F7A0D"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A0D" w:rsidRPr="00887355" w:rsidRDefault="00011BAF" w:rsidP="00887355">
            <w:pPr>
              <w:ind w:left="113" w:right="113" w:firstLine="567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1.</w:t>
            </w:r>
            <w:r w:rsidR="004F7A0D" w:rsidRPr="00887355">
              <w:rPr>
                <w:rFonts w:ascii="Arial" w:hAnsi="Arial"/>
              </w:rPr>
              <w:t>2.2. Направление в адрес объекта контроля требований по устранению нарушений, а также в целях недопущения возникновения причин и услови</w:t>
            </w:r>
            <w:r w:rsidRPr="00887355">
              <w:rPr>
                <w:rFonts w:ascii="Arial" w:hAnsi="Arial"/>
              </w:rPr>
              <w:t>й</w:t>
            </w:r>
            <w:r w:rsidR="004F7A0D" w:rsidRPr="00887355">
              <w:rPr>
                <w:rFonts w:ascii="Arial" w:hAnsi="Arial"/>
              </w:rPr>
              <w:t xml:space="preserve"> нарушений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A0D" w:rsidRPr="00887355" w:rsidRDefault="007E437D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-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A0D" w:rsidRPr="00887355" w:rsidRDefault="004F7A0D" w:rsidP="00887355">
            <w:pPr>
              <w:ind w:left="113" w:right="113" w:firstLine="567"/>
              <w:jc w:val="center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Романова Я.В</w:t>
            </w:r>
            <w:r w:rsidR="005E6C84" w:rsidRPr="00887355">
              <w:rPr>
                <w:rFonts w:ascii="Arial" w:hAnsi="Arial"/>
              </w:rPr>
              <w:t>.</w:t>
            </w:r>
            <w:r w:rsidRPr="00887355">
              <w:rPr>
                <w:rFonts w:ascii="Arial" w:hAnsi="Arial"/>
              </w:rPr>
              <w:t xml:space="preserve">, </w:t>
            </w:r>
            <w:r w:rsidR="00250642" w:rsidRPr="00887355">
              <w:rPr>
                <w:rFonts w:ascii="Arial" w:hAnsi="Arial"/>
              </w:rPr>
              <w:t xml:space="preserve">ведущий </w:t>
            </w:r>
            <w:r w:rsidRPr="00887355">
              <w:rPr>
                <w:rFonts w:ascii="Arial" w:hAnsi="Arial"/>
              </w:rPr>
              <w:t>советник департамента финансов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A0D" w:rsidRPr="00887355" w:rsidRDefault="004F7A0D" w:rsidP="00887355">
            <w:pPr>
              <w:ind w:left="113" w:right="113" w:firstLine="567"/>
              <w:rPr>
                <w:rFonts w:ascii="Arial" w:hAnsi="Arial"/>
              </w:rPr>
            </w:pPr>
            <w:r w:rsidRPr="00887355">
              <w:rPr>
                <w:rFonts w:ascii="Arial" w:hAnsi="Arial"/>
              </w:rPr>
              <w:t>Предписание</w:t>
            </w:r>
          </w:p>
        </w:tc>
      </w:tr>
      <w:bookmarkEnd w:id="6"/>
    </w:tbl>
    <w:p w:rsidR="004E193C" w:rsidRPr="00887355" w:rsidRDefault="004E193C" w:rsidP="00887355">
      <w:pPr>
        <w:tabs>
          <w:tab w:val="left" w:pos="2212"/>
        </w:tabs>
        <w:ind w:firstLine="567"/>
        <w:rPr>
          <w:rFonts w:ascii="Arial" w:hAnsi="Arial"/>
        </w:rPr>
      </w:pPr>
    </w:p>
    <w:sectPr w:rsidR="004E193C" w:rsidRPr="00887355" w:rsidSect="0073354B">
      <w:pgSz w:w="16838" w:h="11906" w:orient="landscape"/>
      <w:pgMar w:top="1560" w:right="1134" w:bottom="709" w:left="85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101" w:rsidRDefault="000B2101">
      <w:r>
        <w:separator/>
      </w:r>
    </w:p>
  </w:endnote>
  <w:endnote w:type="continuationSeparator" w:id="0">
    <w:p w:rsidR="000B2101" w:rsidRDefault="000B2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_Typer">
    <w:altName w:val="Courier New"/>
    <w:charset w:val="CC"/>
    <w:family w:val="modern"/>
    <w:pitch w:val="fixed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101" w:rsidRDefault="000B2101">
      <w:r>
        <w:separator/>
      </w:r>
    </w:p>
  </w:footnote>
  <w:footnote w:type="continuationSeparator" w:id="0">
    <w:p w:rsidR="000B2101" w:rsidRDefault="000B2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2D8" w:rsidRDefault="000E32D8">
    <w:pPr>
      <w:pStyle w:val="a3"/>
      <w:jc w:val="right"/>
    </w:pPr>
  </w:p>
  <w:p w:rsidR="000E32D8" w:rsidRDefault="000E32D8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B069E"/>
    <w:multiLevelType w:val="multilevel"/>
    <w:tmpl w:val="12D00F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BE74BE0"/>
    <w:multiLevelType w:val="hybridMultilevel"/>
    <w:tmpl w:val="5756039A"/>
    <w:lvl w:ilvl="0" w:tplc="AA5407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D25400"/>
    <w:multiLevelType w:val="hybridMultilevel"/>
    <w:tmpl w:val="192873C8"/>
    <w:lvl w:ilvl="0" w:tplc="0E309E58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0067A52"/>
    <w:multiLevelType w:val="hybridMultilevel"/>
    <w:tmpl w:val="F69A15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A7399"/>
    <w:multiLevelType w:val="hybridMultilevel"/>
    <w:tmpl w:val="99DC3722"/>
    <w:lvl w:ilvl="0" w:tplc="6BEA83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4FF3784"/>
    <w:multiLevelType w:val="hybridMultilevel"/>
    <w:tmpl w:val="29B2E68E"/>
    <w:lvl w:ilvl="0" w:tplc="93BC0F2E">
      <w:start w:val="1"/>
      <w:numFmt w:val="decimal"/>
      <w:lvlText w:val="%1."/>
      <w:lvlJc w:val="left"/>
      <w:pPr>
        <w:ind w:left="4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1A5155E6"/>
    <w:multiLevelType w:val="hybridMultilevel"/>
    <w:tmpl w:val="7046C484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A684F2D"/>
    <w:multiLevelType w:val="hybridMultilevel"/>
    <w:tmpl w:val="0648755E"/>
    <w:lvl w:ilvl="0" w:tplc="854895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CBA436E"/>
    <w:multiLevelType w:val="hybridMultilevel"/>
    <w:tmpl w:val="F8A21F42"/>
    <w:lvl w:ilvl="0" w:tplc="7E807646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3" w:hanging="360"/>
      </w:pPr>
    </w:lvl>
    <w:lvl w:ilvl="2" w:tplc="0419001B" w:tentative="1">
      <w:start w:val="1"/>
      <w:numFmt w:val="lowerRoman"/>
      <w:lvlText w:val="%3."/>
      <w:lvlJc w:val="right"/>
      <w:pPr>
        <w:ind w:left="2523" w:hanging="180"/>
      </w:pPr>
    </w:lvl>
    <w:lvl w:ilvl="3" w:tplc="0419000F" w:tentative="1">
      <w:start w:val="1"/>
      <w:numFmt w:val="decimal"/>
      <w:lvlText w:val="%4."/>
      <w:lvlJc w:val="left"/>
      <w:pPr>
        <w:ind w:left="3243" w:hanging="360"/>
      </w:pPr>
    </w:lvl>
    <w:lvl w:ilvl="4" w:tplc="04190019" w:tentative="1">
      <w:start w:val="1"/>
      <w:numFmt w:val="lowerLetter"/>
      <w:lvlText w:val="%5."/>
      <w:lvlJc w:val="left"/>
      <w:pPr>
        <w:ind w:left="3963" w:hanging="360"/>
      </w:pPr>
    </w:lvl>
    <w:lvl w:ilvl="5" w:tplc="0419001B" w:tentative="1">
      <w:start w:val="1"/>
      <w:numFmt w:val="lowerRoman"/>
      <w:lvlText w:val="%6."/>
      <w:lvlJc w:val="right"/>
      <w:pPr>
        <w:ind w:left="4683" w:hanging="180"/>
      </w:pPr>
    </w:lvl>
    <w:lvl w:ilvl="6" w:tplc="0419000F" w:tentative="1">
      <w:start w:val="1"/>
      <w:numFmt w:val="decimal"/>
      <w:lvlText w:val="%7."/>
      <w:lvlJc w:val="left"/>
      <w:pPr>
        <w:ind w:left="5403" w:hanging="360"/>
      </w:pPr>
    </w:lvl>
    <w:lvl w:ilvl="7" w:tplc="04190019" w:tentative="1">
      <w:start w:val="1"/>
      <w:numFmt w:val="lowerLetter"/>
      <w:lvlText w:val="%8."/>
      <w:lvlJc w:val="left"/>
      <w:pPr>
        <w:ind w:left="6123" w:hanging="360"/>
      </w:pPr>
    </w:lvl>
    <w:lvl w:ilvl="8" w:tplc="041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9" w15:restartNumberingAfterBreak="0">
    <w:nsid w:val="1F926335"/>
    <w:multiLevelType w:val="hybridMultilevel"/>
    <w:tmpl w:val="3412F2A8"/>
    <w:lvl w:ilvl="0" w:tplc="3A927E4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B60C3"/>
    <w:multiLevelType w:val="hybridMultilevel"/>
    <w:tmpl w:val="0AD8568C"/>
    <w:lvl w:ilvl="0" w:tplc="DF1E134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D346BCE"/>
    <w:multiLevelType w:val="hybridMultilevel"/>
    <w:tmpl w:val="45DC88DA"/>
    <w:lvl w:ilvl="0" w:tplc="A32C7B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DB40ABE"/>
    <w:multiLevelType w:val="hybridMultilevel"/>
    <w:tmpl w:val="F4143D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B8026E"/>
    <w:multiLevelType w:val="hybridMultilevel"/>
    <w:tmpl w:val="47DC1B6A"/>
    <w:lvl w:ilvl="0" w:tplc="76E80640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DD0D06"/>
    <w:multiLevelType w:val="hybridMultilevel"/>
    <w:tmpl w:val="035ADA48"/>
    <w:lvl w:ilvl="0" w:tplc="A39E720E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36FB0BB4"/>
    <w:multiLevelType w:val="hybridMultilevel"/>
    <w:tmpl w:val="7C3EFA74"/>
    <w:lvl w:ilvl="0" w:tplc="50729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D77482"/>
    <w:multiLevelType w:val="hybridMultilevel"/>
    <w:tmpl w:val="FA3692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3228C"/>
    <w:multiLevelType w:val="hybridMultilevel"/>
    <w:tmpl w:val="1A34BAAE"/>
    <w:lvl w:ilvl="0" w:tplc="924CF7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26968DB"/>
    <w:multiLevelType w:val="hybridMultilevel"/>
    <w:tmpl w:val="34E6AF42"/>
    <w:lvl w:ilvl="0" w:tplc="BEB82B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38932C1"/>
    <w:multiLevelType w:val="hybridMultilevel"/>
    <w:tmpl w:val="CE04E7D8"/>
    <w:lvl w:ilvl="0" w:tplc="CF069C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5F62EA0"/>
    <w:multiLevelType w:val="hybridMultilevel"/>
    <w:tmpl w:val="07524604"/>
    <w:lvl w:ilvl="0" w:tplc="F58825A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364406"/>
    <w:multiLevelType w:val="hybridMultilevel"/>
    <w:tmpl w:val="1FF0BD5C"/>
    <w:lvl w:ilvl="0" w:tplc="DDEAE5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F4A20EF"/>
    <w:multiLevelType w:val="hybridMultilevel"/>
    <w:tmpl w:val="16BEE6D0"/>
    <w:lvl w:ilvl="0" w:tplc="981AA90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E6197F"/>
    <w:multiLevelType w:val="hybridMultilevel"/>
    <w:tmpl w:val="FA369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5A208B"/>
    <w:multiLevelType w:val="hybridMultilevel"/>
    <w:tmpl w:val="B59E149E"/>
    <w:lvl w:ilvl="0" w:tplc="389048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96E38D0"/>
    <w:multiLevelType w:val="hybridMultilevel"/>
    <w:tmpl w:val="CC84768C"/>
    <w:lvl w:ilvl="0" w:tplc="7668E6E6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7"/>
  </w:num>
  <w:num w:numId="3">
    <w:abstractNumId w:val="1"/>
  </w:num>
  <w:num w:numId="4">
    <w:abstractNumId w:val="21"/>
  </w:num>
  <w:num w:numId="5">
    <w:abstractNumId w:val="4"/>
  </w:num>
  <w:num w:numId="6">
    <w:abstractNumId w:val="19"/>
  </w:num>
  <w:num w:numId="7">
    <w:abstractNumId w:val="24"/>
  </w:num>
  <w:num w:numId="8">
    <w:abstractNumId w:val="15"/>
  </w:num>
  <w:num w:numId="9">
    <w:abstractNumId w:val="25"/>
  </w:num>
  <w:num w:numId="10">
    <w:abstractNumId w:val="13"/>
  </w:num>
  <w:num w:numId="11">
    <w:abstractNumId w:val="7"/>
  </w:num>
  <w:num w:numId="12">
    <w:abstractNumId w:val="9"/>
  </w:num>
  <w:num w:numId="13">
    <w:abstractNumId w:val="10"/>
  </w:num>
  <w:num w:numId="14">
    <w:abstractNumId w:val="18"/>
  </w:num>
  <w:num w:numId="15">
    <w:abstractNumId w:val="0"/>
  </w:num>
  <w:num w:numId="16">
    <w:abstractNumId w:val="20"/>
  </w:num>
  <w:num w:numId="17">
    <w:abstractNumId w:val="2"/>
  </w:num>
  <w:num w:numId="18">
    <w:abstractNumId w:val="5"/>
  </w:num>
  <w:num w:numId="19">
    <w:abstractNumId w:val="14"/>
  </w:num>
  <w:num w:numId="20">
    <w:abstractNumId w:val="6"/>
  </w:num>
  <w:num w:numId="21">
    <w:abstractNumId w:val="23"/>
  </w:num>
  <w:num w:numId="22">
    <w:abstractNumId w:val="12"/>
  </w:num>
  <w:num w:numId="23">
    <w:abstractNumId w:val="3"/>
  </w:num>
  <w:num w:numId="24">
    <w:abstractNumId w:val="16"/>
  </w:num>
  <w:num w:numId="25">
    <w:abstractNumId w:val="22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4B7"/>
    <w:rsid w:val="0000081B"/>
    <w:rsid w:val="000106C0"/>
    <w:rsid w:val="00010B21"/>
    <w:rsid w:val="00011BAF"/>
    <w:rsid w:val="00012168"/>
    <w:rsid w:val="00012651"/>
    <w:rsid w:val="00012CA6"/>
    <w:rsid w:val="00012E05"/>
    <w:rsid w:val="0001527E"/>
    <w:rsid w:val="00015BEE"/>
    <w:rsid w:val="00021B3C"/>
    <w:rsid w:val="00021FAB"/>
    <w:rsid w:val="0002251F"/>
    <w:rsid w:val="00022573"/>
    <w:rsid w:val="00022EE2"/>
    <w:rsid w:val="000236D8"/>
    <w:rsid w:val="00032CB1"/>
    <w:rsid w:val="00036DB9"/>
    <w:rsid w:val="00037AB6"/>
    <w:rsid w:val="000408E7"/>
    <w:rsid w:val="000434CF"/>
    <w:rsid w:val="00046A29"/>
    <w:rsid w:val="00057DF3"/>
    <w:rsid w:val="0006015D"/>
    <w:rsid w:val="00061750"/>
    <w:rsid w:val="0006255B"/>
    <w:rsid w:val="00063D00"/>
    <w:rsid w:val="00064FB3"/>
    <w:rsid w:val="00067811"/>
    <w:rsid w:val="0007087C"/>
    <w:rsid w:val="00071752"/>
    <w:rsid w:val="0007518B"/>
    <w:rsid w:val="00077B35"/>
    <w:rsid w:val="000818E2"/>
    <w:rsid w:val="00093D37"/>
    <w:rsid w:val="00096D03"/>
    <w:rsid w:val="000A0521"/>
    <w:rsid w:val="000A37BA"/>
    <w:rsid w:val="000B19EE"/>
    <w:rsid w:val="000B2101"/>
    <w:rsid w:val="000B3DFC"/>
    <w:rsid w:val="000C02F7"/>
    <w:rsid w:val="000C0AF2"/>
    <w:rsid w:val="000C4CFB"/>
    <w:rsid w:val="000D239A"/>
    <w:rsid w:val="000D6EFA"/>
    <w:rsid w:val="000E1078"/>
    <w:rsid w:val="000E32D8"/>
    <w:rsid w:val="000E4AF3"/>
    <w:rsid w:val="000E5D8E"/>
    <w:rsid w:val="000E5E3F"/>
    <w:rsid w:val="000E6B13"/>
    <w:rsid w:val="000F427C"/>
    <w:rsid w:val="000F4ADF"/>
    <w:rsid w:val="00112B18"/>
    <w:rsid w:val="001145D2"/>
    <w:rsid w:val="00136369"/>
    <w:rsid w:val="0014173A"/>
    <w:rsid w:val="00144134"/>
    <w:rsid w:val="00154197"/>
    <w:rsid w:val="001576D1"/>
    <w:rsid w:val="0016169A"/>
    <w:rsid w:val="001658F8"/>
    <w:rsid w:val="00167D51"/>
    <w:rsid w:val="0017032A"/>
    <w:rsid w:val="00171888"/>
    <w:rsid w:val="00171AE6"/>
    <w:rsid w:val="00172463"/>
    <w:rsid w:val="00175508"/>
    <w:rsid w:val="00175C44"/>
    <w:rsid w:val="00182D4E"/>
    <w:rsid w:val="00185CC1"/>
    <w:rsid w:val="001864F2"/>
    <w:rsid w:val="001916D3"/>
    <w:rsid w:val="001954AA"/>
    <w:rsid w:val="001B0BBC"/>
    <w:rsid w:val="001B3443"/>
    <w:rsid w:val="001C7463"/>
    <w:rsid w:val="001D10CC"/>
    <w:rsid w:val="001D1B05"/>
    <w:rsid w:val="001D2181"/>
    <w:rsid w:val="001E5515"/>
    <w:rsid w:val="001F1E73"/>
    <w:rsid w:val="001F73D1"/>
    <w:rsid w:val="001F77AB"/>
    <w:rsid w:val="001F7A69"/>
    <w:rsid w:val="00203C4A"/>
    <w:rsid w:val="00212770"/>
    <w:rsid w:val="00212C6C"/>
    <w:rsid w:val="00214BA3"/>
    <w:rsid w:val="00215358"/>
    <w:rsid w:val="00217258"/>
    <w:rsid w:val="00222459"/>
    <w:rsid w:val="002229BC"/>
    <w:rsid w:val="002234D1"/>
    <w:rsid w:val="002312C8"/>
    <w:rsid w:val="0023717B"/>
    <w:rsid w:val="00241A67"/>
    <w:rsid w:val="00246A6E"/>
    <w:rsid w:val="00250642"/>
    <w:rsid w:val="00254E14"/>
    <w:rsid w:val="0025671F"/>
    <w:rsid w:val="00256AEE"/>
    <w:rsid w:val="00264988"/>
    <w:rsid w:val="00270286"/>
    <w:rsid w:val="00270AC2"/>
    <w:rsid w:val="00276C7E"/>
    <w:rsid w:val="002800E2"/>
    <w:rsid w:val="00290C9E"/>
    <w:rsid w:val="00290FDD"/>
    <w:rsid w:val="00293CE0"/>
    <w:rsid w:val="002965FB"/>
    <w:rsid w:val="00297DCB"/>
    <w:rsid w:val="002A33F7"/>
    <w:rsid w:val="002A5EB8"/>
    <w:rsid w:val="002A5F01"/>
    <w:rsid w:val="002A7FF7"/>
    <w:rsid w:val="002B18C0"/>
    <w:rsid w:val="002B1DAE"/>
    <w:rsid w:val="002B444C"/>
    <w:rsid w:val="002C1A51"/>
    <w:rsid w:val="002C1F7C"/>
    <w:rsid w:val="002C3986"/>
    <w:rsid w:val="002C5AA6"/>
    <w:rsid w:val="002D2E73"/>
    <w:rsid w:val="002D440F"/>
    <w:rsid w:val="002D731D"/>
    <w:rsid w:val="002E3DE9"/>
    <w:rsid w:val="002E58BD"/>
    <w:rsid w:val="002F22A5"/>
    <w:rsid w:val="002F5B67"/>
    <w:rsid w:val="003071B5"/>
    <w:rsid w:val="00317937"/>
    <w:rsid w:val="00317D46"/>
    <w:rsid w:val="0032249C"/>
    <w:rsid w:val="00333BAA"/>
    <w:rsid w:val="00337212"/>
    <w:rsid w:val="00341759"/>
    <w:rsid w:val="00355DA3"/>
    <w:rsid w:val="003615C6"/>
    <w:rsid w:val="0036326F"/>
    <w:rsid w:val="00363CE8"/>
    <w:rsid w:val="00365073"/>
    <w:rsid w:val="00377B92"/>
    <w:rsid w:val="00380779"/>
    <w:rsid w:val="00382341"/>
    <w:rsid w:val="0038325F"/>
    <w:rsid w:val="00390067"/>
    <w:rsid w:val="003947F3"/>
    <w:rsid w:val="00394F55"/>
    <w:rsid w:val="003A269A"/>
    <w:rsid w:val="003A30F2"/>
    <w:rsid w:val="003A3CD6"/>
    <w:rsid w:val="003A703D"/>
    <w:rsid w:val="003B36BB"/>
    <w:rsid w:val="003B697B"/>
    <w:rsid w:val="003B6ADE"/>
    <w:rsid w:val="003B7A69"/>
    <w:rsid w:val="003C0963"/>
    <w:rsid w:val="003C24DD"/>
    <w:rsid w:val="003C5282"/>
    <w:rsid w:val="003C5AF7"/>
    <w:rsid w:val="003D3A3E"/>
    <w:rsid w:val="003D51A3"/>
    <w:rsid w:val="003D659B"/>
    <w:rsid w:val="003E0371"/>
    <w:rsid w:val="003E05FE"/>
    <w:rsid w:val="003E5D16"/>
    <w:rsid w:val="003F36FD"/>
    <w:rsid w:val="003F5CAD"/>
    <w:rsid w:val="0040574B"/>
    <w:rsid w:val="00406C40"/>
    <w:rsid w:val="00412CE5"/>
    <w:rsid w:val="00412E1B"/>
    <w:rsid w:val="004178B7"/>
    <w:rsid w:val="004209E1"/>
    <w:rsid w:val="00422298"/>
    <w:rsid w:val="004400E0"/>
    <w:rsid w:val="004521E7"/>
    <w:rsid w:val="00481040"/>
    <w:rsid w:val="00484672"/>
    <w:rsid w:val="0048574B"/>
    <w:rsid w:val="004A2511"/>
    <w:rsid w:val="004A282E"/>
    <w:rsid w:val="004B2C6E"/>
    <w:rsid w:val="004C12C4"/>
    <w:rsid w:val="004C59C8"/>
    <w:rsid w:val="004D2337"/>
    <w:rsid w:val="004D6260"/>
    <w:rsid w:val="004E193C"/>
    <w:rsid w:val="004F01F0"/>
    <w:rsid w:val="004F100E"/>
    <w:rsid w:val="004F67E3"/>
    <w:rsid w:val="004F699D"/>
    <w:rsid w:val="004F7A0D"/>
    <w:rsid w:val="00501023"/>
    <w:rsid w:val="00501CDF"/>
    <w:rsid w:val="00512AFA"/>
    <w:rsid w:val="00514530"/>
    <w:rsid w:val="0051575E"/>
    <w:rsid w:val="005334A8"/>
    <w:rsid w:val="00562567"/>
    <w:rsid w:val="005676C3"/>
    <w:rsid w:val="00567B4E"/>
    <w:rsid w:val="0057184C"/>
    <w:rsid w:val="005755D2"/>
    <w:rsid w:val="0057568A"/>
    <w:rsid w:val="005764F6"/>
    <w:rsid w:val="00576AC2"/>
    <w:rsid w:val="00580DF5"/>
    <w:rsid w:val="0058177C"/>
    <w:rsid w:val="005835E6"/>
    <w:rsid w:val="0059029E"/>
    <w:rsid w:val="00596108"/>
    <w:rsid w:val="005A085E"/>
    <w:rsid w:val="005A1CB1"/>
    <w:rsid w:val="005A5B2E"/>
    <w:rsid w:val="005A77DE"/>
    <w:rsid w:val="005B0669"/>
    <w:rsid w:val="005B3959"/>
    <w:rsid w:val="005B6B2C"/>
    <w:rsid w:val="005C22BB"/>
    <w:rsid w:val="005C2458"/>
    <w:rsid w:val="005D1D85"/>
    <w:rsid w:val="005E1F3D"/>
    <w:rsid w:val="005E3BCF"/>
    <w:rsid w:val="005E6C84"/>
    <w:rsid w:val="005E796D"/>
    <w:rsid w:val="005E7C17"/>
    <w:rsid w:val="005F3338"/>
    <w:rsid w:val="005F6671"/>
    <w:rsid w:val="006015AB"/>
    <w:rsid w:val="00613223"/>
    <w:rsid w:val="00613820"/>
    <w:rsid w:val="00616E41"/>
    <w:rsid w:val="00620086"/>
    <w:rsid w:val="00622614"/>
    <w:rsid w:val="0062343C"/>
    <w:rsid w:val="0062430E"/>
    <w:rsid w:val="00633780"/>
    <w:rsid w:val="0064156F"/>
    <w:rsid w:val="00646EDC"/>
    <w:rsid w:val="00654770"/>
    <w:rsid w:val="00657D82"/>
    <w:rsid w:val="00662381"/>
    <w:rsid w:val="00670713"/>
    <w:rsid w:val="006716DF"/>
    <w:rsid w:val="00672334"/>
    <w:rsid w:val="00674243"/>
    <w:rsid w:val="0067766F"/>
    <w:rsid w:val="00685C85"/>
    <w:rsid w:val="00690A69"/>
    <w:rsid w:val="00690C9E"/>
    <w:rsid w:val="0069123D"/>
    <w:rsid w:val="00691CC0"/>
    <w:rsid w:val="006951AF"/>
    <w:rsid w:val="006A160D"/>
    <w:rsid w:val="006A1AA6"/>
    <w:rsid w:val="006A32F0"/>
    <w:rsid w:val="006A399A"/>
    <w:rsid w:val="006C45E0"/>
    <w:rsid w:val="006D0142"/>
    <w:rsid w:val="006D0717"/>
    <w:rsid w:val="006D4837"/>
    <w:rsid w:val="006D5E30"/>
    <w:rsid w:val="006E412F"/>
    <w:rsid w:val="006E4F23"/>
    <w:rsid w:val="006F62D5"/>
    <w:rsid w:val="007000DB"/>
    <w:rsid w:val="00700913"/>
    <w:rsid w:val="0070464A"/>
    <w:rsid w:val="007156FE"/>
    <w:rsid w:val="00721B15"/>
    <w:rsid w:val="007243E9"/>
    <w:rsid w:val="0073354B"/>
    <w:rsid w:val="00736F29"/>
    <w:rsid w:val="0074014A"/>
    <w:rsid w:val="00742438"/>
    <w:rsid w:val="00743E94"/>
    <w:rsid w:val="00744987"/>
    <w:rsid w:val="00746733"/>
    <w:rsid w:val="00762947"/>
    <w:rsid w:val="00776267"/>
    <w:rsid w:val="00776BC5"/>
    <w:rsid w:val="007911FA"/>
    <w:rsid w:val="00793F5C"/>
    <w:rsid w:val="00796B60"/>
    <w:rsid w:val="007A39B5"/>
    <w:rsid w:val="007B7290"/>
    <w:rsid w:val="007B74A3"/>
    <w:rsid w:val="007C0D9C"/>
    <w:rsid w:val="007C3056"/>
    <w:rsid w:val="007C3A63"/>
    <w:rsid w:val="007C7953"/>
    <w:rsid w:val="007D5DD2"/>
    <w:rsid w:val="007E437D"/>
    <w:rsid w:val="007F24B7"/>
    <w:rsid w:val="007F431B"/>
    <w:rsid w:val="007F70F4"/>
    <w:rsid w:val="00813389"/>
    <w:rsid w:val="00813F4B"/>
    <w:rsid w:val="00814C59"/>
    <w:rsid w:val="00817058"/>
    <w:rsid w:val="00820664"/>
    <w:rsid w:val="008218FB"/>
    <w:rsid w:val="008269F0"/>
    <w:rsid w:val="00831667"/>
    <w:rsid w:val="008443BF"/>
    <w:rsid w:val="00850107"/>
    <w:rsid w:val="00870FE6"/>
    <w:rsid w:val="00873E51"/>
    <w:rsid w:val="00883F6A"/>
    <w:rsid w:val="00887355"/>
    <w:rsid w:val="00893505"/>
    <w:rsid w:val="0089562F"/>
    <w:rsid w:val="00896698"/>
    <w:rsid w:val="00896B8E"/>
    <w:rsid w:val="008A0BC4"/>
    <w:rsid w:val="008A1B61"/>
    <w:rsid w:val="008A4CE8"/>
    <w:rsid w:val="008B1CAE"/>
    <w:rsid w:val="008B30E7"/>
    <w:rsid w:val="008C7B0F"/>
    <w:rsid w:val="008C7D83"/>
    <w:rsid w:val="008E04C5"/>
    <w:rsid w:val="008E313F"/>
    <w:rsid w:val="008E5959"/>
    <w:rsid w:val="008F1EEC"/>
    <w:rsid w:val="008F3BD3"/>
    <w:rsid w:val="008F6352"/>
    <w:rsid w:val="009010E2"/>
    <w:rsid w:val="0090253A"/>
    <w:rsid w:val="00912CD9"/>
    <w:rsid w:val="0091394C"/>
    <w:rsid w:val="00920196"/>
    <w:rsid w:val="00921162"/>
    <w:rsid w:val="00923E1B"/>
    <w:rsid w:val="00924909"/>
    <w:rsid w:val="0092672C"/>
    <w:rsid w:val="009434F3"/>
    <w:rsid w:val="009448A6"/>
    <w:rsid w:val="00956F95"/>
    <w:rsid w:val="009576A2"/>
    <w:rsid w:val="00960B2E"/>
    <w:rsid w:val="00961C93"/>
    <w:rsid w:val="00962F53"/>
    <w:rsid w:val="0096509C"/>
    <w:rsid w:val="00970B5B"/>
    <w:rsid w:val="00983B59"/>
    <w:rsid w:val="009872C4"/>
    <w:rsid w:val="009941EC"/>
    <w:rsid w:val="009A2903"/>
    <w:rsid w:val="009A30E1"/>
    <w:rsid w:val="009B4CF3"/>
    <w:rsid w:val="009C4F5A"/>
    <w:rsid w:val="009C69AB"/>
    <w:rsid w:val="009C71FC"/>
    <w:rsid w:val="009E1E80"/>
    <w:rsid w:val="009E2FFE"/>
    <w:rsid w:val="009F171F"/>
    <w:rsid w:val="009F4302"/>
    <w:rsid w:val="009F5480"/>
    <w:rsid w:val="00A13277"/>
    <w:rsid w:val="00A14368"/>
    <w:rsid w:val="00A17E9A"/>
    <w:rsid w:val="00A24936"/>
    <w:rsid w:val="00A24AA5"/>
    <w:rsid w:val="00A2595C"/>
    <w:rsid w:val="00A31B2B"/>
    <w:rsid w:val="00A436CE"/>
    <w:rsid w:val="00A4395E"/>
    <w:rsid w:val="00A55C1C"/>
    <w:rsid w:val="00A65A10"/>
    <w:rsid w:val="00A70EB7"/>
    <w:rsid w:val="00A71F0F"/>
    <w:rsid w:val="00A7590D"/>
    <w:rsid w:val="00A767E7"/>
    <w:rsid w:val="00A86C99"/>
    <w:rsid w:val="00A907C9"/>
    <w:rsid w:val="00A948BC"/>
    <w:rsid w:val="00AA3FE4"/>
    <w:rsid w:val="00AA72C5"/>
    <w:rsid w:val="00AA7351"/>
    <w:rsid w:val="00AA7924"/>
    <w:rsid w:val="00AC6B96"/>
    <w:rsid w:val="00AD2F8D"/>
    <w:rsid w:val="00AD32EE"/>
    <w:rsid w:val="00AD5364"/>
    <w:rsid w:val="00AF1477"/>
    <w:rsid w:val="00AF1B02"/>
    <w:rsid w:val="00AF315F"/>
    <w:rsid w:val="00AF6B6A"/>
    <w:rsid w:val="00B10C24"/>
    <w:rsid w:val="00B172AB"/>
    <w:rsid w:val="00B216E5"/>
    <w:rsid w:val="00B23233"/>
    <w:rsid w:val="00B23EA8"/>
    <w:rsid w:val="00B35E7E"/>
    <w:rsid w:val="00B40091"/>
    <w:rsid w:val="00B43F9D"/>
    <w:rsid w:val="00B50DB1"/>
    <w:rsid w:val="00B51985"/>
    <w:rsid w:val="00B5371E"/>
    <w:rsid w:val="00B53EE2"/>
    <w:rsid w:val="00B56E01"/>
    <w:rsid w:val="00B61E7A"/>
    <w:rsid w:val="00B63F7F"/>
    <w:rsid w:val="00B72033"/>
    <w:rsid w:val="00B7692B"/>
    <w:rsid w:val="00B821D2"/>
    <w:rsid w:val="00B82E4F"/>
    <w:rsid w:val="00B86C74"/>
    <w:rsid w:val="00B93127"/>
    <w:rsid w:val="00B95500"/>
    <w:rsid w:val="00B966A7"/>
    <w:rsid w:val="00B976DE"/>
    <w:rsid w:val="00BA4CBD"/>
    <w:rsid w:val="00BA688F"/>
    <w:rsid w:val="00BB3C75"/>
    <w:rsid w:val="00BB679A"/>
    <w:rsid w:val="00BB7A8E"/>
    <w:rsid w:val="00BC0260"/>
    <w:rsid w:val="00BC19ED"/>
    <w:rsid w:val="00BC25D4"/>
    <w:rsid w:val="00BD58F3"/>
    <w:rsid w:val="00BD5F01"/>
    <w:rsid w:val="00BE50EA"/>
    <w:rsid w:val="00BE5C90"/>
    <w:rsid w:val="00BF20CF"/>
    <w:rsid w:val="00BF7DD6"/>
    <w:rsid w:val="00C112D7"/>
    <w:rsid w:val="00C1291C"/>
    <w:rsid w:val="00C23EBE"/>
    <w:rsid w:val="00C251F3"/>
    <w:rsid w:val="00C26495"/>
    <w:rsid w:val="00C325A7"/>
    <w:rsid w:val="00C33694"/>
    <w:rsid w:val="00C351F7"/>
    <w:rsid w:val="00C368A8"/>
    <w:rsid w:val="00C3751B"/>
    <w:rsid w:val="00C446AB"/>
    <w:rsid w:val="00C54DA6"/>
    <w:rsid w:val="00C5644F"/>
    <w:rsid w:val="00C63DEC"/>
    <w:rsid w:val="00C651E1"/>
    <w:rsid w:val="00C77EF0"/>
    <w:rsid w:val="00C81844"/>
    <w:rsid w:val="00C81AA5"/>
    <w:rsid w:val="00C82F64"/>
    <w:rsid w:val="00C87018"/>
    <w:rsid w:val="00C92C71"/>
    <w:rsid w:val="00C93080"/>
    <w:rsid w:val="00C934FF"/>
    <w:rsid w:val="00C96148"/>
    <w:rsid w:val="00C976B3"/>
    <w:rsid w:val="00CA5556"/>
    <w:rsid w:val="00CB1D42"/>
    <w:rsid w:val="00CB2914"/>
    <w:rsid w:val="00CB4768"/>
    <w:rsid w:val="00CC149C"/>
    <w:rsid w:val="00CC55A4"/>
    <w:rsid w:val="00CC67BE"/>
    <w:rsid w:val="00CC718A"/>
    <w:rsid w:val="00CD16F1"/>
    <w:rsid w:val="00CD21ED"/>
    <w:rsid w:val="00CD2CDF"/>
    <w:rsid w:val="00CD38E3"/>
    <w:rsid w:val="00CD43E7"/>
    <w:rsid w:val="00CE111A"/>
    <w:rsid w:val="00CE2404"/>
    <w:rsid w:val="00CE4C5E"/>
    <w:rsid w:val="00D1082D"/>
    <w:rsid w:val="00D143E6"/>
    <w:rsid w:val="00D1472F"/>
    <w:rsid w:val="00D17588"/>
    <w:rsid w:val="00D17E11"/>
    <w:rsid w:val="00D2329D"/>
    <w:rsid w:val="00D32A10"/>
    <w:rsid w:val="00D33046"/>
    <w:rsid w:val="00D33BBD"/>
    <w:rsid w:val="00D410B5"/>
    <w:rsid w:val="00D53F6E"/>
    <w:rsid w:val="00D5659B"/>
    <w:rsid w:val="00D57A7D"/>
    <w:rsid w:val="00D72312"/>
    <w:rsid w:val="00D77316"/>
    <w:rsid w:val="00D82E4A"/>
    <w:rsid w:val="00D93E6A"/>
    <w:rsid w:val="00D93F6E"/>
    <w:rsid w:val="00D94DBF"/>
    <w:rsid w:val="00D95A03"/>
    <w:rsid w:val="00DA2B81"/>
    <w:rsid w:val="00DA3697"/>
    <w:rsid w:val="00DA66B9"/>
    <w:rsid w:val="00DB19D2"/>
    <w:rsid w:val="00DC3066"/>
    <w:rsid w:val="00DE0FF8"/>
    <w:rsid w:val="00DE6FAB"/>
    <w:rsid w:val="00DF0CD2"/>
    <w:rsid w:val="00DF4B18"/>
    <w:rsid w:val="00DF6E45"/>
    <w:rsid w:val="00E07E68"/>
    <w:rsid w:val="00E134D1"/>
    <w:rsid w:val="00E3200B"/>
    <w:rsid w:val="00E327BD"/>
    <w:rsid w:val="00E36674"/>
    <w:rsid w:val="00E4296F"/>
    <w:rsid w:val="00E43254"/>
    <w:rsid w:val="00E4544C"/>
    <w:rsid w:val="00E540C1"/>
    <w:rsid w:val="00E74F5D"/>
    <w:rsid w:val="00E80F9A"/>
    <w:rsid w:val="00E84A6A"/>
    <w:rsid w:val="00E9052D"/>
    <w:rsid w:val="00E958CC"/>
    <w:rsid w:val="00EB1CDB"/>
    <w:rsid w:val="00EB6A4C"/>
    <w:rsid w:val="00EC1334"/>
    <w:rsid w:val="00ED02B5"/>
    <w:rsid w:val="00ED57FD"/>
    <w:rsid w:val="00ED65E9"/>
    <w:rsid w:val="00EE6364"/>
    <w:rsid w:val="00EE6FE9"/>
    <w:rsid w:val="00EF08BC"/>
    <w:rsid w:val="00EF2853"/>
    <w:rsid w:val="00EF6F8E"/>
    <w:rsid w:val="00F01E9D"/>
    <w:rsid w:val="00F07902"/>
    <w:rsid w:val="00F11562"/>
    <w:rsid w:val="00F116D5"/>
    <w:rsid w:val="00F1278E"/>
    <w:rsid w:val="00F241AA"/>
    <w:rsid w:val="00F25117"/>
    <w:rsid w:val="00F25652"/>
    <w:rsid w:val="00F33EE4"/>
    <w:rsid w:val="00F45408"/>
    <w:rsid w:val="00F57068"/>
    <w:rsid w:val="00F57E0E"/>
    <w:rsid w:val="00F603E6"/>
    <w:rsid w:val="00F71AFA"/>
    <w:rsid w:val="00F7416B"/>
    <w:rsid w:val="00F74A66"/>
    <w:rsid w:val="00F76B37"/>
    <w:rsid w:val="00F802A9"/>
    <w:rsid w:val="00F841F8"/>
    <w:rsid w:val="00F85A71"/>
    <w:rsid w:val="00F877BF"/>
    <w:rsid w:val="00FA5B60"/>
    <w:rsid w:val="00FB43E3"/>
    <w:rsid w:val="00FC198B"/>
    <w:rsid w:val="00FE17B5"/>
    <w:rsid w:val="00FE30DE"/>
    <w:rsid w:val="00FE3DDA"/>
    <w:rsid w:val="00FF1F45"/>
    <w:rsid w:val="00FF3A24"/>
    <w:rsid w:val="00FF4835"/>
    <w:rsid w:val="00FF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21ACD2FA-12BE-48E7-8379-94C06CC25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F5C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_Typer" w:hAnsi="a_Typer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_Typer" w:hAnsi="a_Typer"/>
      <w:b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rFonts w:ascii="a_Typer" w:hAnsi="a_Typer"/>
      <w:sz w:val="26"/>
    </w:rPr>
  </w:style>
  <w:style w:type="character" w:customStyle="1" w:styleId="a4">
    <w:name w:val="Верхний колонтитул Знак"/>
    <w:link w:val="a3"/>
    <w:uiPriority w:val="99"/>
    <w:rsid w:val="0096509C"/>
    <w:rPr>
      <w:rFonts w:ascii="a_Typer" w:hAnsi="a_Typer"/>
      <w:sz w:val="26"/>
      <w:szCs w:val="24"/>
    </w:rPr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rFonts w:ascii="a_Typer" w:hAnsi="a_Typer"/>
      <w:sz w:val="26"/>
    </w:rPr>
  </w:style>
  <w:style w:type="paragraph" w:styleId="a6">
    <w:name w:val="Balloon Text"/>
    <w:basedOn w:val="a"/>
    <w:semiHidden/>
    <w:rsid w:val="00C77EF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F14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9669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966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8966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Body Text Indent"/>
    <w:basedOn w:val="a"/>
    <w:link w:val="a8"/>
    <w:unhideWhenUsed/>
    <w:rsid w:val="00896698"/>
    <w:pPr>
      <w:ind w:firstLine="567"/>
      <w:jc w:val="both"/>
    </w:pPr>
  </w:style>
  <w:style w:type="character" w:customStyle="1" w:styleId="a8">
    <w:name w:val="Основной текст с отступом Знак"/>
    <w:link w:val="a7"/>
    <w:rsid w:val="00896698"/>
    <w:rPr>
      <w:sz w:val="24"/>
      <w:szCs w:val="24"/>
    </w:rPr>
  </w:style>
  <w:style w:type="paragraph" w:styleId="a9">
    <w:name w:val="List Paragraph"/>
    <w:basedOn w:val="a"/>
    <w:uiPriority w:val="34"/>
    <w:qFormat/>
    <w:rsid w:val="0089669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a">
    <w:name w:val="Обычный в таблице"/>
    <w:basedOn w:val="a"/>
    <w:rsid w:val="00896698"/>
    <w:pPr>
      <w:spacing w:before="120"/>
      <w:jc w:val="both"/>
    </w:pPr>
    <w:rPr>
      <w:sz w:val="22"/>
      <w:szCs w:val="22"/>
    </w:rPr>
  </w:style>
  <w:style w:type="paragraph" w:customStyle="1" w:styleId="ab">
    <w:name w:val="Обычный (паспорт)"/>
    <w:basedOn w:val="a"/>
    <w:rsid w:val="00896698"/>
    <w:pPr>
      <w:spacing w:before="120"/>
      <w:jc w:val="both"/>
    </w:pPr>
    <w:rPr>
      <w:sz w:val="28"/>
      <w:szCs w:val="28"/>
    </w:rPr>
  </w:style>
  <w:style w:type="character" w:styleId="ac">
    <w:name w:val="Hyperlink"/>
    <w:rsid w:val="00896698"/>
    <w:rPr>
      <w:color w:val="0000FF"/>
      <w:u w:val="single"/>
    </w:rPr>
  </w:style>
  <w:style w:type="character" w:styleId="ad">
    <w:name w:val="page number"/>
    <w:rsid w:val="0006255B"/>
  </w:style>
  <w:style w:type="paragraph" w:styleId="ae">
    <w:name w:val="Normal (Web)"/>
    <w:basedOn w:val="a"/>
    <w:uiPriority w:val="99"/>
    <w:rsid w:val="004209E1"/>
  </w:style>
  <w:style w:type="paragraph" w:styleId="af">
    <w:name w:val="endnote text"/>
    <w:basedOn w:val="a"/>
    <w:link w:val="af0"/>
    <w:uiPriority w:val="99"/>
    <w:unhideWhenUsed/>
    <w:rsid w:val="004209E1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rsid w:val="004209E1"/>
  </w:style>
  <w:style w:type="character" w:styleId="af1">
    <w:name w:val="endnote reference"/>
    <w:uiPriority w:val="99"/>
    <w:unhideWhenUsed/>
    <w:rsid w:val="004209E1"/>
    <w:rPr>
      <w:vertAlign w:val="superscript"/>
    </w:rPr>
  </w:style>
  <w:style w:type="table" w:styleId="af2">
    <w:name w:val="Table Grid"/>
    <w:basedOn w:val="a1"/>
    <w:uiPriority w:val="59"/>
    <w:rsid w:val="00B63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1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1_&#1044;&#1086;&#1082;&#1091;&#1084;&#1077;&#1085;&#1090;&#1099;\01_&#1052;&#1101;&#1088;\&#1055;&#1086;&#1089;&#1090;&#1072;&#1085;&#1086;&#1074;&#1083;&#1077;&#1085;&#1080;&#1103;\2009\&#1050;&#1073;&#1102;&#1076;&#1078;&#1077;&#1090;&#1091;%202010\&#1052;&#1091;&#1085;&#1080;&#1094;&#1080;&#1087;&#1072;&#1083;&#1100;&#1085;&#1086;&#1077;%20&#1079;&#1072;&#1076;&#1072;&#1085;&#1080;&#1077;\&#1052;&#1101;&#1088;%20&#1050;&#1086;&#1088;&#1089;&#1072;&#1082;&#1086;&#1074;&#1089;&#1082;&#1086;&#1075;&#1086;%20&#1075;&#1086;&#1088;&#1086;&#1076;&#1089;&#1082;&#1086;&#1075;&#1086;%20&#1086;&#1082;&#1088;&#1091;&#1075;&#1072;%20&#1087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74281-20EC-4A52-A07A-026A324AF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Мэр Корсаковского городского округа постановление.dot</Template>
  <TotalTime>0</TotalTime>
  <Pages>3</Pages>
  <Words>8479</Words>
  <Characters>48336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ГАС "ВЫБОРЫ"</Company>
  <LinksUpToDate>false</LinksUpToDate>
  <CharactersWithSpaces>56702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DEFAULT</dc:creator>
  <cp:keywords/>
  <cp:lastModifiedBy>Голятина Ирина Михайловна</cp:lastModifiedBy>
  <cp:revision>2</cp:revision>
  <cp:lastPrinted>2024-07-24T06:32:00Z</cp:lastPrinted>
  <dcterms:created xsi:type="dcterms:W3CDTF">2026-06-17T06:51:00Z</dcterms:created>
  <dcterms:modified xsi:type="dcterms:W3CDTF">2026-06-17T06:51:00Z</dcterms:modified>
</cp:coreProperties>
</file>