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1D693" w14:textId="77777777" w:rsidR="005B7CA1" w:rsidRPr="0087687B" w:rsidRDefault="005B7CA1" w:rsidP="00287B24">
      <w:pPr>
        <w:ind w:right="-1" w:firstLine="567"/>
        <w:contextualSpacing/>
        <w:rPr>
          <w:rStyle w:val="aff1"/>
          <w:b w:val="0"/>
          <w:sz w:val="24"/>
          <w:szCs w:val="24"/>
        </w:rPr>
      </w:pPr>
    </w:p>
    <w:p w14:paraId="4ED83CFB" w14:textId="77777777" w:rsidR="00A01A6F" w:rsidRPr="0087687B" w:rsidRDefault="00A01A6F" w:rsidP="00287B24">
      <w:pPr>
        <w:pStyle w:val="ab"/>
        <w:spacing w:after="0"/>
        <w:ind w:firstLine="567"/>
        <w:contextualSpacing/>
        <w:outlineLvl w:val="0"/>
        <w:rPr>
          <w:sz w:val="24"/>
          <w:szCs w:val="24"/>
        </w:rPr>
      </w:pPr>
      <w:bookmarkStart w:id="0" w:name="ТекстовоеПоле5"/>
      <w:r w:rsidRPr="0087687B">
        <w:rPr>
          <w:noProof/>
          <w:sz w:val="24"/>
          <w:szCs w:val="24"/>
        </w:rPr>
        <w:drawing>
          <wp:inline distT="0" distB="0" distL="0" distR="0" wp14:anchorId="72F702FA" wp14:editId="093A2AA8">
            <wp:extent cx="4030980" cy="1590675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98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C6147D" w14:textId="77777777" w:rsidR="008944D7" w:rsidRPr="0087687B" w:rsidRDefault="008944D7" w:rsidP="00287B24">
      <w:pPr>
        <w:pStyle w:val="ab"/>
        <w:spacing w:after="0"/>
        <w:ind w:firstLine="567"/>
        <w:contextualSpacing/>
        <w:outlineLvl w:val="0"/>
        <w:rPr>
          <w:sz w:val="24"/>
          <w:szCs w:val="24"/>
        </w:rPr>
      </w:pPr>
    </w:p>
    <w:p w14:paraId="0A910E91" w14:textId="77777777" w:rsidR="008944D7" w:rsidRPr="0087687B" w:rsidRDefault="008944D7" w:rsidP="00287B24">
      <w:pPr>
        <w:ind w:firstLine="567"/>
        <w:contextualSpacing/>
        <w:rPr>
          <w:sz w:val="24"/>
          <w:szCs w:val="24"/>
        </w:rPr>
      </w:pPr>
    </w:p>
    <w:p w14:paraId="65DB1817" w14:textId="77777777" w:rsidR="008944D7" w:rsidRPr="0087687B" w:rsidRDefault="008944D7" w:rsidP="00287B24">
      <w:pPr>
        <w:ind w:firstLine="567"/>
        <w:contextualSpacing/>
        <w:rPr>
          <w:sz w:val="24"/>
          <w:szCs w:val="24"/>
        </w:rPr>
      </w:pPr>
    </w:p>
    <w:p w14:paraId="7656E86E" w14:textId="5C20FC13" w:rsidR="00D35E0D" w:rsidRPr="0087687B" w:rsidRDefault="005C1A8B" w:rsidP="00F92934">
      <w:pPr>
        <w:ind w:right="-1"/>
        <w:contextualSpacing/>
        <w:jc w:val="both"/>
        <w:rPr>
          <w:sz w:val="24"/>
          <w:szCs w:val="24"/>
        </w:rPr>
      </w:pPr>
      <w:bookmarkStart w:id="1" w:name="_Hlk171413156"/>
      <w:r w:rsidRPr="0087687B">
        <w:rPr>
          <w:sz w:val="24"/>
          <w:szCs w:val="24"/>
        </w:rPr>
        <w:t>от 31.07.2024 № 1908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D35E0D" w:rsidRPr="0087687B" w14:paraId="08322F0E" w14:textId="77777777" w:rsidTr="00FD39A1">
        <w:tc>
          <w:tcPr>
            <w:tcW w:w="9356" w:type="dxa"/>
          </w:tcPr>
          <w:p w14:paraId="25069295" w14:textId="5898B38E" w:rsidR="00D35E0D" w:rsidRPr="0087687B" w:rsidRDefault="00D35E0D" w:rsidP="00287B24">
            <w:pPr>
              <w:ind w:right="-1" w:firstLine="567"/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Об утверждении муниципальной программы «Социальная поддержка населения Корсаковского муниципального округа»</w:t>
            </w:r>
          </w:p>
        </w:tc>
      </w:tr>
    </w:tbl>
    <w:p w14:paraId="618670CF" w14:textId="77777777" w:rsidR="00FD39A1" w:rsidRPr="00FD39A1" w:rsidRDefault="00FD39A1" w:rsidP="00FD39A1">
      <w:pPr>
        <w:ind w:right="-1" w:firstLine="567"/>
        <w:contextualSpacing/>
        <w:jc w:val="both"/>
        <w:rPr>
          <w:sz w:val="24"/>
          <w:szCs w:val="24"/>
        </w:rPr>
      </w:pPr>
      <w:r w:rsidRPr="00FD39A1">
        <w:rPr>
          <w:sz w:val="24"/>
          <w:szCs w:val="24"/>
        </w:rPr>
        <w:t xml:space="preserve">(в редакции постановлений администрации Корсаковского городского округа </w:t>
      </w:r>
    </w:p>
    <w:p w14:paraId="7DA2B15A" w14:textId="77777777" w:rsidR="00FD39A1" w:rsidRPr="00FD39A1" w:rsidRDefault="00FD39A1" w:rsidP="00FD39A1">
      <w:pPr>
        <w:ind w:right="-1" w:firstLine="567"/>
        <w:contextualSpacing/>
        <w:jc w:val="both"/>
        <w:rPr>
          <w:sz w:val="24"/>
          <w:szCs w:val="24"/>
        </w:rPr>
      </w:pPr>
      <w:r w:rsidRPr="00FD39A1">
        <w:rPr>
          <w:sz w:val="24"/>
          <w:szCs w:val="24"/>
        </w:rPr>
        <w:t xml:space="preserve">от 01.10.2024 № 2442, от 22.11.2024 № 2974, от 20.06.2025 № 1424, от 05.08.2025 </w:t>
      </w:r>
    </w:p>
    <w:p w14:paraId="657AC912" w14:textId="2B6BB24F" w:rsidR="00FD39A1" w:rsidRPr="00FD39A1" w:rsidRDefault="00FD39A1" w:rsidP="00FD39A1">
      <w:pPr>
        <w:ind w:right="-1" w:firstLine="567"/>
        <w:contextualSpacing/>
        <w:jc w:val="both"/>
        <w:rPr>
          <w:sz w:val="24"/>
          <w:szCs w:val="24"/>
        </w:rPr>
      </w:pPr>
      <w:r w:rsidRPr="00FD39A1">
        <w:rPr>
          <w:sz w:val="24"/>
          <w:szCs w:val="24"/>
        </w:rPr>
        <w:t>№ 1865, от 13.11.2025 № 2622, от 21.01.2026 № 109, от 03.02.2026 № 1</w:t>
      </w:r>
      <w:r>
        <w:rPr>
          <w:sz w:val="24"/>
          <w:szCs w:val="24"/>
        </w:rPr>
        <w:t>6</w:t>
      </w:r>
      <w:bookmarkStart w:id="2" w:name="_GoBack"/>
      <w:bookmarkEnd w:id="2"/>
      <w:r w:rsidRPr="00FD39A1">
        <w:rPr>
          <w:sz w:val="24"/>
          <w:szCs w:val="24"/>
        </w:rPr>
        <w:t>9)</w:t>
      </w:r>
    </w:p>
    <w:p w14:paraId="0FC5F0C2" w14:textId="77777777" w:rsidR="00D35E0D" w:rsidRPr="0087687B" w:rsidRDefault="00D35E0D" w:rsidP="00287B24">
      <w:pPr>
        <w:ind w:right="-1" w:firstLine="567"/>
        <w:contextualSpacing/>
        <w:jc w:val="both"/>
        <w:rPr>
          <w:sz w:val="24"/>
          <w:szCs w:val="24"/>
        </w:rPr>
      </w:pPr>
    </w:p>
    <w:p w14:paraId="6CB0E6E9" w14:textId="77777777" w:rsidR="00D35E0D" w:rsidRPr="0087687B" w:rsidRDefault="00D35E0D" w:rsidP="00287B24">
      <w:pPr>
        <w:ind w:right="-1" w:firstLine="567"/>
        <w:contextualSpacing/>
        <w:jc w:val="both"/>
        <w:rPr>
          <w:sz w:val="24"/>
          <w:szCs w:val="24"/>
        </w:rPr>
      </w:pPr>
    </w:p>
    <w:p w14:paraId="08B44099" w14:textId="2887616A" w:rsidR="00A01A6F" w:rsidRPr="0087687B" w:rsidRDefault="00A01A6F" w:rsidP="00287B24">
      <w:pPr>
        <w:ind w:right="-1"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E7249E" w:rsidRPr="0087687B">
        <w:rPr>
          <w:sz w:val="24"/>
          <w:szCs w:val="24"/>
        </w:rPr>
        <w:t xml:space="preserve">Уставом муниципального образования «Корсаковский городской округ» Сахалинской области, </w:t>
      </w:r>
      <w:r w:rsidRPr="0087687B">
        <w:rPr>
          <w:sz w:val="24"/>
          <w:szCs w:val="24"/>
        </w:rPr>
        <w:t xml:space="preserve">постановлениями администрации Корсаковского </w:t>
      </w:r>
      <w:r w:rsidR="008944D7" w:rsidRPr="0087687B">
        <w:rPr>
          <w:sz w:val="24"/>
          <w:szCs w:val="24"/>
        </w:rPr>
        <w:t>городского округа</w:t>
      </w:r>
      <w:r w:rsidRPr="0087687B">
        <w:rPr>
          <w:sz w:val="24"/>
          <w:szCs w:val="24"/>
        </w:rPr>
        <w:t xml:space="preserve"> от 20.06.2024 № 1504 «</w:t>
      </w:r>
      <w:r w:rsidRPr="0087687B">
        <w:rPr>
          <w:sz w:val="24"/>
          <w:szCs w:val="24"/>
          <w:lang w:eastAsia="en-US"/>
        </w:rPr>
        <w:t>Об утверждении перечня муници</w:t>
      </w:r>
      <w:r w:rsidRPr="0087687B">
        <w:rPr>
          <w:sz w:val="24"/>
          <w:szCs w:val="24"/>
          <w:lang w:eastAsia="en-US"/>
        </w:rPr>
        <w:softHyphen/>
        <w:t xml:space="preserve">пальных программ Корсаковского </w:t>
      </w:r>
      <w:r w:rsidR="008944D7" w:rsidRPr="0087687B">
        <w:rPr>
          <w:sz w:val="24"/>
          <w:szCs w:val="24"/>
          <w:lang w:eastAsia="en-US"/>
        </w:rPr>
        <w:t>городского округа</w:t>
      </w:r>
      <w:r w:rsidRPr="0087687B">
        <w:rPr>
          <w:sz w:val="24"/>
          <w:szCs w:val="24"/>
          <w:lang w:eastAsia="en-US"/>
        </w:rPr>
        <w:t xml:space="preserve"> на период с 2025 по 2030 годы</w:t>
      </w:r>
      <w:r w:rsidRPr="0087687B">
        <w:rPr>
          <w:sz w:val="24"/>
          <w:szCs w:val="24"/>
        </w:rPr>
        <w:t xml:space="preserve">», от 10.06.2024 № 1414 «Об утверждении Порядка разработки, реализации и оценки эффективности муниципальных программ Корсаковского </w:t>
      </w:r>
      <w:r w:rsidR="008944D7" w:rsidRPr="0087687B">
        <w:rPr>
          <w:sz w:val="24"/>
          <w:szCs w:val="24"/>
        </w:rPr>
        <w:t>городского округа</w:t>
      </w:r>
      <w:r w:rsidRPr="0087687B">
        <w:rPr>
          <w:sz w:val="24"/>
          <w:szCs w:val="24"/>
        </w:rPr>
        <w:t xml:space="preserve">» администрация Корсаковского </w:t>
      </w:r>
      <w:r w:rsidR="008944D7" w:rsidRPr="0087687B">
        <w:rPr>
          <w:sz w:val="24"/>
          <w:szCs w:val="24"/>
        </w:rPr>
        <w:t>городского округа</w:t>
      </w:r>
      <w:r w:rsidRPr="0087687B">
        <w:rPr>
          <w:sz w:val="24"/>
          <w:szCs w:val="24"/>
        </w:rPr>
        <w:t xml:space="preserve"> ПОСТАНОВЛЯЕТ:</w:t>
      </w:r>
    </w:p>
    <w:p w14:paraId="061EF524" w14:textId="04317B9B" w:rsidR="00A01A6F" w:rsidRPr="0087687B" w:rsidRDefault="00A01A6F" w:rsidP="00287B24">
      <w:pPr>
        <w:pStyle w:val="af3"/>
        <w:numPr>
          <w:ilvl w:val="0"/>
          <w:numId w:val="12"/>
        </w:numPr>
        <w:tabs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87687B">
        <w:rPr>
          <w:rFonts w:ascii="Times New Roman" w:hAnsi="Times New Roman"/>
          <w:sz w:val="24"/>
          <w:szCs w:val="24"/>
        </w:rPr>
        <w:t xml:space="preserve">Утвердить муниципальную программу «Социальная поддержка населения Корсаковского </w:t>
      </w:r>
      <w:r w:rsidR="008944D7" w:rsidRPr="0087687B">
        <w:rPr>
          <w:rFonts w:ascii="Times New Roman" w:hAnsi="Times New Roman"/>
          <w:sz w:val="24"/>
          <w:szCs w:val="24"/>
        </w:rPr>
        <w:t>муниципального округа</w:t>
      </w:r>
      <w:r w:rsidRPr="0087687B">
        <w:rPr>
          <w:rFonts w:ascii="Times New Roman" w:hAnsi="Times New Roman"/>
          <w:sz w:val="24"/>
          <w:szCs w:val="24"/>
        </w:rPr>
        <w:t>» (прилагается).</w:t>
      </w:r>
    </w:p>
    <w:p w14:paraId="4E042BEE" w14:textId="4382EFEA" w:rsidR="00D35E0D" w:rsidRPr="0087687B" w:rsidRDefault="00D35E0D" w:rsidP="00287B24">
      <w:pPr>
        <w:pStyle w:val="ab"/>
        <w:spacing w:after="0"/>
        <w:ind w:firstLine="567"/>
        <w:contextualSpacing/>
        <w:jc w:val="left"/>
        <w:outlineLvl w:val="0"/>
        <w:rPr>
          <w:sz w:val="24"/>
          <w:szCs w:val="24"/>
        </w:rPr>
      </w:pPr>
      <w:r w:rsidRPr="0087687B">
        <w:rPr>
          <w:sz w:val="24"/>
          <w:szCs w:val="24"/>
        </w:rPr>
        <w:t>(в редакции постановлений администрации Корсаковского городского округа от 01.10.2024 № 2442, от 22.11.2024 № 2974)</w:t>
      </w:r>
    </w:p>
    <w:p w14:paraId="7DE10AA2" w14:textId="77777777" w:rsidR="00FF33A3" w:rsidRPr="0087687B" w:rsidRDefault="00E45D4E" w:rsidP="00287B24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2. Признать утратившими силу</w:t>
      </w:r>
      <w:r w:rsidR="00FF33A3" w:rsidRPr="0087687B">
        <w:rPr>
          <w:sz w:val="24"/>
          <w:szCs w:val="24"/>
        </w:rPr>
        <w:t>:</w:t>
      </w:r>
    </w:p>
    <w:p w14:paraId="1D9DB5A4" w14:textId="478A9697" w:rsidR="00E45D4E" w:rsidRPr="0087687B" w:rsidRDefault="00FF33A3" w:rsidP="00287B24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2.1. </w:t>
      </w:r>
      <w:r w:rsidR="00E45D4E" w:rsidRPr="0087687B">
        <w:rPr>
          <w:sz w:val="24"/>
          <w:szCs w:val="24"/>
        </w:rPr>
        <w:t xml:space="preserve"> </w:t>
      </w:r>
      <w:r w:rsidRPr="0087687B">
        <w:rPr>
          <w:sz w:val="24"/>
          <w:szCs w:val="24"/>
        </w:rPr>
        <w:t>П</w:t>
      </w:r>
      <w:r w:rsidR="00E45D4E" w:rsidRPr="0087687B">
        <w:rPr>
          <w:sz w:val="24"/>
          <w:szCs w:val="24"/>
        </w:rPr>
        <w:t>остановлени</w:t>
      </w:r>
      <w:r w:rsidRPr="0087687B">
        <w:rPr>
          <w:sz w:val="24"/>
          <w:szCs w:val="24"/>
        </w:rPr>
        <w:t>е мэра</w:t>
      </w:r>
      <w:r w:rsidR="00E45D4E" w:rsidRPr="0087687B">
        <w:rPr>
          <w:sz w:val="24"/>
          <w:szCs w:val="24"/>
        </w:rPr>
        <w:t xml:space="preserve"> Корсаковского </w:t>
      </w:r>
      <w:r w:rsidR="008944D7" w:rsidRPr="0087687B">
        <w:rPr>
          <w:sz w:val="24"/>
          <w:szCs w:val="24"/>
        </w:rPr>
        <w:t>городского округа</w:t>
      </w:r>
      <w:r w:rsidRPr="0087687B">
        <w:rPr>
          <w:sz w:val="24"/>
          <w:szCs w:val="24"/>
        </w:rPr>
        <w:t xml:space="preserve"> </w:t>
      </w:r>
      <w:r w:rsidR="00E45D4E" w:rsidRPr="0087687B">
        <w:rPr>
          <w:sz w:val="24"/>
          <w:szCs w:val="24"/>
        </w:rPr>
        <w:t xml:space="preserve">от 27.08.2014 № 1434 «Об утверждении муниципальной программы «Социальная поддержка населения Корсаковского </w:t>
      </w:r>
      <w:r w:rsidR="008944D7" w:rsidRPr="0087687B">
        <w:rPr>
          <w:sz w:val="24"/>
          <w:szCs w:val="24"/>
        </w:rPr>
        <w:t>городского округа</w:t>
      </w:r>
      <w:r w:rsidR="00E45D4E" w:rsidRPr="0087687B">
        <w:rPr>
          <w:sz w:val="24"/>
          <w:szCs w:val="24"/>
        </w:rPr>
        <w:t>»</w:t>
      </w:r>
      <w:r w:rsidRPr="0087687B">
        <w:rPr>
          <w:sz w:val="24"/>
          <w:szCs w:val="24"/>
        </w:rPr>
        <w:t>.</w:t>
      </w:r>
    </w:p>
    <w:p w14:paraId="67E57746" w14:textId="582FEDF7" w:rsidR="00FF33A3" w:rsidRPr="0087687B" w:rsidRDefault="00FF33A3" w:rsidP="00287B24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2.2. Постановления администрации Корсаковского </w:t>
      </w:r>
      <w:r w:rsidR="008944D7" w:rsidRPr="0087687B">
        <w:rPr>
          <w:sz w:val="24"/>
          <w:szCs w:val="24"/>
        </w:rPr>
        <w:t>городского округа</w:t>
      </w:r>
      <w:r w:rsidRPr="0087687B">
        <w:rPr>
          <w:sz w:val="24"/>
          <w:szCs w:val="24"/>
        </w:rPr>
        <w:t>:</w:t>
      </w:r>
      <w:r w:rsidR="00E45D4E" w:rsidRPr="0087687B">
        <w:rPr>
          <w:sz w:val="24"/>
          <w:szCs w:val="24"/>
        </w:rPr>
        <w:t xml:space="preserve"> </w:t>
      </w:r>
    </w:p>
    <w:p w14:paraId="49D0F047" w14:textId="12AFC861" w:rsidR="00E45D4E" w:rsidRPr="0087687B" w:rsidRDefault="00FF33A3" w:rsidP="00287B24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- </w:t>
      </w:r>
      <w:r w:rsidR="00E45D4E" w:rsidRPr="0087687B">
        <w:rPr>
          <w:sz w:val="24"/>
          <w:szCs w:val="24"/>
        </w:rPr>
        <w:t xml:space="preserve">от 27.08.2018 № 1373 </w:t>
      </w:r>
      <w:bookmarkStart w:id="3" w:name="_Hlk172283668"/>
      <w:r w:rsidR="00E45D4E" w:rsidRPr="0087687B">
        <w:rPr>
          <w:sz w:val="24"/>
          <w:szCs w:val="24"/>
        </w:rPr>
        <w:t xml:space="preserve">«О внесении изменений в постановление мэра Корсаковского </w:t>
      </w:r>
      <w:r w:rsidR="008944D7" w:rsidRPr="0087687B">
        <w:rPr>
          <w:sz w:val="24"/>
          <w:szCs w:val="24"/>
        </w:rPr>
        <w:t>городского округа</w:t>
      </w:r>
      <w:r w:rsidR="00E45D4E" w:rsidRPr="0087687B">
        <w:rPr>
          <w:sz w:val="24"/>
          <w:szCs w:val="24"/>
        </w:rPr>
        <w:t xml:space="preserve"> от 27.08.2014 № 1434 «Об утверждении муниципальной программы «Социальная поддержка населения Корсаковского </w:t>
      </w:r>
      <w:bookmarkStart w:id="4" w:name="_Hlk184030731"/>
      <w:r w:rsidR="008944D7" w:rsidRPr="0087687B">
        <w:rPr>
          <w:sz w:val="24"/>
          <w:szCs w:val="24"/>
        </w:rPr>
        <w:t>городского</w:t>
      </w:r>
      <w:bookmarkEnd w:id="4"/>
      <w:r w:rsidR="008944D7" w:rsidRPr="0087687B">
        <w:rPr>
          <w:sz w:val="24"/>
          <w:szCs w:val="24"/>
        </w:rPr>
        <w:t xml:space="preserve"> округа</w:t>
      </w:r>
      <w:r w:rsidR="00E45D4E" w:rsidRPr="0087687B">
        <w:rPr>
          <w:sz w:val="24"/>
          <w:szCs w:val="24"/>
        </w:rPr>
        <w:t>»</w:t>
      </w:r>
      <w:r w:rsidR="00A5411A" w:rsidRPr="0087687B">
        <w:rPr>
          <w:sz w:val="24"/>
          <w:szCs w:val="24"/>
        </w:rPr>
        <w:t xml:space="preserve"> за исключением пункта 2</w:t>
      </w:r>
      <w:r w:rsidR="00E45D4E" w:rsidRPr="0087687B">
        <w:rPr>
          <w:sz w:val="24"/>
          <w:szCs w:val="24"/>
        </w:rPr>
        <w:t>;</w:t>
      </w:r>
    </w:p>
    <w:bookmarkEnd w:id="3"/>
    <w:p w14:paraId="2E3EF696" w14:textId="2D4CC73E" w:rsidR="00E45D4E" w:rsidRPr="0087687B" w:rsidRDefault="00E45D4E" w:rsidP="00287B24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- от 29.01.2019 № 146 «О внесении изменений в постановление мэра Корсаковского </w:t>
      </w:r>
      <w:r w:rsidR="008944D7" w:rsidRPr="0087687B">
        <w:rPr>
          <w:sz w:val="24"/>
          <w:szCs w:val="24"/>
        </w:rPr>
        <w:t>городского округа</w:t>
      </w:r>
      <w:r w:rsidRPr="0087687B">
        <w:rPr>
          <w:sz w:val="24"/>
          <w:szCs w:val="24"/>
        </w:rPr>
        <w:t xml:space="preserve"> от 27.08.2014 № 1434 «Об утверждении муниципальной программы «Социальная поддержка населения Корсаковского </w:t>
      </w:r>
      <w:r w:rsidR="008944D7" w:rsidRPr="0087687B">
        <w:rPr>
          <w:sz w:val="24"/>
          <w:szCs w:val="24"/>
        </w:rPr>
        <w:t>городского округа</w:t>
      </w:r>
      <w:r w:rsidRPr="0087687B">
        <w:rPr>
          <w:sz w:val="24"/>
          <w:szCs w:val="24"/>
        </w:rPr>
        <w:t>»;</w:t>
      </w:r>
    </w:p>
    <w:p w14:paraId="707F1404" w14:textId="60DEA375" w:rsidR="00E45D4E" w:rsidRPr="0087687B" w:rsidRDefault="00E45D4E" w:rsidP="00287B24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- от 13.03.2019 № 432 «О внесении изменений в постановление мэра Корсаковского </w:t>
      </w:r>
      <w:r w:rsidR="008944D7" w:rsidRPr="0087687B">
        <w:rPr>
          <w:sz w:val="24"/>
          <w:szCs w:val="24"/>
        </w:rPr>
        <w:t>городского округа</w:t>
      </w:r>
      <w:r w:rsidRPr="0087687B">
        <w:rPr>
          <w:sz w:val="24"/>
          <w:szCs w:val="24"/>
        </w:rPr>
        <w:t xml:space="preserve"> от 27.08.2014 № 1434 «Об утверждении муниципальной программы «Социальная поддержка населения Корсаковского </w:t>
      </w:r>
      <w:r w:rsidR="008944D7" w:rsidRPr="0087687B">
        <w:rPr>
          <w:sz w:val="24"/>
          <w:szCs w:val="24"/>
        </w:rPr>
        <w:t>городского округа</w:t>
      </w:r>
      <w:r w:rsidRPr="0087687B">
        <w:rPr>
          <w:sz w:val="24"/>
          <w:szCs w:val="24"/>
        </w:rPr>
        <w:t>»;</w:t>
      </w:r>
    </w:p>
    <w:p w14:paraId="012FB7A2" w14:textId="5B544136" w:rsidR="00E45D4E" w:rsidRPr="0087687B" w:rsidRDefault="00A5454B" w:rsidP="00287B24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- </w:t>
      </w:r>
      <w:r w:rsidR="00E45D4E" w:rsidRPr="0087687B">
        <w:rPr>
          <w:sz w:val="24"/>
          <w:szCs w:val="24"/>
        </w:rPr>
        <w:t xml:space="preserve">от 02.08.2019 № 1275 «О внесении изменений в постановление мэра Корсаковского </w:t>
      </w:r>
      <w:r w:rsidR="008944D7" w:rsidRPr="0087687B">
        <w:rPr>
          <w:sz w:val="24"/>
          <w:szCs w:val="24"/>
        </w:rPr>
        <w:t>городского округа</w:t>
      </w:r>
      <w:r w:rsidR="00E45D4E" w:rsidRPr="0087687B">
        <w:rPr>
          <w:sz w:val="24"/>
          <w:szCs w:val="24"/>
        </w:rPr>
        <w:t xml:space="preserve"> от 27.08.2014 № 1434 «Об утверждении муниципальной программы «Социальная поддержка населения Корсаковского </w:t>
      </w:r>
      <w:r w:rsidR="008944D7" w:rsidRPr="0087687B">
        <w:rPr>
          <w:sz w:val="24"/>
          <w:szCs w:val="24"/>
        </w:rPr>
        <w:t>городского округа</w:t>
      </w:r>
      <w:r w:rsidR="00E45D4E" w:rsidRPr="0087687B">
        <w:rPr>
          <w:sz w:val="24"/>
          <w:szCs w:val="24"/>
        </w:rPr>
        <w:t>»;</w:t>
      </w:r>
    </w:p>
    <w:p w14:paraId="25BA4EC0" w14:textId="53C2D1C6" w:rsidR="00E45D4E" w:rsidRPr="0087687B" w:rsidRDefault="00A5454B" w:rsidP="00287B24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lastRenderedPageBreak/>
        <w:t xml:space="preserve">- </w:t>
      </w:r>
      <w:r w:rsidR="00E45D4E" w:rsidRPr="0087687B">
        <w:rPr>
          <w:sz w:val="24"/>
          <w:szCs w:val="24"/>
        </w:rPr>
        <w:t xml:space="preserve">от 03.12.2019 № 2022 «О внесении изменений в постановление мэра Корсаковского </w:t>
      </w:r>
      <w:r w:rsidR="008944D7" w:rsidRPr="0087687B">
        <w:rPr>
          <w:sz w:val="24"/>
          <w:szCs w:val="24"/>
        </w:rPr>
        <w:t>городского округа</w:t>
      </w:r>
      <w:r w:rsidR="00E45D4E" w:rsidRPr="0087687B">
        <w:rPr>
          <w:sz w:val="24"/>
          <w:szCs w:val="24"/>
        </w:rPr>
        <w:t xml:space="preserve"> от 27.08.2014 № 1434 «Об утверждении муниципальной программы «Социальная поддержка населения Корсаковского </w:t>
      </w:r>
      <w:r w:rsidR="008944D7" w:rsidRPr="0087687B">
        <w:rPr>
          <w:sz w:val="24"/>
          <w:szCs w:val="24"/>
        </w:rPr>
        <w:t>городского округа</w:t>
      </w:r>
      <w:r w:rsidR="00E45D4E" w:rsidRPr="0087687B">
        <w:rPr>
          <w:sz w:val="24"/>
          <w:szCs w:val="24"/>
        </w:rPr>
        <w:t>»;</w:t>
      </w:r>
    </w:p>
    <w:p w14:paraId="0330E9AD" w14:textId="119B82A6" w:rsidR="00E45D4E" w:rsidRPr="0087687B" w:rsidRDefault="00A5454B" w:rsidP="00287B24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- </w:t>
      </w:r>
      <w:r w:rsidR="00E45D4E" w:rsidRPr="0087687B">
        <w:rPr>
          <w:sz w:val="24"/>
          <w:szCs w:val="24"/>
        </w:rPr>
        <w:t xml:space="preserve">от 17.01.2020 № 29 «О внесении изменений в постановление мэра Корсаковского </w:t>
      </w:r>
      <w:r w:rsidR="008944D7" w:rsidRPr="0087687B">
        <w:rPr>
          <w:sz w:val="24"/>
          <w:szCs w:val="24"/>
        </w:rPr>
        <w:t>городского округа</w:t>
      </w:r>
      <w:r w:rsidR="00E45D4E" w:rsidRPr="0087687B">
        <w:rPr>
          <w:sz w:val="24"/>
          <w:szCs w:val="24"/>
        </w:rPr>
        <w:t xml:space="preserve"> от 27.08.2014 № 1434 «Об утверждении муниципальной программы «Социальная поддержка населения Корсаковского </w:t>
      </w:r>
      <w:r w:rsidR="008944D7" w:rsidRPr="0087687B">
        <w:rPr>
          <w:sz w:val="24"/>
          <w:szCs w:val="24"/>
        </w:rPr>
        <w:t>городского округа</w:t>
      </w:r>
      <w:r w:rsidR="00E45D4E" w:rsidRPr="0087687B">
        <w:rPr>
          <w:sz w:val="24"/>
          <w:szCs w:val="24"/>
        </w:rPr>
        <w:t>»;</w:t>
      </w:r>
    </w:p>
    <w:p w14:paraId="25F76DBA" w14:textId="721803CC" w:rsidR="00E45D4E" w:rsidRPr="0087687B" w:rsidRDefault="00A5454B" w:rsidP="00287B24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- </w:t>
      </w:r>
      <w:r w:rsidR="00E45D4E" w:rsidRPr="0087687B">
        <w:rPr>
          <w:sz w:val="24"/>
          <w:szCs w:val="24"/>
        </w:rPr>
        <w:t xml:space="preserve">от 14.02.2020 № 165 «О внесении изменений в постановление мэра Корсаковского </w:t>
      </w:r>
      <w:r w:rsidR="008944D7" w:rsidRPr="0087687B">
        <w:rPr>
          <w:sz w:val="24"/>
          <w:szCs w:val="24"/>
        </w:rPr>
        <w:t>городского округа</w:t>
      </w:r>
      <w:r w:rsidR="00E45D4E" w:rsidRPr="0087687B">
        <w:rPr>
          <w:sz w:val="24"/>
          <w:szCs w:val="24"/>
        </w:rPr>
        <w:t xml:space="preserve"> от 27.08.2014 № 1434 «Об утверждении муниципальной программы «Социальная поддержка населения Корсаковского </w:t>
      </w:r>
      <w:r w:rsidR="008944D7" w:rsidRPr="0087687B">
        <w:rPr>
          <w:sz w:val="24"/>
          <w:szCs w:val="24"/>
        </w:rPr>
        <w:t>городского округа</w:t>
      </w:r>
      <w:r w:rsidR="00E45D4E" w:rsidRPr="0087687B">
        <w:rPr>
          <w:sz w:val="24"/>
          <w:szCs w:val="24"/>
        </w:rPr>
        <w:t xml:space="preserve">»; </w:t>
      </w:r>
    </w:p>
    <w:p w14:paraId="51B6605E" w14:textId="64C3F515" w:rsidR="00E45D4E" w:rsidRPr="0087687B" w:rsidRDefault="00A5454B" w:rsidP="00287B24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- </w:t>
      </w:r>
      <w:r w:rsidR="00E45D4E" w:rsidRPr="0087687B">
        <w:rPr>
          <w:sz w:val="24"/>
          <w:szCs w:val="24"/>
        </w:rPr>
        <w:t xml:space="preserve">от 05.10.2020 № 1515 «О внесении изменений в постановление мэра Корсаковского </w:t>
      </w:r>
      <w:r w:rsidR="008944D7" w:rsidRPr="0087687B">
        <w:rPr>
          <w:sz w:val="24"/>
          <w:szCs w:val="24"/>
        </w:rPr>
        <w:t>городского округа</w:t>
      </w:r>
      <w:r w:rsidR="00E45D4E" w:rsidRPr="0087687B">
        <w:rPr>
          <w:sz w:val="24"/>
          <w:szCs w:val="24"/>
        </w:rPr>
        <w:t xml:space="preserve"> от 27.08.2014 № 1434 «Об утверждении муниципальной программы «Социальная поддержка населения Корсаковского </w:t>
      </w:r>
      <w:r w:rsidR="008944D7" w:rsidRPr="0087687B">
        <w:rPr>
          <w:sz w:val="24"/>
          <w:szCs w:val="24"/>
        </w:rPr>
        <w:t>городского округа</w:t>
      </w:r>
      <w:r w:rsidR="00E45D4E" w:rsidRPr="0087687B">
        <w:rPr>
          <w:sz w:val="24"/>
          <w:szCs w:val="24"/>
        </w:rPr>
        <w:t>»;</w:t>
      </w:r>
    </w:p>
    <w:p w14:paraId="62292BCD" w14:textId="4498F7DF" w:rsidR="00E45D4E" w:rsidRPr="0087687B" w:rsidRDefault="00A5454B" w:rsidP="00287B24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- </w:t>
      </w:r>
      <w:r w:rsidR="00E45D4E" w:rsidRPr="0087687B">
        <w:rPr>
          <w:sz w:val="24"/>
          <w:szCs w:val="24"/>
        </w:rPr>
        <w:t xml:space="preserve">от 18.12.2020 № 1976 «О внесении изменений в постановление мэра Корсаковского </w:t>
      </w:r>
      <w:r w:rsidR="008944D7" w:rsidRPr="0087687B">
        <w:rPr>
          <w:sz w:val="24"/>
          <w:szCs w:val="24"/>
        </w:rPr>
        <w:t>муниципального округа</w:t>
      </w:r>
      <w:r w:rsidR="00E45D4E" w:rsidRPr="0087687B">
        <w:rPr>
          <w:sz w:val="24"/>
          <w:szCs w:val="24"/>
        </w:rPr>
        <w:t xml:space="preserve"> от 27.08.2014 № 1434 «Об утверждении муниципальной программы «Социальная поддержка населения Корсаковского </w:t>
      </w:r>
      <w:r w:rsidR="008944D7" w:rsidRPr="0087687B">
        <w:rPr>
          <w:sz w:val="24"/>
          <w:szCs w:val="24"/>
        </w:rPr>
        <w:t>муниципального округа</w:t>
      </w:r>
      <w:r w:rsidR="00E45D4E" w:rsidRPr="0087687B">
        <w:rPr>
          <w:sz w:val="24"/>
          <w:szCs w:val="24"/>
        </w:rPr>
        <w:t>»;</w:t>
      </w:r>
    </w:p>
    <w:p w14:paraId="003FBDFE" w14:textId="7BE03673" w:rsidR="00E45D4E" w:rsidRPr="0087687B" w:rsidRDefault="00A5454B" w:rsidP="00287B24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- </w:t>
      </w:r>
      <w:r w:rsidR="00E45D4E" w:rsidRPr="0087687B">
        <w:rPr>
          <w:sz w:val="24"/>
          <w:szCs w:val="24"/>
        </w:rPr>
        <w:t xml:space="preserve">от 13.01.2021 № 24 «О внесении изменений в постановление мэра Корсаковского </w:t>
      </w:r>
      <w:r w:rsidR="008944D7" w:rsidRPr="0087687B">
        <w:rPr>
          <w:sz w:val="24"/>
          <w:szCs w:val="24"/>
        </w:rPr>
        <w:t>городского округа</w:t>
      </w:r>
      <w:r w:rsidR="00E45D4E" w:rsidRPr="0087687B">
        <w:rPr>
          <w:sz w:val="24"/>
          <w:szCs w:val="24"/>
        </w:rPr>
        <w:t xml:space="preserve"> от 27.08.2014 № 1434 «Об утверждении муниципальной программы «Социальная поддержка населения Корсаковского </w:t>
      </w:r>
      <w:r w:rsidR="008944D7" w:rsidRPr="0087687B">
        <w:rPr>
          <w:sz w:val="24"/>
          <w:szCs w:val="24"/>
        </w:rPr>
        <w:t>городского округа</w:t>
      </w:r>
      <w:r w:rsidR="00E45D4E" w:rsidRPr="0087687B">
        <w:rPr>
          <w:sz w:val="24"/>
          <w:szCs w:val="24"/>
        </w:rPr>
        <w:t>»;</w:t>
      </w:r>
    </w:p>
    <w:p w14:paraId="4ABEC0CD" w14:textId="109B3B0E" w:rsidR="00E45D4E" w:rsidRPr="0087687B" w:rsidRDefault="00A5454B" w:rsidP="00287B24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- </w:t>
      </w:r>
      <w:r w:rsidR="00E45D4E" w:rsidRPr="0087687B">
        <w:rPr>
          <w:sz w:val="24"/>
          <w:szCs w:val="24"/>
        </w:rPr>
        <w:t xml:space="preserve">от 01.02.2021 № 111 «О внесении изменений в постановление мэра Корсаковского </w:t>
      </w:r>
      <w:r w:rsidR="008944D7" w:rsidRPr="0087687B">
        <w:rPr>
          <w:sz w:val="24"/>
          <w:szCs w:val="24"/>
        </w:rPr>
        <w:t>муниципального округа</w:t>
      </w:r>
      <w:r w:rsidR="00E45D4E" w:rsidRPr="0087687B">
        <w:rPr>
          <w:sz w:val="24"/>
          <w:szCs w:val="24"/>
        </w:rPr>
        <w:t xml:space="preserve"> от 27.08.2014 № 1434 «Об утверждении муниципальной программы «Социальная поддержка населения Корсаковского </w:t>
      </w:r>
      <w:r w:rsidR="008944D7" w:rsidRPr="0087687B">
        <w:rPr>
          <w:sz w:val="24"/>
          <w:szCs w:val="24"/>
        </w:rPr>
        <w:t>городского округа</w:t>
      </w:r>
      <w:r w:rsidR="009B6549" w:rsidRPr="0087687B">
        <w:rPr>
          <w:sz w:val="24"/>
          <w:szCs w:val="24"/>
        </w:rPr>
        <w:t>»;</w:t>
      </w:r>
    </w:p>
    <w:p w14:paraId="34825FB8" w14:textId="2A259BC9" w:rsidR="00E45D4E" w:rsidRPr="0087687B" w:rsidRDefault="00A5454B" w:rsidP="00287B24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- </w:t>
      </w:r>
      <w:r w:rsidR="00E45D4E" w:rsidRPr="0087687B">
        <w:rPr>
          <w:sz w:val="24"/>
          <w:szCs w:val="24"/>
        </w:rPr>
        <w:t xml:space="preserve">от 02.08.2021 № 1161 «О внесении изменений в постановление мэра Корсаковского </w:t>
      </w:r>
      <w:r w:rsidR="008944D7" w:rsidRPr="0087687B">
        <w:rPr>
          <w:sz w:val="24"/>
          <w:szCs w:val="24"/>
        </w:rPr>
        <w:t>городского округа</w:t>
      </w:r>
      <w:r w:rsidR="00E45D4E" w:rsidRPr="0087687B">
        <w:rPr>
          <w:sz w:val="24"/>
          <w:szCs w:val="24"/>
        </w:rPr>
        <w:t xml:space="preserve"> от 27.08.2014 № 1434 «Об утверждении муниципальной программы «Социальная поддержка населения Корсаковского </w:t>
      </w:r>
      <w:r w:rsidR="008944D7" w:rsidRPr="0087687B">
        <w:rPr>
          <w:sz w:val="24"/>
          <w:szCs w:val="24"/>
        </w:rPr>
        <w:t>городского округа</w:t>
      </w:r>
      <w:r w:rsidR="00E45D4E" w:rsidRPr="0087687B">
        <w:rPr>
          <w:sz w:val="24"/>
          <w:szCs w:val="24"/>
        </w:rPr>
        <w:t>»;</w:t>
      </w:r>
    </w:p>
    <w:p w14:paraId="53276C36" w14:textId="444D4BD1" w:rsidR="00E45D4E" w:rsidRPr="0087687B" w:rsidRDefault="00A5454B" w:rsidP="00287B24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- </w:t>
      </w:r>
      <w:r w:rsidR="00E45D4E" w:rsidRPr="0087687B">
        <w:rPr>
          <w:sz w:val="24"/>
          <w:szCs w:val="24"/>
        </w:rPr>
        <w:t xml:space="preserve">от 08.11.2021 № 1763 «О внесении изменений в постановление мэра Корсаковского </w:t>
      </w:r>
      <w:r w:rsidR="008944D7" w:rsidRPr="0087687B">
        <w:rPr>
          <w:sz w:val="24"/>
          <w:szCs w:val="24"/>
        </w:rPr>
        <w:t>городского округа</w:t>
      </w:r>
      <w:r w:rsidR="00E45D4E" w:rsidRPr="0087687B">
        <w:rPr>
          <w:sz w:val="24"/>
          <w:szCs w:val="24"/>
        </w:rPr>
        <w:t xml:space="preserve"> от 27.08.2014 № 1434 «Об утверждении муниципальной программы «Социальная поддержка населения Корсаковского </w:t>
      </w:r>
      <w:r w:rsidR="008944D7" w:rsidRPr="0087687B">
        <w:rPr>
          <w:sz w:val="24"/>
          <w:szCs w:val="24"/>
        </w:rPr>
        <w:t>городского округа</w:t>
      </w:r>
      <w:r w:rsidR="00E45D4E" w:rsidRPr="0087687B">
        <w:rPr>
          <w:sz w:val="24"/>
          <w:szCs w:val="24"/>
        </w:rPr>
        <w:t>»;</w:t>
      </w:r>
    </w:p>
    <w:p w14:paraId="0993CC1F" w14:textId="79E79CE4" w:rsidR="00E45D4E" w:rsidRPr="0087687B" w:rsidRDefault="00A5454B" w:rsidP="00287B24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- </w:t>
      </w:r>
      <w:r w:rsidR="00E45D4E" w:rsidRPr="0087687B">
        <w:rPr>
          <w:sz w:val="24"/>
          <w:szCs w:val="24"/>
        </w:rPr>
        <w:t xml:space="preserve">от 10.12.2021 № 1963 «О внесении изменений в постановление мэра Корсаковского </w:t>
      </w:r>
      <w:r w:rsidR="008944D7" w:rsidRPr="0087687B">
        <w:rPr>
          <w:sz w:val="24"/>
          <w:szCs w:val="24"/>
        </w:rPr>
        <w:t>муниципального округа</w:t>
      </w:r>
      <w:r w:rsidR="00E45D4E" w:rsidRPr="0087687B">
        <w:rPr>
          <w:sz w:val="24"/>
          <w:szCs w:val="24"/>
        </w:rPr>
        <w:t xml:space="preserve"> от 27.08.2014 № 1434 «Об утверждении муниципальной программы «Социальная поддержка населения Корсаковского </w:t>
      </w:r>
      <w:r w:rsidR="008944D7" w:rsidRPr="0087687B">
        <w:rPr>
          <w:sz w:val="24"/>
          <w:szCs w:val="24"/>
        </w:rPr>
        <w:t>муниципального округа</w:t>
      </w:r>
      <w:r w:rsidR="00E45D4E" w:rsidRPr="0087687B">
        <w:rPr>
          <w:sz w:val="24"/>
          <w:szCs w:val="24"/>
        </w:rPr>
        <w:t>»;</w:t>
      </w:r>
    </w:p>
    <w:p w14:paraId="5D52241F" w14:textId="234DBCE8" w:rsidR="00E45D4E" w:rsidRPr="0087687B" w:rsidRDefault="00A5454B" w:rsidP="00287B24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- </w:t>
      </w:r>
      <w:r w:rsidR="00E45D4E" w:rsidRPr="0087687B">
        <w:rPr>
          <w:sz w:val="24"/>
          <w:szCs w:val="24"/>
        </w:rPr>
        <w:t xml:space="preserve">от 27.12.2021 № 2156 «О внесении изменений в постановление мэра Корсаковского </w:t>
      </w:r>
      <w:r w:rsidR="008944D7" w:rsidRPr="0087687B">
        <w:rPr>
          <w:sz w:val="24"/>
          <w:szCs w:val="24"/>
        </w:rPr>
        <w:t>городского округа</w:t>
      </w:r>
      <w:r w:rsidR="00E45D4E" w:rsidRPr="0087687B">
        <w:rPr>
          <w:sz w:val="24"/>
          <w:szCs w:val="24"/>
        </w:rPr>
        <w:t xml:space="preserve"> от 27.08.2014 № 1434 «Об утверждении муниципальной программы «Социальная поддержка населения Корсаковского </w:t>
      </w:r>
      <w:r w:rsidR="008944D7" w:rsidRPr="0087687B">
        <w:rPr>
          <w:sz w:val="24"/>
          <w:szCs w:val="24"/>
        </w:rPr>
        <w:t>городского округа</w:t>
      </w:r>
      <w:r w:rsidR="00E45D4E" w:rsidRPr="0087687B">
        <w:rPr>
          <w:sz w:val="24"/>
          <w:szCs w:val="24"/>
        </w:rPr>
        <w:t xml:space="preserve">»; </w:t>
      </w:r>
    </w:p>
    <w:p w14:paraId="4ED3E411" w14:textId="0B06D41D" w:rsidR="00E45D4E" w:rsidRPr="0087687B" w:rsidRDefault="00A5454B" w:rsidP="00287B24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- </w:t>
      </w:r>
      <w:r w:rsidR="00E45D4E" w:rsidRPr="0087687B">
        <w:rPr>
          <w:sz w:val="24"/>
          <w:szCs w:val="24"/>
        </w:rPr>
        <w:t xml:space="preserve">от 02.02.2022 № 182 «О внесении изменений в постановление мэра Корсаковского </w:t>
      </w:r>
      <w:r w:rsidR="008944D7" w:rsidRPr="0087687B">
        <w:rPr>
          <w:sz w:val="24"/>
          <w:szCs w:val="24"/>
        </w:rPr>
        <w:t>городского округа</w:t>
      </w:r>
      <w:r w:rsidR="00E45D4E" w:rsidRPr="0087687B">
        <w:rPr>
          <w:sz w:val="24"/>
          <w:szCs w:val="24"/>
        </w:rPr>
        <w:t xml:space="preserve"> от 27.08.2014 № 1434 «Об утверждении муниципальной программы «Социальная поддержка населения Корсаковского </w:t>
      </w:r>
      <w:r w:rsidR="008944D7" w:rsidRPr="0087687B">
        <w:rPr>
          <w:sz w:val="24"/>
          <w:szCs w:val="24"/>
        </w:rPr>
        <w:t>городского округа</w:t>
      </w:r>
      <w:r w:rsidR="00E45D4E" w:rsidRPr="0087687B">
        <w:rPr>
          <w:sz w:val="24"/>
          <w:szCs w:val="24"/>
        </w:rPr>
        <w:t>»;</w:t>
      </w:r>
    </w:p>
    <w:p w14:paraId="281401C8" w14:textId="44475E4C" w:rsidR="00E45D4E" w:rsidRPr="0087687B" w:rsidRDefault="00A5454B" w:rsidP="00287B24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- </w:t>
      </w:r>
      <w:r w:rsidR="00E45D4E" w:rsidRPr="0087687B">
        <w:rPr>
          <w:sz w:val="24"/>
          <w:szCs w:val="24"/>
        </w:rPr>
        <w:t xml:space="preserve">от 31.08.2022 № 1734 «О внесении изменений в постановление мэра Корсаковского </w:t>
      </w:r>
      <w:r w:rsidR="008944D7" w:rsidRPr="0087687B">
        <w:rPr>
          <w:sz w:val="24"/>
          <w:szCs w:val="24"/>
        </w:rPr>
        <w:t>городского округа</w:t>
      </w:r>
      <w:r w:rsidR="00E45D4E" w:rsidRPr="0087687B">
        <w:rPr>
          <w:sz w:val="24"/>
          <w:szCs w:val="24"/>
        </w:rPr>
        <w:t xml:space="preserve"> от 27.08.2014 № 1434 «Об утверждении муниципальной программы «Социальная поддержка населения Корсаковского </w:t>
      </w:r>
      <w:r w:rsidR="008944D7" w:rsidRPr="0087687B">
        <w:rPr>
          <w:sz w:val="24"/>
          <w:szCs w:val="24"/>
        </w:rPr>
        <w:t>городского округа</w:t>
      </w:r>
      <w:r w:rsidR="00E45D4E" w:rsidRPr="0087687B">
        <w:rPr>
          <w:sz w:val="24"/>
          <w:szCs w:val="24"/>
        </w:rPr>
        <w:t>»;</w:t>
      </w:r>
    </w:p>
    <w:p w14:paraId="4F773661" w14:textId="1CB94818" w:rsidR="00E45D4E" w:rsidRPr="0087687B" w:rsidRDefault="00A5454B" w:rsidP="00287B24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- </w:t>
      </w:r>
      <w:r w:rsidR="00E45D4E" w:rsidRPr="0087687B">
        <w:rPr>
          <w:sz w:val="24"/>
          <w:szCs w:val="24"/>
        </w:rPr>
        <w:t xml:space="preserve">от 07.12.2022 № 2488 «О внесении изменений в постановление мэра Корсаковского </w:t>
      </w:r>
      <w:r w:rsidR="008944D7" w:rsidRPr="0087687B">
        <w:rPr>
          <w:sz w:val="24"/>
          <w:szCs w:val="24"/>
        </w:rPr>
        <w:t>городского округа</w:t>
      </w:r>
      <w:r w:rsidR="00E45D4E" w:rsidRPr="0087687B">
        <w:rPr>
          <w:sz w:val="24"/>
          <w:szCs w:val="24"/>
        </w:rPr>
        <w:t xml:space="preserve"> от 27.08.2014 № 1434 «Об утверждении муниципальной программы «Социальная поддержка населения Корсаковского </w:t>
      </w:r>
      <w:r w:rsidR="008944D7" w:rsidRPr="0087687B">
        <w:rPr>
          <w:sz w:val="24"/>
          <w:szCs w:val="24"/>
        </w:rPr>
        <w:t>городского округа</w:t>
      </w:r>
      <w:r w:rsidR="00E45D4E" w:rsidRPr="0087687B">
        <w:rPr>
          <w:sz w:val="24"/>
          <w:szCs w:val="24"/>
        </w:rPr>
        <w:t>»;</w:t>
      </w:r>
    </w:p>
    <w:p w14:paraId="35D03214" w14:textId="7A880D42" w:rsidR="00E45D4E" w:rsidRPr="0087687B" w:rsidRDefault="00A5454B" w:rsidP="00287B24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- </w:t>
      </w:r>
      <w:r w:rsidR="00E45D4E" w:rsidRPr="0087687B">
        <w:rPr>
          <w:sz w:val="24"/>
          <w:szCs w:val="24"/>
        </w:rPr>
        <w:t xml:space="preserve">от 09.01.2023 № 8 «О внесении изменений в постановление мэра Корсаковского </w:t>
      </w:r>
      <w:r w:rsidR="008944D7" w:rsidRPr="0087687B">
        <w:rPr>
          <w:sz w:val="24"/>
          <w:szCs w:val="24"/>
        </w:rPr>
        <w:t>городского округа</w:t>
      </w:r>
      <w:r w:rsidR="00E45D4E" w:rsidRPr="0087687B">
        <w:rPr>
          <w:sz w:val="24"/>
          <w:szCs w:val="24"/>
        </w:rPr>
        <w:t xml:space="preserve"> от 27.08.2014 № 1434 «Об утверждении муниципальной программы «Социальная поддержка населения Корсаковского </w:t>
      </w:r>
      <w:r w:rsidR="008944D7" w:rsidRPr="0087687B">
        <w:rPr>
          <w:sz w:val="24"/>
          <w:szCs w:val="24"/>
        </w:rPr>
        <w:t>городского округа</w:t>
      </w:r>
      <w:r w:rsidR="00E45D4E" w:rsidRPr="0087687B">
        <w:rPr>
          <w:sz w:val="24"/>
          <w:szCs w:val="24"/>
        </w:rPr>
        <w:t xml:space="preserve">»; </w:t>
      </w:r>
    </w:p>
    <w:p w14:paraId="0A1CDA81" w14:textId="07E3203F" w:rsidR="00E45D4E" w:rsidRPr="0087687B" w:rsidRDefault="00A5454B" w:rsidP="00287B24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- </w:t>
      </w:r>
      <w:r w:rsidR="00E45D4E" w:rsidRPr="0087687B">
        <w:rPr>
          <w:sz w:val="24"/>
          <w:szCs w:val="24"/>
        </w:rPr>
        <w:t xml:space="preserve">от 02.02.2023 № 176 «О внесении изменений в постановление мэра Корсаковского </w:t>
      </w:r>
      <w:r w:rsidR="008944D7" w:rsidRPr="0087687B">
        <w:rPr>
          <w:sz w:val="24"/>
          <w:szCs w:val="24"/>
        </w:rPr>
        <w:t>городского округа</w:t>
      </w:r>
      <w:r w:rsidR="00E45D4E" w:rsidRPr="0087687B">
        <w:rPr>
          <w:sz w:val="24"/>
          <w:szCs w:val="24"/>
        </w:rPr>
        <w:t xml:space="preserve"> от 27.08.2014 № 1434 «Об утверждении муниципальной программы «Социальная поддержка населения Корсаковского </w:t>
      </w:r>
      <w:r w:rsidR="008944D7" w:rsidRPr="0087687B">
        <w:rPr>
          <w:sz w:val="24"/>
          <w:szCs w:val="24"/>
        </w:rPr>
        <w:t>городского округа</w:t>
      </w:r>
      <w:r w:rsidR="00E45D4E" w:rsidRPr="0087687B">
        <w:rPr>
          <w:sz w:val="24"/>
          <w:szCs w:val="24"/>
        </w:rPr>
        <w:t>»;</w:t>
      </w:r>
    </w:p>
    <w:p w14:paraId="1DCD4784" w14:textId="1098D4CF" w:rsidR="00E45D4E" w:rsidRPr="0087687B" w:rsidRDefault="00A5454B" w:rsidP="00287B24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- </w:t>
      </w:r>
      <w:r w:rsidR="00E45D4E" w:rsidRPr="0087687B">
        <w:rPr>
          <w:sz w:val="24"/>
          <w:szCs w:val="24"/>
        </w:rPr>
        <w:t xml:space="preserve">от 08.02.2023 № 218 «О внесении изменений в постановление мэра Корсаковского </w:t>
      </w:r>
      <w:r w:rsidR="008944D7" w:rsidRPr="0087687B">
        <w:rPr>
          <w:sz w:val="24"/>
          <w:szCs w:val="24"/>
        </w:rPr>
        <w:t>городского округа</w:t>
      </w:r>
      <w:r w:rsidR="00E45D4E" w:rsidRPr="0087687B">
        <w:rPr>
          <w:sz w:val="24"/>
          <w:szCs w:val="24"/>
        </w:rPr>
        <w:t xml:space="preserve"> от 27.08.2014 № 1434 «Об утверждении муниципальной программы «Социальная поддержка населения Корсаковского </w:t>
      </w:r>
      <w:r w:rsidR="008944D7" w:rsidRPr="0087687B">
        <w:rPr>
          <w:sz w:val="24"/>
          <w:szCs w:val="24"/>
        </w:rPr>
        <w:t>городского округа</w:t>
      </w:r>
      <w:r w:rsidR="00E45D4E" w:rsidRPr="0087687B">
        <w:rPr>
          <w:sz w:val="24"/>
          <w:szCs w:val="24"/>
        </w:rPr>
        <w:t>»;</w:t>
      </w:r>
    </w:p>
    <w:p w14:paraId="3855D282" w14:textId="3BB4E66A" w:rsidR="00E45D4E" w:rsidRPr="0087687B" w:rsidRDefault="00A5454B" w:rsidP="00287B24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lastRenderedPageBreak/>
        <w:t xml:space="preserve">- </w:t>
      </w:r>
      <w:r w:rsidR="00E45D4E" w:rsidRPr="0087687B">
        <w:rPr>
          <w:sz w:val="24"/>
          <w:szCs w:val="24"/>
        </w:rPr>
        <w:t xml:space="preserve">от 25.04.2023 № 867 «О внесении изменений в постановление мэра Корсаковского </w:t>
      </w:r>
      <w:r w:rsidR="008944D7" w:rsidRPr="0087687B">
        <w:rPr>
          <w:sz w:val="24"/>
          <w:szCs w:val="24"/>
        </w:rPr>
        <w:t>городского округа</w:t>
      </w:r>
      <w:r w:rsidR="00E45D4E" w:rsidRPr="0087687B">
        <w:rPr>
          <w:sz w:val="24"/>
          <w:szCs w:val="24"/>
        </w:rPr>
        <w:t xml:space="preserve"> от 27.08.2014 № 1434 «Об утверждении муниципальной программы «Социальная поддержка населения Корсаковского </w:t>
      </w:r>
      <w:r w:rsidR="008944D7" w:rsidRPr="0087687B">
        <w:rPr>
          <w:sz w:val="24"/>
          <w:szCs w:val="24"/>
        </w:rPr>
        <w:t>городского округа</w:t>
      </w:r>
      <w:r w:rsidR="00E45D4E" w:rsidRPr="0087687B">
        <w:rPr>
          <w:sz w:val="24"/>
          <w:szCs w:val="24"/>
        </w:rPr>
        <w:t>»;</w:t>
      </w:r>
    </w:p>
    <w:p w14:paraId="06DB2C3B" w14:textId="5A0324DB" w:rsidR="00E45D4E" w:rsidRPr="0087687B" w:rsidRDefault="00A5454B" w:rsidP="00287B24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- </w:t>
      </w:r>
      <w:r w:rsidR="00E45D4E" w:rsidRPr="0087687B">
        <w:rPr>
          <w:sz w:val="24"/>
          <w:szCs w:val="24"/>
        </w:rPr>
        <w:t xml:space="preserve">от 30.06.2023 № 1500 «О внесении изменений в постановление мэра Корсаковского </w:t>
      </w:r>
      <w:r w:rsidR="008944D7" w:rsidRPr="0087687B">
        <w:rPr>
          <w:sz w:val="24"/>
          <w:szCs w:val="24"/>
        </w:rPr>
        <w:t>городского округа</w:t>
      </w:r>
      <w:r w:rsidR="00E45D4E" w:rsidRPr="0087687B">
        <w:rPr>
          <w:sz w:val="24"/>
          <w:szCs w:val="24"/>
        </w:rPr>
        <w:t xml:space="preserve"> от 27.08.2014 № 1434 «Об утверждении муниципальной программы «Социальная поддержка населения Корсаковского </w:t>
      </w:r>
      <w:r w:rsidR="008944D7" w:rsidRPr="0087687B">
        <w:rPr>
          <w:sz w:val="24"/>
          <w:szCs w:val="24"/>
        </w:rPr>
        <w:t>городского округа</w:t>
      </w:r>
      <w:r w:rsidR="00E45D4E" w:rsidRPr="0087687B">
        <w:rPr>
          <w:sz w:val="24"/>
          <w:szCs w:val="24"/>
        </w:rPr>
        <w:t>»;</w:t>
      </w:r>
    </w:p>
    <w:p w14:paraId="2C9A0D17" w14:textId="34FBB89B" w:rsidR="00E45D4E" w:rsidRPr="0087687B" w:rsidRDefault="00A5454B" w:rsidP="00287B24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- </w:t>
      </w:r>
      <w:r w:rsidR="00E45D4E" w:rsidRPr="0087687B">
        <w:rPr>
          <w:sz w:val="24"/>
          <w:szCs w:val="24"/>
        </w:rPr>
        <w:t xml:space="preserve">от 30.11.2023 № 2819 «О внесении изменений в постановление мэра Корсаковского </w:t>
      </w:r>
      <w:r w:rsidR="008944D7" w:rsidRPr="0087687B">
        <w:rPr>
          <w:sz w:val="24"/>
          <w:szCs w:val="24"/>
        </w:rPr>
        <w:t>городского округа</w:t>
      </w:r>
      <w:r w:rsidR="00E45D4E" w:rsidRPr="0087687B">
        <w:rPr>
          <w:sz w:val="24"/>
          <w:szCs w:val="24"/>
        </w:rPr>
        <w:t xml:space="preserve"> от 27.08.2014 № 1434 «Об утверждении муниципальной программы «Социальная поддержка населения Корсаковского </w:t>
      </w:r>
      <w:r w:rsidR="008944D7" w:rsidRPr="0087687B">
        <w:rPr>
          <w:sz w:val="24"/>
          <w:szCs w:val="24"/>
        </w:rPr>
        <w:t>городского округа</w:t>
      </w:r>
      <w:r w:rsidR="00E45D4E" w:rsidRPr="0087687B">
        <w:rPr>
          <w:sz w:val="24"/>
          <w:szCs w:val="24"/>
        </w:rPr>
        <w:t>»;</w:t>
      </w:r>
    </w:p>
    <w:p w14:paraId="4ADFCE24" w14:textId="4C7D4691" w:rsidR="00E45D4E" w:rsidRPr="0087687B" w:rsidRDefault="00A5454B" w:rsidP="00287B24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- </w:t>
      </w:r>
      <w:r w:rsidR="00E45D4E" w:rsidRPr="0087687B">
        <w:rPr>
          <w:sz w:val="24"/>
          <w:szCs w:val="24"/>
        </w:rPr>
        <w:t xml:space="preserve">от 18.01.2024 № 57 «О внесении изменений в постановление мэра Корсаковского </w:t>
      </w:r>
      <w:r w:rsidR="008944D7" w:rsidRPr="0087687B">
        <w:rPr>
          <w:sz w:val="24"/>
          <w:szCs w:val="24"/>
        </w:rPr>
        <w:t>городского округа</w:t>
      </w:r>
      <w:r w:rsidR="00E45D4E" w:rsidRPr="0087687B">
        <w:rPr>
          <w:sz w:val="24"/>
          <w:szCs w:val="24"/>
        </w:rPr>
        <w:t xml:space="preserve"> от 27.08.2014 № 1434 «Об утверждении муниципальной программы «Социальная поддержка населения Корсаковского </w:t>
      </w:r>
      <w:r w:rsidR="008944D7" w:rsidRPr="0087687B">
        <w:rPr>
          <w:sz w:val="24"/>
          <w:szCs w:val="24"/>
        </w:rPr>
        <w:t>городского округа</w:t>
      </w:r>
      <w:r w:rsidR="00E45D4E" w:rsidRPr="0087687B">
        <w:rPr>
          <w:sz w:val="24"/>
          <w:szCs w:val="24"/>
        </w:rPr>
        <w:t>»;</w:t>
      </w:r>
    </w:p>
    <w:p w14:paraId="5B1D0791" w14:textId="11C5ABCE" w:rsidR="00E45D4E" w:rsidRPr="0087687B" w:rsidRDefault="00A5454B" w:rsidP="00287B24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- </w:t>
      </w:r>
      <w:r w:rsidR="00E45D4E" w:rsidRPr="0087687B">
        <w:rPr>
          <w:sz w:val="24"/>
          <w:szCs w:val="24"/>
        </w:rPr>
        <w:t>от 12.02.2024 № 320</w:t>
      </w:r>
      <w:r w:rsidRPr="0087687B">
        <w:rPr>
          <w:sz w:val="24"/>
          <w:szCs w:val="24"/>
        </w:rPr>
        <w:t xml:space="preserve"> «О внесении изменений в постановление мэра Корсаковского </w:t>
      </w:r>
      <w:r w:rsidR="008944D7" w:rsidRPr="0087687B">
        <w:rPr>
          <w:sz w:val="24"/>
          <w:szCs w:val="24"/>
        </w:rPr>
        <w:t>городского округа</w:t>
      </w:r>
      <w:r w:rsidRPr="0087687B">
        <w:rPr>
          <w:sz w:val="24"/>
          <w:szCs w:val="24"/>
        </w:rPr>
        <w:t xml:space="preserve"> от 27.08.2014 № 1434 «Об утверждении муниципальной программы «Социальная поддержка населения Корсаковского </w:t>
      </w:r>
      <w:r w:rsidR="008944D7" w:rsidRPr="0087687B">
        <w:rPr>
          <w:sz w:val="24"/>
          <w:szCs w:val="24"/>
        </w:rPr>
        <w:t>городского округа</w:t>
      </w:r>
      <w:r w:rsidRPr="0087687B">
        <w:rPr>
          <w:sz w:val="24"/>
          <w:szCs w:val="24"/>
        </w:rPr>
        <w:t>».</w:t>
      </w:r>
    </w:p>
    <w:p w14:paraId="6CAF2B76" w14:textId="30B576CA" w:rsidR="00A01A6F" w:rsidRPr="0087687B" w:rsidRDefault="00E45D4E" w:rsidP="00287B24">
      <w:pPr>
        <w:pStyle w:val="ad"/>
        <w:ind w:firstLine="567"/>
        <w:contextualSpacing/>
        <w:jc w:val="both"/>
      </w:pPr>
      <w:r w:rsidRPr="0087687B">
        <w:t>3</w:t>
      </w:r>
      <w:r w:rsidR="00A01A6F" w:rsidRPr="0087687B">
        <w:t>. Опубликовать настоящее постановление в газете «Восход».</w:t>
      </w:r>
    </w:p>
    <w:p w14:paraId="17232F5A" w14:textId="1DDDA8D1" w:rsidR="00A01A6F" w:rsidRPr="0087687B" w:rsidRDefault="00E45D4E" w:rsidP="00287B24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87687B">
        <w:rPr>
          <w:rFonts w:eastAsiaTheme="minorHAnsi"/>
          <w:sz w:val="24"/>
          <w:szCs w:val="24"/>
          <w:lang w:eastAsia="en-US"/>
        </w:rPr>
        <w:t>4</w:t>
      </w:r>
      <w:r w:rsidR="00A01A6F" w:rsidRPr="0087687B">
        <w:rPr>
          <w:rFonts w:eastAsiaTheme="minorHAnsi"/>
          <w:sz w:val="24"/>
          <w:szCs w:val="24"/>
          <w:lang w:eastAsia="en-US"/>
        </w:rPr>
        <w:t>. Настоящее постановление вступает в силу с 1 января 2025 года.</w:t>
      </w:r>
    </w:p>
    <w:p w14:paraId="3BDC4F4F" w14:textId="77777777" w:rsidR="00A01A6F" w:rsidRPr="0087687B" w:rsidRDefault="00A01A6F" w:rsidP="00287B24">
      <w:pPr>
        <w:pStyle w:val="ad"/>
        <w:ind w:firstLine="567"/>
        <w:contextualSpacing/>
        <w:jc w:val="both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9B6549" w:rsidRPr="0087687B" w14:paraId="05F271ED" w14:textId="77777777" w:rsidTr="009B6549">
        <w:tc>
          <w:tcPr>
            <w:tcW w:w="4673" w:type="dxa"/>
          </w:tcPr>
          <w:p w14:paraId="2ABA663B" w14:textId="77777777" w:rsidR="009B6549" w:rsidRPr="0087687B" w:rsidRDefault="009B6549" w:rsidP="00941FBA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Мэр</w:t>
            </w:r>
          </w:p>
          <w:p w14:paraId="6170F690" w14:textId="4BF0AA11" w:rsidR="009B6549" w:rsidRPr="0087687B" w:rsidRDefault="009B6549" w:rsidP="009B6549">
            <w:pPr>
              <w:pStyle w:val="ad"/>
              <w:contextualSpacing/>
              <w:jc w:val="both"/>
            </w:pPr>
            <w:r w:rsidRPr="0087687B">
              <w:t>Корсаковского муниципального округа</w:t>
            </w:r>
          </w:p>
        </w:tc>
        <w:tc>
          <w:tcPr>
            <w:tcW w:w="4673" w:type="dxa"/>
          </w:tcPr>
          <w:p w14:paraId="1AB8E7F7" w14:textId="77777777" w:rsidR="009B6549" w:rsidRPr="0087687B" w:rsidRDefault="009B6549" w:rsidP="009B6549">
            <w:pPr>
              <w:pStyle w:val="13"/>
              <w:ind w:firstLine="567"/>
              <w:contextualSpacing/>
            </w:pPr>
          </w:p>
          <w:p w14:paraId="75C21466" w14:textId="6FE76274" w:rsidR="009B6549" w:rsidRPr="0087687B" w:rsidRDefault="009B6549" w:rsidP="009B6549">
            <w:pPr>
              <w:pStyle w:val="13"/>
              <w:ind w:firstLine="567"/>
              <w:contextualSpacing/>
              <w:jc w:val="right"/>
            </w:pPr>
            <w:r w:rsidRPr="0087687B">
              <w:t>А.В.Ивашов</w:t>
            </w:r>
          </w:p>
          <w:p w14:paraId="45AFD7B1" w14:textId="77777777" w:rsidR="009B6549" w:rsidRPr="0087687B" w:rsidRDefault="009B6549" w:rsidP="00287B24">
            <w:pPr>
              <w:pStyle w:val="ad"/>
              <w:contextualSpacing/>
              <w:jc w:val="both"/>
            </w:pPr>
          </w:p>
        </w:tc>
      </w:tr>
    </w:tbl>
    <w:p w14:paraId="2F87BD08" w14:textId="77777777" w:rsidR="007641BC" w:rsidRPr="0087687B" w:rsidRDefault="007641BC" w:rsidP="00287B24">
      <w:pPr>
        <w:pStyle w:val="13"/>
        <w:ind w:firstLine="567"/>
        <w:contextualSpacing/>
      </w:pPr>
    </w:p>
    <w:p w14:paraId="10507040" w14:textId="77777777" w:rsidR="007641BC" w:rsidRPr="0087687B" w:rsidRDefault="007641BC" w:rsidP="00287B24">
      <w:pPr>
        <w:pStyle w:val="13"/>
        <w:ind w:firstLine="567"/>
        <w:contextualSpacing/>
      </w:pPr>
    </w:p>
    <w:p w14:paraId="38E92469" w14:textId="77777777" w:rsidR="00386FA4" w:rsidRPr="0087687B" w:rsidRDefault="00386FA4" w:rsidP="00287B24">
      <w:pPr>
        <w:pStyle w:val="13"/>
        <w:ind w:firstLine="567"/>
        <w:contextualSpacing/>
        <w:sectPr w:rsidR="00386FA4" w:rsidRPr="0087687B" w:rsidSect="00287B24">
          <w:headerReference w:type="default" r:id="rId9"/>
          <w:headerReference w:type="first" r:id="rId10"/>
          <w:type w:val="continuous"/>
          <w:pgSz w:w="11907" w:h="16840"/>
          <w:pgMar w:top="1134" w:right="850" w:bottom="1134" w:left="1701" w:header="567" w:footer="1021" w:gutter="0"/>
          <w:cols w:space="720"/>
          <w:titlePg/>
        </w:sectPr>
      </w:pPr>
    </w:p>
    <w:p w14:paraId="7EB1C8E5" w14:textId="269B7412" w:rsidR="00A01A6F" w:rsidRPr="0087687B" w:rsidRDefault="00A01A6F" w:rsidP="00287B24">
      <w:pPr>
        <w:pStyle w:val="ConsPlusNormal"/>
        <w:ind w:left="5812" w:firstLine="567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7687B">
        <w:rPr>
          <w:rFonts w:ascii="Times New Roman" w:hAnsi="Times New Roman" w:cs="Times New Roman"/>
          <w:sz w:val="24"/>
          <w:szCs w:val="24"/>
        </w:rPr>
        <w:lastRenderedPageBreak/>
        <w:t>УТВЕРЖДЕНА</w:t>
      </w:r>
    </w:p>
    <w:p w14:paraId="0574F4E7" w14:textId="28846E71" w:rsidR="00A01A6F" w:rsidRPr="0087687B" w:rsidRDefault="00606DF5" w:rsidP="00287B24">
      <w:pPr>
        <w:pStyle w:val="ConsPlusNormal"/>
        <w:ind w:left="5812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7687B">
        <w:rPr>
          <w:rFonts w:ascii="Times New Roman" w:hAnsi="Times New Roman" w:cs="Times New Roman"/>
          <w:sz w:val="24"/>
          <w:szCs w:val="24"/>
        </w:rPr>
        <w:t>п</w:t>
      </w:r>
      <w:r w:rsidR="00A01A6F" w:rsidRPr="0087687B">
        <w:rPr>
          <w:rFonts w:ascii="Times New Roman" w:hAnsi="Times New Roman" w:cs="Times New Roman"/>
          <w:sz w:val="24"/>
          <w:szCs w:val="24"/>
        </w:rPr>
        <w:t>остановление</w:t>
      </w:r>
      <w:r w:rsidRPr="0087687B">
        <w:rPr>
          <w:rFonts w:ascii="Times New Roman" w:hAnsi="Times New Roman" w:cs="Times New Roman"/>
          <w:sz w:val="24"/>
          <w:szCs w:val="24"/>
        </w:rPr>
        <w:t xml:space="preserve">м </w:t>
      </w:r>
      <w:r w:rsidR="00A01A6F" w:rsidRPr="0087687B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9B6549" w:rsidRPr="0087687B">
        <w:rPr>
          <w:rFonts w:ascii="Times New Roman" w:hAnsi="Times New Roman" w:cs="Times New Roman"/>
          <w:sz w:val="24"/>
          <w:szCs w:val="24"/>
        </w:rPr>
        <w:t>Корс</w:t>
      </w:r>
      <w:r w:rsidR="00A01A6F" w:rsidRPr="0087687B">
        <w:rPr>
          <w:rFonts w:ascii="Times New Roman" w:hAnsi="Times New Roman" w:cs="Times New Roman"/>
          <w:sz w:val="24"/>
          <w:szCs w:val="24"/>
        </w:rPr>
        <w:t xml:space="preserve">аковского </w:t>
      </w:r>
      <w:r w:rsidR="007C3DEB" w:rsidRPr="0087687B">
        <w:rPr>
          <w:rFonts w:ascii="Times New Roman" w:hAnsi="Times New Roman" w:cs="Times New Roman"/>
          <w:sz w:val="24"/>
          <w:szCs w:val="24"/>
        </w:rPr>
        <w:t>городского</w:t>
      </w:r>
      <w:r w:rsidR="008944D7" w:rsidRPr="0087687B"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14:paraId="72E3F132" w14:textId="7FFAB44E" w:rsidR="00A01A6F" w:rsidRPr="0087687B" w:rsidRDefault="00A01A6F" w:rsidP="00287B24">
      <w:pPr>
        <w:pStyle w:val="ConsPlusNormal"/>
        <w:ind w:left="5812" w:firstLine="567"/>
        <w:contextualSpacing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87687B">
        <w:rPr>
          <w:rFonts w:ascii="Times New Roman" w:hAnsi="Times New Roman" w:cs="Times New Roman"/>
          <w:sz w:val="24"/>
          <w:szCs w:val="24"/>
        </w:rPr>
        <w:t xml:space="preserve">от </w:t>
      </w:r>
      <w:r w:rsidR="00A746A0" w:rsidRPr="0087687B">
        <w:rPr>
          <w:rFonts w:ascii="Times New Roman" w:hAnsi="Times New Roman" w:cs="Times New Roman"/>
          <w:sz w:val="24"/>
          <w:szCs w:val="24"/>
          <w:u w:val="single"/>
        </w:rPr>
        <w:t>31.07.2024</w:t>
      </w:r>
      <w:r w:rsidRPr="0087687B">
        <w:rPr>
          <w:rFonts w:ascii="Times New Roman" w:hAnsi="Times New Roman" w:cs="Times New Roman"/>
          <w:sz w:val="24"/>
          <w:szCs w:val="24"/>
        </w:rPr>
        <w:t xml:space="preserve"> № </w:t>
      </w:r>
      <w:r w:rsidR="00A746A0" w:rsidRPr="0087687B">
        <w:rPr>
          <w:rFonts w:ascii="Times New Roman" w:hAnsi="Times New Roman" w:cs="Times New Roman"/>
          <w:sz w:val="24"/>
          <w:szCs w:val="24"/>
          <w:u w:val="single"/>
        </w:rPr>
        <w:t>1908</w:t>
      </w:r>
    </w:p>
    <w:p w14:paraId="410BBBBB" w14:textId="3A13E4FD" w:rsidR="00154D9D" w:rsidRPr="0087687B" w:rsidRDefault="00223183" w:rsidP="00287B24">
      <w:pPr>
        <w:pStyle w:val="ConsPlusNormal"/>
        <w:ind w:left="5812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7687B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87687B">
        <w:rPr>
          <w:rFonts w:ascii="Times New Roman" w:hAnsi="Times New Roman" w:cs="Times New Roman"/>
          <w:sz w:val="24"/>
          <w:szCs w:val="24"/>
        </w:rPr>
        <w:t xml:space="preserve">в редакции </w:t>
      </w:r>
      <w:r w:rsidR="00154D9D" w:rsidRPr="0087687B">
        <w:rPr>
          <w:rFonts w:ascii="Times New Roman" w:hAnsi="Times New Roman" w:cs="Times New Roman"/>
          <w:sz w:val="24"/>
          <w:szCs w:val="24"/>
        </w:rPr>
        <w:t xml:space="preserve">постановлений администрации Корсаковского </w:t>
      </w:r>
      <w:r w:rsidR="007C3DEB" w:rsidRPr="0087687B">
        <w:rPr>
          <w:rFonts w:ascii="Times New Roman" w:hAnsi="Times New Roman" w:cs="Times New Roman"/>
          <w:sz w:val="24"/>
          <w:szCs w:val="24"/>
        </w:rPr>
        <w:t>городского</w:t>
      </w:r>
      <w:r w:rsidR="008944D7" w:rsidRPr="0087687B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154D9D" w:rsidRPr="0087687B">
        <w:rPr>
          <w:rFonts w:ascii="Times New Roman" w:hAnsi="Times New Roman" w:cs="Times New Roman"/>
          <w:sz w:val="24"/>
          <w:szCs w:val="24"/>
        </w:rPr>
        <w:t xml:space="preserve"> </w:t>
      </w:r>
      <w:r w:rsidRPr="0087687B">
        <w:rPr>
          <w:rFonts w:ascii="Times New Roman" w:hAnsi="Times New Roman" w:cs="Times New Roman"/>
          <w:sz w:val="24"/>
          <w:szCs w:val="24"/>
        </w:rPr>
        <w:t xml:space="preserve">от 01.10.2024 </w:t>
      </w:r>
    </w:p>
    <w:p w14:paraId="4C08E097" w14:textId="77777777" w:rsidR="00154D9D" w:rsidRPr="0087687B" w:rsidRDefault="00223183" w:rsidP="00287B24">
      <w:pPr>
        <w:pStyle w:val="ConsPlusNormal"/>
        <w:ind w:left="5812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7687B">
        <w:rPr>
          <w:rFonts w:ascii="Times New Roman" w:hAnsi="Times New Roman" w:cs="Times New Roman"/>
          <w:sz w:val="24"/>
          <w:szCs w:val="24"/>
        </w:rPr>
        <w:t xml:space="preserve">№ 2442, от 22.11.2024 </w:t>
      </w:r>
    </w:p>
    <w:p w14:paraId="46EFA072" w14:textId="0B9CE257" w:rsidR="00A01A6F" w:rsidRPr="0087687B" w:rsidRDefault="00223183" w:rsidP="00287B24">
      <w:pPr>
        <w:pStyle w:val="ConsPlusNormal"/>
        <w:ind w:left="5812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7687B">
        <w:rPr>
          <w:rFonts w:ascii="Times New Roman" w:hAnsi="Times New Roman" w:cs="Times New Roman"/>
          <w:sz w:val="24"/>
          <w:szCs w:val="24"/>
        </w:rPr>
        <w:t>№ 2974)</w:t>
      </w:r>
    </w:p>
    <w:p w14:paraId="28B45FB7" w14:textId="77777777" w:rsidR="00FB5F00" w:rsidRPr="0087687B" w:rsidRDefault="00FB5F00" w:rsidP="00287B24">
      <w:pPr>
        <w:pStyle w:val="13"/>
        <w:ind w:firstLine="567"/>
        <w:contextualSpacing/>
        <w:jc w:val="center"/>
      </w:pPr>
    </w:p>
    <w:p w14:paraId="71EB22F5" w14:textId="1BDA81DB" w:rsidR="00A01A6F" w:rsidRPr="0087687B" w:rsidRDefault="00E7249E" w:rsidP="00287B24">
      <w:pPr>
        <w:pStyle w:val="13"/>
        <w:ind w:firstLine="567"/>
        <w:contextualSpacing/>
        <w:jc w:val="center"/>
      </w:pPr>
      <w:r w:rsidRPr="0087687B">
        <w:t>МУНИЦИПАЛЬНАЯ ПРОГРАММА</w:t>
      </w:r>
    </w:p>
    <w:p w14:paraId="765D73C0" w14:textId="77777777" w:rsidR="00E7249E" w:rsidRPr="0087687B" w:rsidRDefault="00E7249E" w:rsidP="00287B24">
      <w:pPr>
        <w:pStyle w:val="13"/>
        <w:ind w:firstLine="567"/>
        <w:contextualSpacing/>
        <w:jc w:val="center"/>
      </w:pPr>
      <w:r w:rsidRPr="0087687B">
        <w:t xml:space="preserve">«СОЦИАЛЬНАЯ ПОДДЕРЖКА НАСЕЛЕНИЯ КОРСАКОВСКОГО </w:t>
      </w:r>
    </w:p>
    <w:p w14:paraId="64A90045" w14:textId="4182693B" w:rsidR="00A01A6F" w:rsidRPr="0087687B" w:rsidRDefault="008944D7" w:rsidP="00287B24">
      <w:pPr>
        <w:pStyle w:val="13"/>
        <w:ind w:firstLine="567"/>
        <w:contextualSpacing/>
        <w:jc w:val="center"/>
      </w:pPr>
      <w:r w:rsidRPr="0087687B">
        <w:t>МУНИЦИПАЛЬНОГО ОКРУГА</w:t>
      </w:r>
      <w:r w:rsidR="00E7249E" w:rsidRPr="0087687B">
        <w:t>»</w:t>
      </w:r>
    </w:p>
    <w:p w14:paraId="68A2856E" w14:textId="77777777" w:rsidR="00D35E0D" w:rsidRPr="0087687B" w:rsidRDefault="00D35E0D" w:rsidP="00287B24">
      <w:pPr>
        <w:pStyle w:val="13"/>
        <w:ind w:firstLine="567"/>
        <w:contextualSpacing/>
        <w:jc w:val="center"/>
      </w:pPr>
      <w:r w:rsidRPr="0087687B">
        <w:t>(в редакции постановлений администрации Корсаковского городского округа от 01.10.2024 № 2442, от 22.11.2024 № 2974)</w:t>
      </w:r>
    </w:p>
    <w:p w14:paraId="427C4D3A" w14:textId="77777777" w:rsidR="00A01A6F" w:rsidRPr="0087687B" w:rsidRDefault="00A01A6F" w:rsidP="00287B24">
      <w:pPr>
        <w:pStyle w:val="13"/>
        <w:ind w:firstLine="567"/>
        <w:contextualSpacing/>
        <w:jc w:val="center"/>
      </w:pPr>
    </w:p>
    <w:p w14:paraId="35AB9512" w14:textId="77777777" w:rsidR="00A01A6F" w:rsidRPr="0087687B" w:rsidRDefault="00A01A6F" w:rsidP="00287B24">
      <w:pPr>
        <w:autoSpaceDE w:val="0"/>
        <w:autoSpaceDN w:val="0"/>
        <w:adjustRightInd w:val="0"/>
        <w:ind w:firstLine="567"/>
        <w:contextualSpacing/>
        <w:jc w:val="center"/>
        <w:rPr>
          <w:rFonts w:eastAsiaTheme="minorHAnsi"/>
          <w:sz w:val="24"/>
          <w:szCs w:val="24"/>
          <w:lang w:eastAsia="en-US"/>
        </w:rPr>
      </w:pPr>
    </w:p>
    <w:p w14:paraId="128295B4" w14:textId="381164A3" w:rsidR="00A01A6F" w:rsidRPr="0087687B" w:rsidRDefault="00E7249E" w:rsidP="00287B24">
      <w:pPr>
        <w:ind w:firstLine="567"/>
        <w:contextualSpacing/>
        <w:jc w:val="center"/>
        <w:rPr>
          <w:rFonts w:eastAsia="Arial Unicode MS"/>
          <w:sz w:val="24"/>
          <w:szCs w:val="24"/>
          <w:lang w:bidi="ru-RU"/>
        </w:rPr>
      </w:pPr>
      <w:r w:rsidRPr="0087687B">
        <w:rPr>
          <w:rFonts w:eastAsia="Arial Unicode MS"/>
          <w:sz w:val="24"/>
          <w:szCs w:val="24"/>
          <w:lang w:bidi="ru-RU"/>
        </w:rPr>
        <w:t>РАЗДЕЛ 1.  СТРАТЕГИЧЕСКИЕ ПРИОРИТЕТЫ И ЦЕЛИ МУНИЦИПАЛЬНОЙ ПОЛИТИКИ</w:t>
      </w:r>
    </w:p>
    <w:p w14:paraId="36B5DCC7" w14:textId="77777777" w:rsidR="00A01A6F" w:rsidRPr="0087687B" w:rsidRDefault="00A01A6F" w:rsidP="00287B24">
      <w:pPr>
        <w:ind w:firstLine="567"/>
        <w:contextualSpacing/>
        <w:jc w:val="center"/>
        <w:rPr>
          <w:rFonts w:eastAsia="Arial Unicode MS"/>
          <w:sz w:val="24"/>
          <w:szCs w:val="24"/>
          <w:lang w:bidi="ru-RU"/>
        </w:rPr>
      </w:pPr>
    </w:p>
    <w:p w14:paraId="79E39595" w14:textId="77777777" w:rsidR="00A01A6F" w:rsidRPr="0087687B" w:rsidRDefault="00A01A6F" w:rsidP="00287B24">
      <w:pPr>
        <w:ind w:firstLine="567"/>
        <w:contextualSpacing/>
        <w:jc w:val="center"/>
        <w:rPr>
          <w:rFonts w:eastAsia="Arial Unicode MS"/>
          <w:sz w:val="24"/>
          <w:szCs w:val="24"/>
          <w:lang w:bidi="ru-RU"/>
        </w:rPr>
      </w:pPr>
      <w:r w:rsidRPr="0087687B">
        <w:rPr>
          <w:rFonts w:eastAsia="Arial Unicode MS"/>
          <w:sz w:val="24"/>
          <w:szCs w:val="24"/>
          <w:lang w:bidi="ru-RU"/>
        </w:rPr>
        <w:t>1. Характеристика текущего состояния, основные проблемы</w:t>
      </w:r>
    </w:p>
    <w:p w14:paraId="2AEE666C" w14:textId="38366C75" w:rsidR="00A01A6F" w:rsidRPr="0087687B" w:rsidRDefault="00A01A6F" w:rsidP="00287B24">
      <w:pPr>
        <w:ind w:firstLine="567"/>
        <w:contextualSpacing/>
        <w:jc w:val="center"/>
        <w:rPr>
          <w:rFonts w:eastAsia="Arial Unicode MS"/>
          <w:sz w:val="24"/>
          <w:szCs w:val="24"/>
          <w:lang w:bidi="ru-RU"/>
        </w:rPr>
      </w:pPr>
      <w:r w:rsidRPr="0087687B">
        <w:rPr>
          <w:rFonts w:eastAsia="Arial Unicode MS"/>
          <w:sz w:val="24"/>
          <w:szCs w:val="24"/>
          <w:lang w:bidi="ru-RU"/>
        </w:rPr>
        <w:t xml:space="preserve">социальной сферы Корсаковского </w:t>
      </w:r>
      <w:r w:rsidR="008944D7" w:rsidRPr="0087687B">
        <w:rPr>
          <w:rFonts w:eastAsia="Arial Unicode MS"/>
          <w:sz w:val="24"/>
          <w:szCs w:val="24"/>
          <w:lang w:bidi="ru-RU"/>
        </w:rPr>
        <w:t>муниципального округа</w:t>
      </w:r>
    </w:p>
    <w:p w14:paraId="3EB6DCA2" w14:textId="77777777" w:rsidR="00D35E0D" w:rsidRPr="0087687B" w:rsidRDefault="00D35E0D" w:rsidP="00287B24">
      <w:pPr>
        <w:ind w:firstLine="567"/>
        <w:contextualSpacing/>
        <w:jc w:val="center"/>
        <w:rPr>
          <w:rFonts w:eastAsia="Arial Unicode MS"/>
          <w:sz w:val="24"/>
          <w:szCs w:val="24"/>
          <w:lang w:bidi="ru-RU"/>
        </w:rPr>
      </w:pPr>
      <w:r w:rsidRPr="0087687B">
        <w:rPr>
          <w:rFonts w:eastAsia="Arial Unicode MS"/>
          <w:sz w:val="24"/>
          <w:szCs w:val="24"/>
          <w:lang w:bidi="ru-RU"/>
        </w:rPr>
        <w:t>(в редакции постановлений администрации Корсаковского городского округа от 01.10.2024 № 2442, от 22.11.2024 № 2974)</w:t>
      </w:r>
    </w:p>
    <w:p w14:paraId="16DC094A" w14:textId="77777777" w:rsidR="00A01A6F" w:rsidRPr="0087687B" w:rsidRDefault="00A01A6F" w:rsidP="00287B24">
      <w:pPr>
        <w:ind w:firstLine="567"/>
        <w:contextualSpacing/>
        <w:jc w:val="center"/>
        <w:rPr>
          <w:rFonts w:eastAsia="Arial Unicode MS"/>
          <w:sz w:val="24"/>
          <w:szCs w:val="24"/>
          <w:lang w:bidi="ru-RU"/>
        </w:rPr>
      </w:pPr>
    </w:p>
    <w:p w14:paraId="125D1D60" w14:textId="77777777" w:rsidR="00A01A6F" w:rsidRPr="0087687B" w:rsidRDefault="00A01A6F" w:rsidP="00287B24">
      <w:pPr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В условиях современного социально-экономического развития различных сфер деятельности, в целях создания благоприятных условий для сохранения стабильности в обществе и повышения уровня жизни населения требуется осуществление комплекса мероприятий по усилению социальной защищенности отдельных категорий граждан путем предоставления им мер социальной поддержки.</w:t>
      </w:r>
    </w:p>
    <w:p w14:paraId="193C95EA" w14:textId="77777777" w:rsidR="00A01A6F" w:rsidRPr="0087687B" w:rsidRDefault="00A01A6F" w:rsidP="00287B24">
      <w:pPr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Несмотря на принятые на федеральном и региональном уровнях решения по расширению перечня мер и улучшению условий социальной поддержки граждан, ежегодное увеличение объемов финансирования, материальное благополучие граждан растет достаточно медленно, в связи с чем, необходимо осуществление мероприятий и на местном, муниципальном уровне.</w:t>
      </w:r>
    </w:p>
    <w:p w14:paraId="444FE1AA" w14:textId="77777777" w:rsidR="00A01A6F" w:rsidRPr="0087687B" w:rsidRDefault="00A01A6F" w:rsidP="00287B24">
      <w:pPr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Эффективным методом достижения стратегических целей является комплексный (программный) подход, позволяющий узконаправленно и точечно решать проблемы населения, путем реализации программных мероприятий.</w:t>
      </w:r>
    </w:p>
    <w:p w14:paraId="4790FE50" w14:textId="3F7F0AB7" w:rsidR="00A01A6F" w:rsidRPr="0087687B" w:rsidRDefault="00A01A6F" w:rsidP="00287B24">
      <w:pPr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В Корсаковском </w:t>
      </w:r>
      <w:r w:rsidR="007C3DEB" w:rsidRPr="0087687B">
        <w:rPr>
          <w:sz w:val="24"/>
          <w:szCs w:val="24"/>
        </w:rPr>
        <w:t>муниципальном</w:t>
      </w:r>
      <w:r w:rsidRPr="0087687B">
        <w:rPr>
          <w:sz w:val="24"/>
          <w:szCs w:val="24"/>
        </w:rPr>
        <w:t xml:space="preserve"> округе социальная поддержка включает меры в виде содействия отдельным гражданам и группам населения, необходимые для преодоления жизненных трудностей, поддержания социального статуса, адаптации в обществе</w:t>
      </w:r>
      <w:r w:rsidR="00D35E0D" w:rsidRPr="0087687B">
        <w:rPr>
          <w:sz w:val="24"/>
          <w:szCs w:val="24"/>
        </w:rPr>
        <w:t>.</w:t>
      </w:r>
    </w:p>
    <w:p w14:paraId="12AF20C1" w14:textId="77777777" w:rsidR="00D35E0D" w:rsidRPr="0087687B" w:rsidRDefault="00D35E0D" w:rsidP="00287B24">
      <w:pPr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(в редакции постановлений администрации Корсаковского городского округа от 01.10.2024 № 2442, от 22.11.2024 № 2974)</w:t>
      </w:r>
    </w:p>
    <w:p w14:paraId="20792ED0" w14:textId="77777777" w:rsidR="00A01A6F" w:rsidRPr="0087687B" w:rsidRDefault="00A01A6F" w:rsidP="00287B24">
      <w:pPr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Мерами поддержки охвачены такие категории, как: дети-сироты и дети, находящиеся под опекой, приемные родители и опекуны, инвалиды, пенсионеры, ветераны Великой Отечественной войны, работники бюджетной сферы, врачи, школьники и др.</w:t>
      </w:r>
    </w:p>
    <w:p w14:paraId="64059CAE" w14:textId="5FD7EB5B" w:rsidR="00A01A6F" w:rsidRPr="0087687B" w:rsidRDefault="00A01A6F" w:rsidP="00287B24">
      <w:pPr>
        <w:widowControl w:val="0"/>
        <w:ind w:left="40" w:right="20"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Следует отметить, что с 2015 года по настоящее время в Корсаковском </w:t>
      </w:r>
      <w:r w:rsidR="007C3DEB" w:rsidRPr="0087687B">
        <w:rPr>
          <w:sz w:val="24"/>
          <w:szCs w:val="24"/>
        </w:rPr>
        <w:t>муниципальном</w:t>
      </w:r>
      <w:r w:rsidRPr="0087687B">
        <w:rPr>
          <w:sz w:val="24"/>
          <w:szCs w:val="24"/>
        </w:rPr>
        <w:t xml:space="preserve"> округе осуществляется реализация муниципальной программы «Социальная поддержка населения Корсаковского </w:t>
      </w:r>
      <w:r w:rsidR="001D6FEB" w:rsidRPr="0087687B">
        <w:rPr>
          <w:sz w:val="24"/>
          <w:szCs w:val="24"/>
        </w:rPr>
        <w:t>городского</w:t>
      </w:r>
      <w:r w:rsidR="008944D7" w:rsidRPr="0087687B">
        <w:rPr>
          <w:sz w:val="24"/>
          <w:szCs w:val="24"/>
        </w:rPr>
        <w:t xml:space="preserve"> округа</w:t>
      </w:r>
      <w:r w:rsidRPr="0087687B">
        <w:rPr>
          <w:sz w:val="24"/>
          <w:szCs w:val="24"/>
        </w:rPr>
        <w:t xml:space="preserve">», утвержденная постановлением мэра Корсаковского </w:t>
      </w:r>
      <w:r w:rsidR="001D6FEB" w:rsidRPr="0087687B">
        <w:rPr>
          <w:sz w:val="24"/>
          <w:szCs w:val="24"/>
        </w:rPr>
        <w:t>городского</w:t>
      </w:r>
      <w:r w:rsidR="008944D7" w:rsidRPr="0087687B">
        <w:rPr>
          <w:sz w:val="24"/>
          <w:szCs w:val="24"/>
        </w:rPr>
        <w:t xml:space="preserve"> округа</w:t>
      </w:r>
      <w:r w:rsidRPr="0087687B">
        <w:rPr>
          <w:sz w:val="24"/>
          <w:szCs w:val="24"/>
        </w:rPr>
        <w:t xml:space="preserve"> от 27.08.2014 № 1434.</w:t>
      </w:r>
    </w:p>
    <w:p w14:paraId="38003AD2" w14:textId="77777777" w:rsidR="00D35E0D" w:rsidRPr="0087687B" w:rsidRDefault="00D35E0D" w:rsidP="00287B24">
      <w:pPr>
        <w:widowControl w:val="0"/>
        <w:ind w:left="40" w:right="20"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(в редакции постановлений администрации Корсаковского городского округа от </w:t>
      </w:r>
      <w:r w:rsidRPr="0087687B">
        <w:rPr>
          <w:sz w:val="24"/>
          <w:szCs w:val="24"/>
        </w:rPr>
        <w:lastRenderedPageBreak/>
        <w:t>01.10.2024 № 2442, от 22.11.2024 № 2974)</w:t>
      </w:r>
    </w:p>
    <w:p w14:paraId="4658A51D" w14:textId="77777777" w:rsidR="00A01A6F" w:rsidRPr="0087687B" w:rsidRDefault="00A01A6F" w:rsidP="00287B24">
      <w:pPr>
        <w:tabs>
          <w:tab w:val="left" w:pos="601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Основные мероприятия программы:</w:t>
      </w:r>
    </w:p>
    <w:p w14:paraId="51C32493" w14:textId="1EF071D2" w:rsidR="00A01A6F" w:rsidRPr="0087687B" w:rsidRDefault="00A01A6F" w:rsidP="00287B24">
      <w:pPr>
        <w:ind w:firstLine="567"/>
        <w:contextualSpacing/>
        <w:jc w:val="both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 xml:space="preserve">1. Оказание социальной поддержки и социальной помощи гражданам, проживающим в Корсаковском </w:t>
      </w:r>
      <w:r w:rsidR="007C3DEB"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>муниципальном</w:t>
      </w:r>
      <w:r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 xml:space="preserve"> округе.</w:t>
      </w:r>
    </w:p>
    <w:p w14:paraId="465EE97A" w14:textId="5156BBEA" w:rsidR="00A01A6F" w:rsidRPr="0087687B" w:rsidRDefault="00A01A6F" w:rsidP="00287B24">
      <w:pPr>
        <w:ind w:firstLine="567"/>
        <w:contextualSpacing/>
        <w:jc w:val="both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 xml:space="preserve">2. Создание условий для беспрепятственного доступа инвалидов и других маломобильных групп населения Корсаковского </w:t>
      </w:r>
      <w:r w:rsidR="008944D7"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>муниципального округа</w:t>
      </w:r>
      <w:r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 xml:space="preserve"> к объектам и услугам.</w:t>
      </w:r>
    </w:p>
    <w:p w14:paraId="422FD180" w14:textId="77777777" w:rsidR="00A01A6F" w:rsidRPr="0087687B" w:rsidRDefault="00A01A6F" w:rsidP="00287B24">
      <w:pPr>
        <w:ind w:firstLine="567"/>
        <w:contextualSpacing/>
        <w:jc w:val="both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>3. Оказание социальной поддержки ветеранам Великой Отечественной войны, инвалидам, а также оказание поддержки общественным организациям инвалидов и общественным организациям ветеранов.</w:t>
      </w:r>
    </w:p>
    <w:p w14:paraId="3F84EFB8" w14:textId="77777777" w:rsidR="00A01A6F" w:rsidRPr="0087687B" w:rsidRDefault="00A01A6F" w:rsidP="00287B24">
      <w:pPr>
        <w:ind w:firstLine="567"/>
        <w:contextualSpacing/>
        <w:jc w:val="both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>4. Участие в организации проведения оплачиваемых общественных работ, 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 учреждений среднего профессионального образования, ищущих работу впервые.</w:t>
      </w:r>
    </w:p>
    <w:p w14:paraId="69ED45F9" w14:textId="77777777" w:rsidR="00A01A6F" w:rsidRPr="0087687B" w:rsidRDefault="00A01A6F" w:rsidP="00287B24">
      <w:pPr>
        <w:ind w:firstLine="567"/>
        <w:contextualSpacing/>
        <w:jc w:val="both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>5. Совершенствование социальной поддержки семьи и детей.</w:t>
      </w:r>
    </w:p>
    <w:p w14:paraId="4EA26362" w14:textId="77777777" w:rsidR="00A01A6F" w:rsidRPr="0087687B" w:rsidRDefault="00A01A6F" w:rsidP="00287B24">
      <w:pPr>
        <w:tabs>
          <w:tab w:val="left" w:pos="601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Мероприятия, реализованные в рамках муниципальной программы, в 2023 году:</w:t>
      </w:r>
    </w:p>
    <w:p w14:paraId="46CB7F17" w14:textId="7AB6B149" w:rsidR="00A01A6F" w:rsidRPr="0087687B" w:rsidRDefault="00A01A6F" w:rsidP="00287B24">
      <w:pPr>
        <w:tabs>
          <w:tab w:val="left" w:pos="601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1. Оказание социальной поддержки и социальной помощи гражданам, проживающим в Корсаковском </w:t>
      </w:r>
      <w:r w:rsidR="007C3DEB" w:rsidRPr="0087687B">
        <w:rPr>
          <w:sz w:val="24"/>
          <w:szCs w:val="24"/>
        </w:rPr>
        <w:t>муниципальном</w:t>
      </w:r>
      <w:r w:rsidRPr="0087687B">
        <w:rPr>
          <w:sz w:val="24"/>
          <w:szCs w:val="24"/>
        </w:rPr>
        <w:t xml:space="preserve"> округе:</w:t>
      </w:r>
    </w:p>
    <w:p w14:paraId="07D7830E" w14:textId="01795705" w:rsidR="00A01A6F" w:rsidRPr="0087687B" w:rsidRDefault="00A01A6F" w:rsidP="00287B24">
      <w:pPr>
        <w:tabs>
          <w:tab w:val="left" w:pos="601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1.1. Предоставление дополнительных мер социальной поддержки врачам амбулаторно-поликлинического звена учреждений здравоохранения Сахалинской области, расположенных на территории Корсаковского </w:t>
      </w:r>
      <w:r w:rsidR="008944D7" w:rsidRPr="0087687B">
        <w:rPr>
          <w:sz w:val="24"/>
          <w:szCs w:val="24"/>
        </w:rPr>
        <w:t>муниципального округа</w:t>
      </w:r>
      <w:r w:rsidRPr="0087687B">
        <w:rPr>
          <w:sz w:val="24"/>
          <w:szCs w:val="24"/>
        </w:rPr>
        <w:t xml:space="preserve">. </w:t>
      </w:r>
    </w:p>
    <w:p w14:paraId="71CB6090" w14:textId="77777777" w:rsidR="00A01A6F" w:rsidRPr="0087687B" w:rsidRDefault="00A01A6F" w:rsidP="00287B24">
      <w:pPr>
        <w:tabs>
          <w:tab w:val="left" w:pos="601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Поддержку получили 36 специалистов ГБУЗ «Корсаковская ЦРБ» в виде ежемесячной денежной выплаты в размере 12,0 тыс. рублей).</w:t>
      </w:r>
    </w:p>
    <w:p w14:paraId="22446229" w14:textId="77777777" w:rsidR="00A01A6F" w:rsidRPr="0087687B" w:rsidRDefault="00A01A6F" w:rsidP="00287B24">
      <w:pPr>
        <w:tabs>
          <w:tab w:val="left" w:pos="601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1.2. Ежемесячные денежные выплаты и компенсации специалистам, проживающим и работающим в сельской местности, поселках городского типа на территории Сахалинской области: </w:t>
      </w:r>
    </w:p>
    <w:p w14:paraId="34767D76" w14:textId="11F522CC" w:rsidR="00A01A6F" w:rsidRPr="0087687B" w:rsidRDefault="00A01A6F" w:rsidP="00287B24">
      <w:pPr>
        <w:tabs>
          <w:tab w:val="left" w:pos="601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- специалисты муниципальных учреждений культуры Корсаковского </w:t>
      </w:r>
      <w:r w:rsidR="008944D7" w:rsidRPr="0087687B">
        <w:rPr>
          <w:sz w:val="24"/>
          <w:szCs w:val="24"/>
        </w:rPr>
        <w:t>муниципального округа</w:t>
      </w:r>
      <w:r w:rsidRPr="0087687B">
        <w:rPr>
          <w:sz w:val="24"/>
          <w:szCs w:val="24"/>
        </w:rPr>
        <w:t>;</w:t>
      </w:r>
    </w:p>
    <w:p w14:paraId="40B7E50B" w14:textId="15885045" w:rsidR="00A01A6F" w:rsidRPr="0087687B" w:rsidRDefault="00A01A6F" w:rsidP="00287B24">
      <w:pPr>
        <w:tabs>
          <w:tab w:val="left" w:pos="601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- врачи, работники со средним медицинским образованием муниципальных образовательных учреждений Корсаковского </w:t>
      </w:r>
      <w:r w:rsidR="008944D7" w:rsidRPr="0087687B">
        <w:rPr>
          <w:sz w:val="24"/>
          <w:szCs w:val="24"/>
        </w:rPr>
        <w:t>муниципального округа</w:t>
      </w:r>
      <w:r w:rsidRPr="0087687B">
        <w:rPr>
          <w:sz w:val="24"/>
          <w:szCs w:val="24"/>
        </w:rPr>
        <w:t xml:space="preserve">, а также проживающие с ними члены их семей; библиотечные работники муниципальных образовательных учреждений Корсаковского </w:t>
      </w:r>
      <w:r w:rsidR="008944D7" w:rsidRPr="0087687B">
        <w:rPr>
          <w:sz w:val="24"/>
          <w:szCs w:val="24"/>
        </w:rPr>
        <w:t>муниципального округа</w:t>
      </w:r>
      <w:r w:rsidRPr="0087687B">
        <w:rPr>
          <w:sz w:val="24"/>
          <w:szCs w:val="24"/>
        </w:rPr>
        <w:t>; а также, граждане указанных категорий, вышедшие на пенсию.</w:t>
      </w:r>
    </w:p>
    <w:p w14:paraId="74740467" w14:textId="77777777" w:rsidR="00D35E0D" w:rsidRPr="0087687B" w:rsidRDefault="00D35E0D" w:rsidP="00287B24">
      <w:pPr>
        <w:tabs>
          <w:tab w:val="left" w:pos="601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(в редакции постановлений администрации Корсаковского городского округа от 01.10.2024 № 2442, от 22.11.2024 № 2974)</w:t>
      </w:r>
    </w:p>
    <w:p w14:paraId="69DAB448" w14:textId="77777777" w:rsidR="00A01A6F" w:rsidRPr="0087687B" w:rsidRDefault="00A01A6F" w:rsidP="00287B24">
      <w:pPr>
        <w:tabs>
          <w:tab w:val="left" w:pos="601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Сумма финансирования мероприятия составила – 737,4 тыс. рублей средств местного бюджета:</w:t>
      </w:r>
    </w:p>
    <w:p w14:paraId="06430D78" w14:textId="77777777" w:rsidR="00A01A6F" w:rsidRPr="0087687B" w:rsidRDefault="00A01A6F" w:rsidP="00287B24">
      <w:pPr>
        <w:tabs>
          <w:tab w:val="left" w:pos="601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1.3. Выплаты за счет средств областного бюджета проживающим и работающим в сельской местности педагогическим работникам образовательных учреждений, а также проживающим с ними членам их семей профинансированы в общей сумме – 6401,9 тыс. руб.</w:t>
      </w:r>
    </w:p>
    <w:p w14:paraId="556869DE" w14:textId="77777777" w:rsidR="00A01A6F" w:rsidRPr="0087687B" w:rsidRDefault="00A01A6F" w:rsidP="00287B24">
      <w:pPr>
        <w:tabs>
          <w:tab w:val="left" w:pos="601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1.4. Право на социальную поддержку также реализовали педагогические работники общеобразовательных организаций, проживающие в городе и работающие в сельской местности на территории Сахалинской области. Выплаты в размере 1319,6 тыс. рублей были осуществлены из средств областного бюджета.</w:t>
      </w:r>
    </w:p>
    <w:p w14:paraId="21B2491C" w14:textId="65E51E41" w:rsidR="00A01A6F" w:rsidRPr="0087687B" w:rsidRDefault="00A01A6F" w:rsidP="00287B24">
      <w:pPr>
        <w:tabs>
          <w:tab w:val="left" w:pos="601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1.5. Дополнительные меры социальной поддержки отдельных категорий граждан, проживающих на территории Корсаковского </w:t>
      </w:r>
      <w:r w:rsidR="008944D7" w:rsidRPr="0087687B">
        <w:rPr>
          <w:sz w:val="24"/>
          <w:szCs w:val="24"/>
        </w:rPr>
        <w:t>муниципального округа</w:t>
      </w:r>
      <w:r w:rsidRPr="0087687B">
        <w:rPr>
          <w:sz w:val="24"/>
          <w:szCs w:val="24"/>
        </w:rPr>
        <w:t>, в виде предоставления права на приобретение льготного месячного проездного билета для проезда в пассажирском транспорте общего пользования профинансированы на сумму – 3511,0 тыс. руб.</w:t>
      </w:r>
    </w:p>
    <w:p w14:paraId="4FAB7A62" w14:textId="4750A3A7" w:rsidR="00A01A6F" w:rsidRPr="0087687B" w:rsidRDefault="00A01A6F" w:rsidP="00287B24">
      <w:pPr>
        <w:tabs>
          <w:tab w:val="left" w:pos="601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lastRenderedPageBreak/>
        <w:t xml:space="preserve">1.6. Сумма денежных средств, затраченная на оказание социальной поддержки лиц, имеющих звание «Почетный гражданин Корсаковского </w:t>
      </w:r>
      <w:r w:rsidR="001D6FEB" w:rsidRPr="0087687B">
        <w:rPr>
          <w:sz w:val="24"/>
          <w:szCs w:val="24"/>
        </w:rPr>
        <w:t>городского</w:t>
      </w:r>
      <w:r w:rsidR="008944D7" w:rsidRPr="0087687B">
        <w:rPr>
          <w:sz w:val="24"/>
          <w:szCs w:val="24"/>
        </w:rPr>
        <w:t xml:space="preserve"> округа</w:t>
      </w:r>
      <w:r w:rsidRPr="0087687B">
        <w:rPr>
          <w:sz w:val="24"/>
          <w:szCs w:val="24"/>
        </w:rPr>
        <w:t>», в 2023 году составила – 1386,7 тыс. руб.</w:t>
      </w:r>
    </w:p>
    <w:p w14:paraId="0082D8D3" w14:textId="77777777" w:rsidR="00A01A6F" w:rsidRPr="0087687B" w:rsidRDefault="00A01A6F" w:rsidP="00287B24">
      <w:pPr>
        <w:tabs>
          <w:tab w:val="left" w:pos="601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Меру социальной поддержки в виде ежемесячной денежной выплаты в размере – 10,0 тыс. рублей получали 13 человек. </w:t>
      </w:r>
    </w:p>
    <w:p w14:paraId="36C4B440" w14:textId="77777777" w:rsidR="00A01A6F" w:rsidRPr="0087687B" w:rsidRDefault="00A01A6F" w:rsidP="00287B24">
      <w:pPr>
        <w:tabs>
          <w:tab w:val="left" w:pos="601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2. Немаловажным программным мероприятием является создание условий для беспрепятственного доступа инвалидов и других маломобильных групп населения к объектам и услугам.</w:t>
      </w:r>
    </w:p>
    <w:p w14:paraId="3343CB6D" w14:textId="77777777" w:rsidR="00A01A6F" w:rsidRPr="0087687B" w:rsidRDefault="00A01A6F" w:rsidP="00287B24">
      <w:pPr>
        <w:ind w:firstLine="567"/>
        <w:contextualSpacing/>
        <w:jc w:val="both"/>
        <w:rPr>
          <w:sz w:val="24"/>
          <w:szCs w:val="24"/>
          <w:lang w:bidi="ru-RU"/>
        </w:rPr>
      </w:pPr>
      <w:r w:rsidRPr="0087687B">
        <w:rPr>
          <w:sz w:val="24"/>
          <w:szCs w:val="24"/>
        </w:rPr>
        <w:t>В настоящее время в округе нет объектов социальной сферы, на которых не были проведены хотя бы минимальные работы по адаптации для инвалидов. В рамках программных мероприятий</w:t>
      </w:r>
      <w:r w:rsidRPr="0087687B">
        <w:rPr>
          <w:sz w:val="24"/>
          <w:szCs w:val="24"/>
          <w:lang w:bidi="ru-RU"/>
        </w:rPr>
        <w:t xml:space="preserve"> выполнены работы по обеспечению беспрепятственного доступа инвалидов на социальные объекты (всего адаптировано более 50 объектов), в том числе проведены:</w:t>
      </w:r>
    </w:p>
    <w:p w14:paraId="4ADFE12D" w14:textId="77777777" w:rsidR="00A01A6F" w:rsidRPr="0087687B" w:rsidRDefault="00A01A6F" w:rsidP="00287B24">
      <w:pPr>
        <w:widowControl w:val="0"/>
        <w:tabs>
          <w:tab w:val="left" w:pos="990"/>
          <w:tab w:val="left" w:pos="10065"/>
        </w:tabs>
        <w:ind w:firstLine="567"/>
        <w:contextualSpacing/>
        <w:jc w:val="both"/>
        <w:rPr>
          <w:sz w:val="24"/>
          <w:szCs w:val="24"/>
          <w:lang w:bidi="ru-RU"/>
        </w:rPr>
      </w:pPr>
      <w:r w:rsidRPr="0087687B">
        <w:rPr>
          <w:sz w:val="24"/>
          <w:szCs w:val="24"/>
          <w:lang w:bidi="ru-RU"/>
        </w:rPr>
        <w:t>- ремонты жилых помещений, в которых проживают инвалиды (расширение дверных проемов, установки сантехнического оборудования, поручней и пр.);</w:t>
      </w:r>
    </w:p>
    <w:p w14:paraId="09CE4741" w14:textId="77777777" w:rsidR="00A01A6F" w:rsidRPr="0087687B" w:rsidRDefault="00A01A6F" w:rsidP="00287B24">
      <w:pPr>
        <w:widowControl w:val="0"/>
        <w:tabs>
          <w:tab w:val="left" w:pos="990"/>
          <w:tab w:val="left" w:pos="10065"/>
        </w:tabs>
        <w:ind w:firstLine="567"/>
        <w:contextualSpacing/>
        <w:jc w:val="both"/>
        <w:rPr>
          <w:sz w:val="24"/>
          <w:szCs w:val="24"/>
          <w:lang w:bidi="ru-RU"/>
        </w:rPr>
      </w:pPr>
      <w:r w:rsidRPr="0087687B">
        <w:rPr>
          <w:sz w:val="24"/>
          <w:szCs w:val="24"/>
          <w:lang w:bidi="ru-RU"/>
        </w:rPr>
        <w:t>- оборудование пандусами и поручнями жилых домов, в которых проживают инвали</w:t>
      </w:r>
      <w:r w:rsidRPr="0087687B">
        <w:rPr>
          <w:sz w:val="24"/>
          <w:szCs w:val="24"/>
          <w:lang w:bidi="ru-RU"/>
        </w:rPr>
        <w:softHyphen/>
        <w:t>ды, и учреждений социальной сферы;</w:t>
      </w:r>
    </w:p>
    <w:p w14:paraId="49903C2A" w14:textId="77777777" w:rsidR="00A01A6F" w:rsidRPr="0087687B" w:rsidRDefault="00A01A6F" w:rsidP="00287B24">
      <w:pPr>
        <w:widowControl w:val="0"/>
        <w:tabs>
          <w:tab w:val="left" w:pos="990"/>
          <w:tab w:val="left" w:pos="10065"/>
        </w:tabs>
        <w:ind w:firstLine="567"/>
        <w:contextualSpacing/>
        <w:jc w:val="both"/>
        <w:rPr>
          <w:sz w:val="24"/>
          <w:szCs w:val="24"/>
          <w:lang w:bidi="ru-RU"/>
        </w:rPr>
      </w:pPr>
      <w:r w:rsidRPr="0087687B">
        <w:rPr>
          <w:sz w:val="24"/>
          <w:szCs w:val="24"/>
          <w:lang w:bidi="ru-RU"/>
        </w:rPr>
        <w:t>- переоборудование санитарно-гигиенических помещений с учетом доступности инвалидов в учреждениях культуры;</w:t>
      </w:r>
    </w:p>
    <w:p w14:paraId="3D60EFE6" w14:textId="77777777" w:rsidR="00A01A6F" w:rsidRPr="0087687B" w:rsidRDefault="00A01A6F" w:rsidP="00287B24">
      <w:pPr>
        <w:widowControl w:val="0"/>
        <w:tabs>
          <w:tab w:val="left" w:pos="997"/>
          <w:tab w:val="left" w:pos="10065"/>
        </w:tabs>
        <w:ind w:firstLine="567"/>
        <w:contextualSpacing/>
        <w:jc w:val="both"/>
        <w:rPr>
          <w:sz w:val="24"/>
          <w:szCs w:val="24"/>
          <w:lang w:bidi="ru-RU"/>
        </w:rPr>
      </w:pPr>
      <w:r w:rsidRPr="0087687B">
        <w:rPr>
          <w:sz w:val="24"/>
          <w:szCs w:val="24"/>
          <w:lang w:bidi="ru-RU"/>
        </w:rPr>
        <w:t>- установка информационно-</w:t>
      </w:r>
      <w:r w:rsidRPr="0087687B">
        <w:rPr>
          <w:sz w:val="24"/>
          <w:szCs w:val="24"/>
          <w:lang w:bidi="ru-RU"/>
        </w:rPr>
        <w:softHyphen/>
        <w:t>тактильных знаков в учреждениях (беспроводные системы вызова помощника, информационное табло, ин</w:t>
      </w:r>
      <w:r w:rsidRPr="0087687B">
        <w:rPr>
          <w:sz w:val="24"/>
          <w:szCs w:val="24"/>
          <w:lang w:bidi="ru-RU"/>
        </w:rPr>
        <w:softHyphen/>
        <w:t>формационные терминалы, мнемосхемы, оборудование для слабослышащих и слабовидящих людей).</w:t>
      </w:r>
    </w:p>
    <w:p w14:paraId="4AE01FD3" w14:textId="77777777" w:rsidR="00A01A6F" w:rsidRPr="0087687B" w:rsidRDefault="00A01A6F" w:rsidP="00287B24">
      <w:pPr>
        <w:widowControl w:val="0"/>
        <w:tabs>
          <w:tab w:val="left" w:pos="997"/>
          <w:tab w:val="left" w:pos="10065"/>
        </w:tabs>
        <w:ind w:firstLine="567"/>
        <w:contextualSpacing/>
        <w:jc w:val="both"/>
        <w:rPr>
          <w:sz w:val="24"/>
          <w:szCs w:val="24"/>
          <w:lang w:bidi="ru-RU"/>
        </w:rPr>
      </w:pPr>
      <w:r w:rsidRPr="0087687B">
        <w:rPr>
          <w:sz w:val="24"/>
          <w:szCs w:val="24"/>
          <w:lang w:bidi="ru-RU"/>
        </w:rPr>
        <w:t>Для комфортного передвижения маломобильных граждан приобретены:</w:t>
      </w:r>
    </w:p>
    <w:p w14:paraId="1331B041" w14:textId="77777777" w:rsidR="00A01A6F" w:rsidRPr="0087687B" w:rsidRDefault="00A01A6F" w:rsidP="00287B24">
      <w:pPr>
        <w:widowControl w:val="0"/>
        <w:tabs>
          <w:tab w:val="left" w:pos="997"/>
          <w:tab w:val="left" w:pos="10065"/>
        </w:tabs>
        <w:ind w:firstLine="567"/>
        <w:contextualSpacing/>
        <w:jc w:val="both"/>
        <w:rPr>
          <w:sz w:val="24"/>
          <w:szCs w:val="24"/>
          <w:lang w:bidi="ru-RU"/>
        </w:rPr>
      </w:pPr>
      <w:r w:rsidRPr="0087687B">
        <w:rPr>
          <w:sz w:val="24"/>
          <w:szCs w:val="24"/>
          <w:lang w:bidi="ru-RU"/>
        </w:rPr>
        <w:t>- мобильные лестничные гусеничные подъемники для перемещения ин</w:t>
      </w:r>
      <w:r w:rsidRPr="0087687B">
        <w:rPr>
          <w:sz w:val="24"/>
          <w:szCs w:val="24"/>
          <w:lang w:bidi="ru-RU"/>
        </w:rPr>
        <w:softHyphen/>
        <w:t>валидов по лестничным маршам;</w:t>
      </w:r>
    </w:p>
    <w:p w14:paraId="744375D7" w14:textId="77777777" w:rsidR="00A01A6F" w:rsidRPr="0087687B" w:rsidRDefault="00A01A6F" w:rsidP="00287B24">
      <w:pPr>
        <w:widowControl w:val="0"/>
        <w:tabs>
          <w:tab w:val="left" w:pos="997"/>
          <w:tab w:val="left" w:pos="10065"/>
        </w:tabs>
        <w:ind w:firstLine="567"/>
        <w:contextualSpacing/>
        <w:jc w:val="both"/>
        <w:rPr>
          <w:sz w:val="24"/>
          <w:szCs w:val="24"/>
          <w:lang w:bidi="ru-RU"/>
        </w:rPr>
      </w:pPr>
      <w:r w:rsidRPr="0087687B">
        <w:rPr>
          <w:sz w:val="24"/>
          <w:szCs w:val="24"/>
          <w:lang w:bidi="ru-RU"/>
        </w:rPr>
        <w:t xml:space="preserve">- специализированные автобусы, адаптированные для перевозки инвалидов, в том числе инвалидов-колясочников. </w:t>
      </w:r>
    </w:p>
    <w:p w14:paraId="5B0CBD34" w14:textId="77777777" w:rsidR="00A01A6F" w:rsidRPr="0087687B" w:rsidRDefault="00A01A6F" w:rsidP="00287B24">
      <w:pPr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Начиная с 2015 года обеспечивается доступность к объектам социальной инфраструктуры, создаются условия для отдыха и занятий спортом людей с ограниченными возможностями, проводятся спортивные и культурно-массовые мероприятия.</w:t>
      </w:r>
    </w:p>
    <w:p w14:paraId="12C356B9" w14:textId="7BD4F4C3" w:rsidR="00A01A6F" w:rsidRPr="0087687B" w:rsidRDefault="00A01A6F" w:rsidP="00287B24">
      <w:pPr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В 2023 году в рамках государственной программы «Доступная среда в Сахалинской области» из средств бюджета Сахалинской области по линии министерства социальной защиты Сахалинской области Корсаковскому </w:t>
      </w:r>
      <w:r w:rsidR="007C3DEB" w:rsidRPr="0087687B">
        <w:rPr>
          <w:sz w:val="24"/>
          <w:szCs w:val="24"/>
        </w:rPr>
        <w:t>муниципальному</w:t>
      </w:r>
      <w:r w:rsidRPr="0087687B">
        <w:rPr>
          <w:sz w:val="24"/>
          <w:szCs w:val="24"/>
        </w:rPr>
        <w:t xml:space="preserve"> округу выделены денежные средства в размере – 1554,6 тыс. руб.</w:t>
      </w:r>
    </w:p>
    <w:p w14:paraId="67071B46" w14:textId="77777777" w:rsidR="00D35E0D" w:rsidRPr="0087687B" w:rsidRDefault="00D35E0D" w:rsidP="00287B24">
      <w:pPr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(в редакции постановлений администрации Корсаковского городского округа от 01.10.2024 № 2442, от 22.11.2024 № 2974)</w:t>
      </w:r>
    </w:p>
    <w:p w14:paraId="6AE2C116" w14:textId="77777777" w:rsidR="00A01A6F" w:rsidRPr="0087687B" w:rsidRDefault="00A01A6F" w:rsidP="00287B24">
      <w:pPr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Из средств местного бюджета было выделено – 440,2 тыс. руб.</w:t>
      </w:r>
    </w:p>
    <w:p w14:paraId="72496FE8" w14:textId="39B5BEBE" w:rsidR="00D35E0D" w:rsidRPr="0087687B" w:rsidRDefault="00A01A6F" w:rsidP="00287B24">
      <w:pPr>
        <w:tabs>
          <w:tab w:val="left" w:pos="601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В целях оказания поддержки с 2015 года общественным организациям инвалидов и ветеранов, осуществляющим деятельность на территории Корсаковского </w:t>
      </w:r>
      <w:r w:rsidR="008944D7" w:rsidRPr="0087687B">
        <w:rPr>
          <w:sz w:val="24"/>
          <w:szCs w:val="24"/>
        </w:rPr>
        <w:t>муниципального округа</w:t>
      </w:r>
      <w:r w:rsidR="00D35E0D" w:rsidRPr="0087687B">
        <w:rPr>
          <w:sz w:val="24"/>
          <w:szCs w:val="24"/>
        </w:rPr>
        <w:t>, предоставляются субсидии.</w:t>
      </w:r>
    </w:p>
    <w:p w14:paraId="3B5C2F0B" w14:textId="77777777" w:rsidR="00D35E0D" w:rsidRPr="0087687B" w:rsidRDefault="00D35E0D" w:rsidP="00287B24">
      <w:pPr>
        <w:tabs>
          <w:tab w:val="left" w:pos="601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(в редакции постановлений администрации Корсаковского городского округа от 01.10.2024 № 2442, от 22.11.2024 № 2974)</w:t>
      </w:r>
    </w:p>
    <w:p w14:paraId="299E70A9" w14:textId="6D94A8EC" w:rsidR="00A01A6F" w:rsidRPr="0087687B" w:rsidRDefault="00A01A6F" w:rsidP="00287B24">
      <w:pPr>
        <w:tabs>
          <w:tab w:val="left" w:pos="601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Размеры средств, предусмотренные в бюджете округа на оказание поддержки некоммерческим организациям, с каждым годом возрастают:</w:t>
      </w:r>
    </w:p>
    <w:p w14:paraId="3E54D584" w14:textId="77777777" w:rsidR="00A01A6F" w:rsidRPr="0087687B" w:rsidRDefault="00A01A6F" w:rsidP="00287B24">
      <w:pPr>
        <w:tabs>
          <w:tab w:val="left" w:pos="601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- 2022 год - 579,2 тыс. рублей;</w:t>
      </w:r>
    </w:p>
    <w:p w14:paraId="579005CA" w14:textId="77777777" w:rsidR="00A01A6F" w:rsidRPr="0087687B" w:rsidRDefault="00A01A6F" w:rsidP="00287B24">
      <w:pPr>
        <w:tabs>
          <w:tab w:val="left" w:pos="601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- 2023 год - 801,9 тыс. рублей.</w:t>
      </w:r>
    </w:p>
    <w:p w14:paraId="4B3AF23F" w14:textId="10669A79" w:rsidR="00A01A6F" w:rsidRPr="0087687B" w:rsidRDefault="00A01A6F" w:rsidP="00287B24">
      <w:pPr>
        <w:tabs>
          <w:tab w:val="left" w:pos="601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Ежегодно финансовую поддержку из средств бюджета Корсаковского </w:t>
      </w:r>
      <w:r w:rsidR="008944D7" w:rsidRPr="0087687B">
        <w:rPr>
          <w:sz w:val="24"/>
          <w:szCs w:val="24"/>
        </w:rPr>
        <w:t>муниципального округа</w:t>
      </w:r>
      <w:r w:rsidRPr="0087687B">
        <w:rPr>
          <w:sz w:val="24"/>
          <w:szCs w:val="24"/>
        </w:rPr>
        <w:t xml:space="preserve"> получают все организации, подавшие заявки на предоставление субсидии</w:t>
      </w:r>
      <w:r w:rsidR="00D35E0D" w:rsidRPr="0087687B">
        <w:rPr>
          <w:sz w:val="24"/>
          <w:szCs w:val="24"/>
        </w:rPr>
        <w:t>.</w:t>
      </w:r>
    </w:p>
    <w:p w14:paraId="5B3740EA" w14:textId="77777777" w:rsidR="00D35E0D" w:rsidRPr="0087687B" w:rsidRDefault="00D35E0D" w:rsidP="00287B24">
      <w:pPr>
        <w:tabs>
          <w:tab w:val="left" w:pos="601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(в редакции постановлений администрации Корсаковского городского округа от 01.10.2024 № 2442, от 22.11.2024 № 2974)</w:t>
      </w:r>
    </w:p>
    <w:p w14:paraId="2F6C28E3" w14:textId="57C4AAFE" w:rsidR="00A01A6F" w:rsidRPr="0087687B" w:rsidRDefault="00A01A6F" w:rsidP="00287B24">
      <w:pPr>
        <w:tabs>
          <w:tab w:val="left" w:pos="601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lastRenderedPageBreak/>
        <w:t>3.1. В целях оказания социальной поддержки ветеранам Великой Отечественной войны:</w:t>
      </w:r>
    </w:p>
    <w:p w14:paraId="636969AC" w14:textId="77777777" w:rsidR="00A01A6F" w:rsidRPr="0087687B" w:rsidRDefault="00A01A6F" w:rsidP="00287B24">
      <w:pPr>
        <w:tabs>
          <w:tab w:val="left" w:pos="601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- осуществляется подписка на газете, оплата услуг телефонной связи, транспортных расходов;</w:t>
      </w:r>
    </w:p>
    <w:p w14:paraId="5E07EA30" w14:textId="77777777" w:rsidR="00A01A6F" w:rsidRPr="0087687B" w:rsidRDefault="00A01A6F" w:rsidP="00287B24">
      <w:pPr>
        <w:tabs>
          <w:tab w:val="left" w:pos="601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- проводятся мероприятия с участием ветеранов Великой Отечественной войны (День Победы, День памяти и скорби, День окончания Второй мировой войны, Новый год);</w:t>
      </w:r>
    </w:p>
    <w:p w14:paraId="70B01331" w14:textId="77777777" w:rsidR="00A01A6F" w:rsidRPr="0087687B" w:rsidRDefault="00A01A6F" w:rsidP="00287B24">
      <w:pPr>
        <w:tabs>
          <w:tab w:val="left" w:pos="601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- выплачивается материальная помощь ветеранам Великой Отечественной войны. </w:t>
      </w:r>
    </w:p>
    <w:p w14:paraId="2DDD4440" w14:textId="77777777" w:rsidR="00A01A6F" w:rsidRPr="0087687B" w:rsidRDefault="00A01A6F" w:rsidP="00287B24">
      <w:pPr>
        <w:tabs>
          <w:tab w:val="left" w:pos="601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Адресную помощь в 2023 году получили 35 человек, относящихся к категории участников Великой Отечественной войны.</w:t>
      </w:r>
    </w:p>
    <w:p w14:paraId="1C90120F" w14:textId="77777777" w:rsidR="00A01A6F" w:rsidRPr="0087687B" w:rsidRDefault="00A01A6F" w:rsidP="00287B24">
      <w:pPr>
        <w:tabs>
          <w:tab w:val="left" w:pos="601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4. Участие в организации проведения оплачиваемых общественных работ, 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 учреждений среднего профессионального образования, ищущих работу впервые. Сумма затрат – 6 768,3 тыс. рублей.</w:t>
      </w:r>
    </w:p>
    <w:p w14:paraId="5E1195E0" w14:textId="3C270397" w:rsidR="00A01A6F" w:rsidRPr="0087687B" w:rsidRDefault="00A01A6F" w:rsidP="00287B24">
      <w:pPr>
        <w:tabs>
          <w:tab w:val="left" w:pos="601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В 2023 году число граждан, трудоустроенных на оплачиваемые общественные работы, по Корсаковскому </w:t>
      </w:r>
      <w:r w:rsidR="007C3DEB" w:rsidRPr="0087687B">
        <w:rPr>
          <w:sz w:val="24"/>
          <w:szCs w:val="24"/>
        </w:rPr>
        <w:t>муниципальном</w:t>
      </w:r>
      <w:r w:rsidRPr="0087687B">
        <w:rPr>
          <w:sz w:val="24"/>
          <w:szCs w:val="24"/>
        </w:rPr>
        <w:t xml:space="preserve"> округу составило 30 человек.</w:t>
      </w:r>
    </w:p>
    <w:p w14:paraId="7FD7454F" w14:textId="77777777" w:rsidR="00665A7B" w:rsidRPr="0087687B" w:rsidRDefault="00665A7B" w:rsidP="00665A7B">
      <w:pPr>
        <w:tabs>
          <w:tab w:val="left" w:pos="601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(в редакции постановлений администрации Корсаковского городского округа от 01.10.2024 № 2442, от 22.11.2024 № 2974)</w:t>
      </w:r>
    </w:p>
    <w:p w14:paraId="63AF96B4" w14:textId="77777777" w:rsidR="00A01A6F" w:rsidRPr="0087687B" w:rsidRDefault="00A01A6F" w:rsidP="00287B24">
      <w:pPr>
        <w:tabs>
          <w:tab w:val="left" w:pos="601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Количество несовершеннолетних в возрасте от 14 до 18 лет, трудоустроенных в свободное от учебы время, составило 533 человека.</w:t>
      </w:r>
    </w:p>
    <w:p w14:paraId="6235598C" w14:textId="77777777" w:rsidR="00A01A6F" w:rsidRPr="0087687B" w:rsidRDefault="00A01A6F" w:rsidP="00287B24">
      <w:pPr>
        <w:tabs>
          <w:tab w:val="left" w:pos="601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5. В рамках мероприятия программы «Предоставление дополнительных мер социальной поддержки лицам, сопровождающим ребенка-инвалида на лечение (реабилитацию, консультацию, обследование) за пределы Сахалинской области» мерой поддержки в 2023 году были охвачены 16 человек, сумма затрат составила – 685,3 тыс. руб.</w:t>
      </w:r>
    </w:p>
    <w:p w14:paraId="33B927C0" w14:textId="77777777" w:rsidR="00A01A6F" w:rsidRPr="0087687B" w:rsidRDefault="00A01A6F" w:rsidP="00287B24">
      <w:pPr>
        <w:tabs>
          <w:tab w:val="left" w:pos="601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6. С 2022 года в рамках муниципальной программы, в целях оказания поддержки членам семей участников специальной военной операции, погибших (умерших) в ходе специальной военной операции, а также иным лицам, взявшим на себя обязанность осуществления погребения и мероприятий, связанных с погребением участников специальной военной операции, погибших (умерших) в ходе специальной военной операции, в соответствии с Порядком предоставления единовременной денежной выплаты членам семей участников специальной военной операции, погибших (умерших) в ходе специальной военной операции, а также иным лицам, взявшим на себя обязанность осуществления погребения и мероприятий, связанных с погребением участников специальной военной операции, погибших (умерших) в ходе специальной военной операции,  осуществляется единовременная денежная выплата членам семей вышеуказанных лиц. </w:t>
      </w:r>
    </w:p>
    <w:p w14:paraId="6136CD0F" w14:textId="77777777" w:rsidR="00A01A6F" w:rsidRPr="0087687B" w:rsidRDefault="00A01A6F" w:rsidP="00287B24">
      <w:pPr>
        <w:tabs>
          <w:tab w:val="left" w:pos="601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В 2023 году единовременную выплату получил 32 чел. из числа членов семей военнослужащих, лиц, проходивших службу в войсках национальной гвардии Российской Федерации и имеющих специальное звание полиции, погибших (умерших) в ходе специальной военной операции. Сумма финансирования – 5108,6 тыс. руб.</w:t>
      </w:r>
    </w:p>
    <w:p w14:paraId="0E65B043" w14:textId="5877A53C" w:rsidR="00A01A6F" w:rsidRPr="0087687B" w:rsidRDefault="00A01A6F" w:rsidP="00287B24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  <w:lang w:bidi="ru-RU"/>
        </w:rPr>
        <w:t>Из</w:t>
      </w:r>
      <w:r w:rsidRPr="0087687B">
        <w:rPr>
          <w:sz w:val="24"/>
          <w:szCs w:val="24"/>
        </w:rPr>
        <w:t xml:space="preserve"> вышеизложенного следует, что программный метод решения задач нельзя прерывать, что программное решение вопросов по поддержке населения Корсаковского </w:t>
      </w:r>
      <w:r w:rsidR="008944D7" w:rsidRPr="0087687B">
        <w:rPr>
          <w:sz w:val="24"/>
          <w:szCs w:val="24"/>
        </w:rPr>
        <w:t>муниципального округа</w:t>
      </w:r>
      <w:r w:rsidRPr="0087687B">
        <w:rPr>
          <w:sz w:val="24"/>
          <w:szCs w:val="24"/>
        </w:rPr>
        <w:t xml:space="preserve"> является эффективным способом ликвидации социальных проблем.</w:t>
      </w:r>
    </w:p>
    <w:p w14:paraId="6E27BED2" w14:textId="77777777" w:rsidR="00A01A6F" w:rsidRPr="0087687B" w:rsidRDefault="00A01A6F" w:rsidP="00287B24">
      <w:pPr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Проблемы необходимо и далее продолжать решать путем последовательной реализации мероприятий, в отношении которых осуществляется контроль и проводится оценка достижения поставленных целей.</w:t>
      </w:r>
    </w:p>
    <w:p w14:paraId="05D07F3F" w14:textId="159A8892" w:rsidR="00A01A6F" w:rsidRPr="0087687B" w:rsidRDefault="00A01A6F" w:rsidP="00287B24">
      <w:pPr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Социальная значимость обозначенных проблем находится во взаимосвязи с приоритетами социально-экономического развития Корсаковского </w:t>
      </w:r>
      <w:r w:rsidR="008944D7" w:rsidRPr="0087687B">
        <w:rPr>
          <w:sz w:val="24"/>
          <w:szCs w:val="24"/>
        </w:rPr>
        <w:t>муниципального округа</w:t>
      </w:r>
      <w:r w:rsidRPr="0087687B">
        <w:rPr>
          <w:sz w:val="24"/>
          <w:szCs w:val="24"/>
        </w:rPr>
        <w:t>, что обусловливает необходимость разработки новой муниципальной программы.</w:t>
      </w:r>
    </w:p>
    <w:p w14:paraId="2AAE383B" w14:textId="1F9B77A7" w:rsidR="00A01A6F" w:rsidRPr="0087687B" w:rsidRDefault="00FF33A3" w:rsidP="00287B24">
      <w:pPr>
        <w:ind w:firstLine="567"/>
        <w:contextualSpacing/>
        <w:jc w:val="both"/>
        <w:rPr>
          <w:rFonts w:eastAsia="Arial Unicode MS"/>
          <w:sz w:val="24"/>
          <w:szCs w:val="24"/>
          <w:lang w:bidi="ru-RU"/>
        </w:rPr>
      </w:pPr>
      <w:r w:rsidRPr="0087687B">
        <w:rPr>
          <w:rFonts w:eastAsia="Arial Unicode MS"/>
          <w:sz w:val="24"/>
          <w:szCs w:val="24"/>
          <w:lang w:bidi="ru-RU"/>
        </w:rPr>
        <w:lastRenderedPageBreak/>
        <w:t xml:space="preserve">Паспорт муниципальной программы «Социальная поддержка населения Корсаковского </w:t>
      </w:r>
      <w:r w:rsidR="008944D7" w:rsidRPr="0087687B">
        <w:rPr>
          <w:rFonts w:eastAsia="Arial Unicode MS"/>
          <w:sz w:val="24"/>
          <w:szCs w:val="24"/>
          <w:lang w:bidi="ru-RU"/>
        </w:rPr>
        <w:t>муниципального округа</w:t>
      </w:r>
      <w:r w:rsidRPr="0087687B">
        <w:rPr>
          <w:rFonts w:eastAsia="Arial Unicode MS"/>
          <w:sz w:val="24"/>
          <w:szCs w:val="24"/>
          <w:lang w:bidi="ru-RU"/>
        </w:rPr>
        <w:t>» (далее - муниципальная программа) приведен в приложении № 1 к муниципальной программе.</w:t>
      </w:r>
    </w:p>
    <w:p w14:paraId="47993321" w14:textId="77777777" w:rsidR="00FF33A3" w:rsidRPr="0087687B" w:rsidRDefault="00FF33A3" w:rsidP="00287B24">
      <w:pPr>
        <w:ind w:firstLine="567"/>
        <w:contextualSpacing/>
        <w:jc w:val="both"/>
        <w:rPr>
          <w:rFonts w:eastAsia="Arial Unicode MS"/>
          <w:sz w:val="24"/>
          <w:szCs w:val="24"/>
          <w:lang w:bidi="ru-RU"/>
        </w:rPr>
      </w:pPr>
    </w:p>
    <w:p w14:paraId="78AFE694" w14:textId="77777777" w:rsidR="00A01A6F" w:rsidRPr="0087687B" w:rsidRDefault="00A01A6F" w:rsidP="00287B24">
      <w:pPr>
        <w:ind w:firstLine="567"/>
        <w:contextualSpacing/>
        <w:jc w:val="center"/>
        <w:rPr>
          <w:rFonts w:eastAsia="Arial Unicode MS"/>
          <w:sz w:val="24"/>
          <w:szCs w:val="24"/>
          <w:lang w:bidi="ru-RU"/>
        </w:rPr>
      </w:pPr>
      <w:r w:rsidRPr="0087687B">
        <w:rPr>
          <w:rFonts w:eastAsia="Arial Unicode MS"/>
          <w:sz w:val="24"/>
          <w:szCs w:val="24"/>
          <w:lang w:bidi="ru-RU"/>
        </w:rPr>
        <w:t xml:space="preserve">2. Стратегические приоритеты и цели </w:t>
      </w:r>
      <w:bookmarkStart w:id="5" w:name="_Hlk170396639"/>
      <w:r w:rsidRPr="0087687B">
        <w:rPr>
          <w:rFonts w:eastAsia="Arial Unicode MS"/>
          <w:sz w:val="24"/>
          <w:szCs w:val="24"/>
          <w:lang w:bidi="ru-RU"/>
        </w:rPr>
        <w:t xml:space="preserve">муниципальной политики в сфере </w:t>
      </w:r>
    </w:p>
    <w:p w14:paraId="0F2DAFFC" w14:textId="77777777" w:rsidR="00A01A6F" w:rsidRPr="0087687B" w:rsidRDefault="00A01A6F" w:rsidP="00287B24">
      <w:pPr>
        <w:ind w:firstLine="567"/>
        <w:contextualSpacing/>
        <w:jc w:val="center"/>
        <w:rPr>
          <w:rFonts w:eastAsia="Arial Unicode MS"/>
          <w:sz w:val="24"/>
          <w:szCs w:val="24"/>
          <w:lang w:bidi="ru-RU"/>
        </w:rPr>
      </w:pPr>
      <w:r w:rsidRPr="0087687B">
        <w:rPr>
          <w:rFonts w:eastAsia="Arial Unicode MS"/>
          <w:sz w:val="24"/>
          <w:szCs w:val="24"/>
          <w:lang w:bidi="ru-RU"/>
        </w:rPr>
        <w:t>реализации муниципальной программы</w:t>
      </w:r>
    </w:p>
    <w:bookmarkEnd w:id="5"/>
    <w:p w14:paraId="66C4FF88" w14:textId="77777777" w:rsidR="00A01A6F" w:rsidRPr="0087687B" w:rsidRDefault="00A01A6F" w:rsidP="00287B24">
      <w:pPr>
        <w:ind w:firstLine="567"/>
        <w:contextualSpacing/>
        <w:jc w:val="both"/>
        <w:rPr>
          <w:sz w:val="24"/>
          <w:szCs w:val="24"/>
        </w:rPr>
      </w:pPr>
    </w:p>
    <w:p w14:paraId="2E8BEBF5" w14:textId="0359A1F2" w:rsidR="00A01A6F" w:rsidRPr="0087687B" w:rsidRDefault="00A01A6F" w:rsidP="00287B24">
      <w:pPr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Стратегические приоритеты и цели государственной политики в сфере социальной защиты и </w:t>
      </w:r>
      <w:r w:rsidR="007A340F" w:rsidRPr="0087687B">
        <w:rPr>
          <w:sz w:val="24"/>
          <w:szCs w:val="24"/>
        </w:rPr>
        <w:t xml:space="preserve">социальной </w:t>
      </w:r>
      <w:r w:rsidRPr="0087687B">
        <w:rPr>
          <w:sz w:val="24"/>
          <w:szCs w:val="24"/>
        </w:rPr>
        <w:t>поддержки населения</w:t>
      </w:r>
      <w:r w:rsidR="007A340F" w:rsidRPr="0087687B">
        <w:rPr>
          <w:sz w:val="24"/>
          <w:szCs w:val="24"/>
        </w:rPr>
        <w:t>, а также</w:t>
      </w:r>
      <w:r w:rsidRPr="0087687B">
        <w:rPr>
          <w:sz w:val="24"/>
          <w:szCs w:val="24"/>
        </w:rPr>
        <w:t xml:space="preserve"> механизмы их достижения определены в следующих документах: </w:t>
      </w:r>
    </w:p>
    <w:p w14:paraId="48E7F0E4" w14:textId="77777777" w:rsidR="00A01A6F" w:rsidRPr="0087687B" w:rsidRDefault="00A01A6F" w:rsidP="00287B24">
      <w:pPr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- </w:t>
      </w:r>
      <w:hyperlink r:id="rId11" w:history="1">
        <w:r w:rsidRPr="0087687B">
          <w:rPr>
            <w:sz w:val="24"/>
            <w:szCs w:val="24"/>
          </w:rPr>
          <w:t>Конституции</w:t>
        </w:r>
      </w:hyperlink>
      <w:r w:rsidRPr="0087687B">
        <w:rPr>
          <w:sz w:val="24"/>
          <w:szCs w:val="24"/>
        </w:rPr>
        <w:t xml:space="preserve"> Российской Федерации; </w:t>
      </w:r>
    </w:p>
    <w:p w14:paraId="734A0DA8" w14:textId="77777777" w:rsidR="00A01A6F" w:rsidRPr="0087687B" w:rsidRDefault="00A01A6F" w:rsidP="00287B24">
      <w:pPr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- </w:t>
      </w:r>
      <w:hyperlink r:id="rId12" w:history="1">
        <w:r w:rsidRPr="0087687B">
          <w:rPr>
            <w:sz w:val="24"/>
            <w:szCs w:val="24"/>
          </w:rPr>
          <w:t>Стратегии</w:t>
        </w:r>
      </w:hyperlink>
      <w:r w:rsidRPr="0087687B">
        <w:rPr>
          <w:sz w:val="24"/>
          <w:szCs w:val="24"/>
        </w:rPr>
        <w:t xml:space="preserve"> социально-экономического развития Сахалинской области на период до 2035 года, утвержденной постановлением Правительства Сахалинской области от 24.12.2019 № 618; </w:t>
      </w:r>
    </w:p>
    <w:p w14:paraId="029F5FAC" w14:textId="6F873478" w:rsidR="00A01A6F" w:rsidRPr="0087687B" w:rsidRDefault="00A01A6F" w:rsidP="00287B24">
      <w:pPr>
        <w:ind w:firstLine="567"/>
        <w:contextualSpacing/>
        <w:jc w:val="both"/>
        <w:rPr>
          <w:sz w:val="24"/>
          <w:szCs w:val="24"/>
        </w:rPr>
      </w:pPr>
      <w:bookmarkStart w:id="6" w:name="_Hlk172123514"/>
      <w:r w:rsidRPr="0087687B">
        <w:rPr>
          <w:sz w:val="24"/>
          <w:szCs w:val="24"/>
        </w:rPr>
        <w:t xml:space="preserve">- </w:t>
      </w:r>
      <w:hyperlink r:id="rId13" w:history="1">
        <w:r w:rsidRPr="0087687B">
          <w:rPr>
            <w:sz w:val="24"/>
            <w:szCs w:val="24"/>
          </w:rPr>
          <w:t>Указе</w:t>
        </w:r>
      </w:hyperlink>
      <w:r w:rsidRPr="0087687B">
        <w:rPr>
          <w:sz w:val="24"/>
          <w:szCs w:val="24"/>
        </w:rPr>
        <w:t xml:space="preserve"> Президента Российской Федерации </w:t>
      </w:r>
      <w:r w:rsidR="005D7023" w:rsidRPr="0087687B">
        <w:rPr>
          <w:sz w:val="24"/>
          <w:szCs w:val="24"/>
        </w:rPr>
        <w:t>от 07.05.2024 № 309 «О национальных целях развития Российской Федерации на период до 2030 года и на перспективу до 2036 года»</w:t>
      </w:r>
      <w:r w:rsidRPr="0087687B">
        <w:rPr>
          <w:sz w:val="24"/>
          <w:szCs w:val="24"/>
        </w:rPr>
        <w:t xml:space="preserve">; </w:t>
      </w:r>
    </w:p>
    <w:bookmarkEnd w:id="6"/>
    <w:p w14:paraId="4549D35B" w14:textId="77777777" w:rsidR="00A01A6F" w:rsidRPr="0087687B" w:rsidRDefault="00A01A6F" w:rsidP="00287B24">
      <w:pPr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- </w:t>
      </w:r>
      <w:hyperlink r:id="rId14" w:history="1">
        <w:r w:rsidRPr="0087687B">
          <w:rPr>
            <w:sz w:val="24"/>
            <w:szCs w:val="24"/>
          </w:rPr>
          <w:t>Перечне</w:t>
        </w:r>
      </w:hyperlink>
      <w:r w:rsidRPr="0087687B">
        <w:rPr>
          <w:sz w:val="24"/>
          <w:szCs w:val="24"/>
        </w:rPr>
        <w:t xml:space="preserve"> инициатив социально-экономического развития Российской Федерации до 2030 года, утвержденном распоряжением Правительства Российской Федерации от 06.10.2021 № 2816-р; </w:t>
      </w:r>
    </w:p>
    <w:p w14:paraId="3C3E1B95" w14:textId="77777777" w:rsidR="00A01A6F" w:rsidRPr="0087687B" w:rsidRDefault="00A01A6F" w:rsidP="00287B24">
      <w:pPr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- Посланиях Президента Российской Федерации Федеральному Собранию Российской Федерации. </w:t>
      </w:r>
    </w:p>
    <w:p w14:paraId="7931A098" w14:textId="7381F046" w:rsidR="00A01A6F" w:rsidRPr="0087687B" w:rsidRDefault="00A01A6F" w:rsidP="00287B24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С учетом задач, поставленных в Посланиях Президента Российской Федерации Федеральному Собранию Российской Федерации в области государственной социальной политики, а также учитывая направления социально-экономического развития Корсаковского </w:t>
      </w:r>
      <w:r w:rsidR="008944D7" w:rsidRPr="0087687B">
        <w:rPr>
          <w:sz w:val="24"/>
          <w:szCs w:val="24"/>
        </w:rPr>
        <w:t>муниципального округа</w:t>
      </w:r>
      <w:r w:rsidRPr="0087687B">
        <w:rPr>
          <w:sz w:val="24"/>
          <w:szCs w:val="24"/>
        </w:rPr>
        <w:t xml:space="preserve"> целями муниципальной программы определены:</w:t>
      </w:r>
    </w:p>
    <w:p w14:paraId="6F83C596" w14:textId="6F2C1972" w:rsidR="00A01A6F" w:rsidRPr="0087687B" w:rsidRDefault="007A340F" w:rsidP="00287B24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1</w:t>
      </w:r>
      <w:r w:rsidR="00A01A6F" w:rsidRPr="0087687B">
        <w:rPr>
          <w:sz w:val="24"/>
          <w:szCs w:val="24"/>
        </w:rPr>
        <w:t>. Создание безбарьерной среды для инвалидов и других маломобильных групп населения.</w:t>
      </w:r>
    </w:p>
    <w:p w14:paraId="68E07CC4" w14:textId="6698ACD2" w:rsidR="007A340F" w:rsidRPr="0087687B" w:rsidRDefault="007A340F" w:rsidP="00287B24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2. Повышение качества жизни отдельных категорий граждан.</w:t>
      </w:r>
    </w:p>
    <w:p w14:paraId="2D3FF644" w14:textId="7B62C053" w:rsidR="00A01A6F" w:rsidRPr="0087687B" w:rsidRDefault="00A01A6F" w:rsidP="00287B24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Основные стратегические приоритеты и цели государств</w:t>
      </w:r>
      <w:r w:rsidR="007A340F" w:rsidRPr="0087687B">
        <w:rPr>
          <w:sz w:val="24"/>
          <w:szCs w:val="24"/>
        </w:rPr>
        <w:t>а</w:t>
      </w:r>
      <w:r w:rsidRPr="0087687B">
        <w:rPr>
          <w:sz w:val="24"/>
          <w:szCs w:val="24"/>
        </w:rPr>
        <w:t xml:space="preserve"> в отношении инвалидов и других маломобильных групп населения, включают в себя:</w:t>
      </w:r>
    </w:p>
    <w:p w14:paraId="7075BF7D" w14:textId="46FD05FB" w:rsidR="00FB4C2A" w:rsidRPr="0087687B" w:rsidRDefault="00A01A6F" w:rsidP="00287B24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- создание инвалидам условий для беспрепятственного доступа к общему имуществу в многоквартирных домах, а также обеспечение приспособленности жилых помещений для использования инвалидами;</w:t>
      </w:r>
    </w:p>
    <w:p w14:paraId="26E6B8C6" w14:textId="77777777" w:rsidR="00A01A6F" w:rsidRPr="0087687B" w:rsidRDefault="00A01A6F" w:rsidP="00287B24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- доступа инвалидов к объектам инженерной, транспортной и социальной инфраструктуры;</w:t>
      </w:r>
    </w:p>
    <w:p w14:paraId="7C4B55F9" w14:textId="77777777" w:rsidR="00A01A6F" w:rsidRPr="0087687B" w:rsidRDefault="00A01A6F" w:rsidP="00287B24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- обеспечение для инвалидов информационной доступности.</w:t>
      </w:r>
    </w:p>
    <w:p w14:paraId="712E2DAF" w14:textId="1B887305" w:rsidR="00A01A6F" w:rsidRPr="0087687B" w:rsidRDefault="00A01A6F" w:rsidP="00287B24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Обеспечение на территории Корсаковского </w:t>
      </w:r>
      <w:r w:rsidR="008944D7" w:rsidRPr="0087687B">
        <w:rPr>
          <w:sz w:val="24"/>
          <w:szCs w:val="24"/>
        </w:rPr>
        <w:t>муниципального округа</w:t>
      </w:r>
      <w:r w:rsidRPr="0087687B">
        <w:rPr>
          <w:sz w:val="24"/>
          <w:szCs w:val="24"/>
        </w:rPr>
        <w:t xml:space="preserve"> реализации мероприятий, направленных на устранение существующих препятствий и барьеров, обеспечение доступности для инвалидов объектов и услуг является одним из главных приоритетов муниципальной политики в сфере реализации муниципальной программы.</w:t>
      </w:r>
    </w:p>
    <w:p w14:paraId="48E80A80" w14:textId="77777777" w:rsidR="0038513E" w:rsidRPr="0087687B" w:rsidRDefault="0038513E" w:rsidP="00287B24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</w:p>
    <w:p w14:paraId="4F3A3C7B" w14:textId="0D71159C" w:rsidR="00A65AAB" w:rsidRPr="0087687B" w:rsidRDefault="00A65AAB" w:rsidP="00287B24">
      <w:pPr>
        <w:widowControl w:val="0"/>
        <w:autoSpaceDE w:val="0"/>
        <w:autoSpaceDN w:val="0"/>
        <w:adjustRightInd w:val="0"/>
        <w:ind w:firstLine="567"/>
        <w:contextualSpacing/>
        <w:jc w:val="center"/>
        <w:rPr>
          <w:sz w:val="24"/>
          <w:szCs w:val="24"/>
        </w:rPr>
      </w:pPr>
      <w:r w:rsidRPr="0087687B">
        <w:rPr>
          <w:sz w:val="24"/>
          <w:szCs w:val="24"/>
        </w:rPr>
        <w:t>3. Задачи муниципального управления, способы их эффективного решения</w:t>
      </w:r>
    </w:p>
    <w:p w14:paraId="082F2037" w14:textId="77777777" w:rsidR="00A65AAB" w:rsidRPr="0087687B" w:rsidRDefault="00A65AAB" w:rsidP="00287B24">
      <w:pPr>
        <w:widowControl w:val="0"/>
        <w:autoSpaceDE w:val="0"/>
        <w:autoSpaceDN w:val="0"/>
        <w:adjustRightInd w:val="0"/>
        <w:ind w:firstLine="567"/>
        <w:contextualSpacing/>
        <w:jc w:val="center"/>
        <w:rPr>
          <w:sz w:val="24"/>
          <w:szCs w:val="24"/>
        </w:rPr>
      </w:pPr>
      <w:r w:rsidRPr="0087687B">
        <w:rPr>
          <w:sz w:val="24"/>
          <w:szCs w:val="24"/>
        </w:rPr>
        <w:t>в сфере реализации программы</w:t>
      </w:r>
    </w:p>
    <w:p w14:paraId="357C3AD8" w14:textId="77777777" w:rsidR="002C72E1" w:rsidRPr="0087687B" w:rsidRDefault="002C72E1" w:rsidP="00287B24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</w:p>
    <w:p w14:paraId="534C232D" w14:textId="20CAFB6B" w:rsidR="00A01A6F" w:rsidRPr="0087687B" w:rsidRDefault="00AC5560" w:rsidP="00287B24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3.1. </w:t>
      </w:r>
      <w:r w:rsidR="00A01A6F" w:rsidRPr="0087687B">
        <w:rPr>
          <w:sz w:val="24"/>
          <w:szCs w:val="24"/>
        </w:rPr>
        <w:t>Достижению целей</w:t>
      </w:r>
      <w:r w:rsidR="00A82F69" w:rsidRPr="0087687B">
        <w:rPr>
          <w:sz w:val="24"/>
          <w:szCs w:val="24"/>
        </w:rPr>
        <w:t>, поставленных в</w:t>
      </w:r>
      <w:r w:rsidR="00A01A6F" w:rsidRPr="0087687B">
        <w:rPr>
          <w:sz w:val="24"/>
          <w:szCs w:val="24"/>
        </w:rPr>
        <w:t xml:space="preserve"> муниципальной программ</w:t>
      </w:r>
      <w:r w:rsidR="00A82F69" w:rsidRPr="0087687B">
        <w:rPr>
          <w:sz w:val="24"/>
          <w:szCs w:val="24"/>
        </w:rPr>
        <w:t>е,</w:t>
      </w:r>
      <w:r w:rsidR="00A01A6F" w:rsidRPr="0087687B">
        <w:rPr>
          <w:sz w:val="24"/>
          <w:szCs w:val="24"/>
        </w:rPr>
        <w:t xml:space="preserve"> будет способствовать решени</w:t>
      </w:r>
      <w:r w:rsidR="0013547F" w:rsidRPr="0087687B">
        <w:rPr>
          <w:sz w:val="24"/>
          <w:szCs w:val="24"/>
        </w:rPr>
        <w:t>е</w:t>
      </w:r>
      <w:r w:rsidR="00A01A6F" w:rsidRPr="0087687B">
        <w:rPr>
          <w:sz w:val="24"/>
          <w:szCs w:val="24"/>
        </w:rPr>
        <w:t xml:space="preserve"> отдельных социально-экономических проблем населения округа через реализацию дополнительных мер социальной поддержки.</w:t>
      </w:r>
    </w:p>
    <w:p w14:paraId="184DB84A" w14:textId="1D76FC50" w:rsidR="00BB5F19" w:rsidRPr="0087687B" w:rsidRDefault="00AC5560" w:rsidP="00287B24">
      <w:pPr>
        <w:ind w:firstLine="567"/>
        <w:contextualSpacing/>
        <w:jc w:val="both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 xml:space="preserve">3.2. </w:t>
      </w:r>
      <w:r w:rsidR="00BB5F19"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 xml:space="preserve">Цели будут достигнуты путем реализации комплекса процессных мероприятий, определенных муниципальной программой: </w:t>
      </w:r>
    </w:p>
    <w:p w14:paraId="78A3B0AB" w14:textId="78BA49A6" w:rsidR="00BB5F19" w:rsidRPr="0087687B" w:rsidRDefault="00BB5F19" w:rsidP="00287B24">
      <w:pPr>
        <w:ind w:firstLine="567"/>
        <w:contextualSpacing/>
        <w:jc w:val="both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lastRenderedPageBreak/>
        <w:t>1</w:t>
      </w:r>
      <w:r w:rsidR="00AC5560"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>)</w:t>
      </w:r>
      <w:r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>. Создание условий для беспрепятственного доступа инвалидов и других маломобильных групп населения к объектам и услугам (приложение № 2 к муниципальной программе).</w:t>
      </w:r>
    </w:p>
    <w:p w14:paraId="3ABD7C65" w14:textId="7974D420" w:rsidR="00BB5F19" w:rsidRPr="0087687B" w:rsidRDefault="00BB5F19" w:rsidP="00287B24">
      <w:pPr>
        <w:ind w:firstLine="567"/>
        <w:contextualSpacing/>
        <w:jc w:val="both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>2</w:t>
      </w:r>
      <w:r w:rsidR="00AC5560"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>)</w:t>
      </w:r>
      <w:r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 xml:space="preserve">. Совершенствование системы социальной поддержки граждан, проживающих в Корсаковском </w:t>
      </w:r>
      <w:r w:rsidR="007C3DEB"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>муниципальном</w:t>
      </w:r>
      <w:r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 xml:space="preserve"> округе (приложение № 3 к муниципальной программе).</w:t>
      </w:r>
    </w:p>
    <w:p w14:paraId="1259F44E" w14:textId="5CB5441F" w:rsidR="00BB5F19" w:rsidRPr="0087687B" w:rsidRDefault="00AC5560" w:rsidP="00287B24">
      <w:pPr>
        <w:ind w:firstLine="567"/>
        <w:contextualSpacing/>
        <w:jc w:val="both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 xml:space="preserve">3.3. </w:t>
      </w:r>
      <w:r w:rsidR="00BB5F19"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>Задачи комплекса процессных мероприятий «Создание условий для беспрепятственного доступа инвалидов и других маломобильных групп населения к объектам и услугам»:</w:t>
      </w:r>
    </w:p>
    <w:p w14:paraId="1FFDFE00" w14:textId="3103332D" w:rsidR="00BB5F19" w:rsidRPr="0087687B" w:rsidRDefault="00BB5F19" w:rsidP="00287B24">
      <w:pPr>
        <w:ind w:firstLine="567"/>
        <w:contextualSpacing/>
        <w:jc w:val="both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>1</w:t>
      </w:r>
      <w:r w:rsidR="00AC5560"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>)</w:t>
      </w:r>
      <w:r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>. Проведение мероприятий, направленных на повышение уровня доступности приоритетных объектов и услуг в приоритетных сферах жизнедеятельности.</w:t>
      </w:r>
    </w:p>
    <w:p w14:paraId="6E05F92C" w14:textId="62CF1DFC" w:rsidR="00BB5F19" w:rsidRPr="0087687B" w:rsidRDefault="00BB5F19" w:rsidP="00287B24">
      <w:pPr>
        <w:ind w:firstLine="567"/>
        <w:contextualSpacing/>
        <w:jc w:val="both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ab/>
        <w:t>2</w:t>
      </w:r>
      <w:r w:rsidR="00AC5560"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>)</w:t>
      </w:r>
      <w:r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>. Обеспечение беспрепятственного доступа инвалидов к информации и социально значимым мероприятиям.</w:t>
      </w:r>
    </w:p>
    <w:p w14:paraId="76350F82" w14:textId="3EBE482E" w:rsidR="00BB5F19" w:rsidRPr="0087687B" w:rsidRDefault="00BB5F19" w:rsidP="00287B24">
      <w:pPr>
        <w:ind w:firstLine="567"/>
        <w:contextualSpacing/>
        <w:jc w:val="both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ab/>
        <w:t>3</w:t>
      </w:r>
      <w:r w:rsidR="00AC5560"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>)</w:t>
      </w:r>
      <w:r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>. Обеспечение муниципальной поддержки инвалидов и ветеранов, а также некоммерческих организаций инвалидов и ветеранов.</w:t>
      </w:r>
    </w:p>
    <w:p w14:paraId="6CA0D83F" w14:textId="3089524A" w:rsidR="00BB5F19" w:rsidRPr="0087687B" w:rsidRDefault="00AC5560" w:rsidP="00287B24">
      <w:pPr>
        <w:ind w:firstLine="567"/>
        <w:contextualSpacing/>
        <w:jc w:val="both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 xml:space="preserve">3.4. </w:t>
      </w:r>
      <w:r w:rsidR="00BB5F19"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 xml:space="preserve">Задачи комплекса процессных мероприятий «Совершенствование системы социальной поддержки граждан, проживающих в Корсаковском </w:t>
      </w:r>
      <w:r w:rsidR="007C3DEB"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>муниципальном</w:t>
      </w:r>
      <w:r w:rsidR="00BB5F19"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 xml:space="preserve"> округе»:</w:t>
      </w:r>
    </w:p>
    <w:p w14:paraId="7194E9FC" w14:textId="59483F0A" w:rsidR="00BB5F19" w:rsidRPr="0087687B" w:rsidRDefault="00BB5F19" w:rsidP="00287B24">
      <w:pPr>
        <w:ind w:firstLine="567"/>
        <w:contextualSpacing/>
        <w:jc w:val="both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ab/>
        <w:t>1</w:t>
      </w:r>
      <w:r w:rsidR="00AC5560"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>)</w:t>
      </w:r>
      <w:r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 xml:space="preserve">. Оказание   социальной поддержки и социальной помощи гражданам, проживающим в Корсаковском </w:t>
      </w:r>
      <w:r w:rsidR="007C3DEB"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>муниципальном</w:t>
      </w:r>
      <w:r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 xml:space="preserve"> округе</w:t>
      </w:r>
      <w:r w:rsidR="0038513E"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>.</w:t>
      </w:r>
    </w:p>
    <w:p w14:paraId="78E1678C" w14:textId="767F84D8" w:rsidR="00BB5F19" w:rsidRPr="0087687B" w:rsidRDefault="00BB5F19" w:rsidP="00287B24">
      <w:pPr>
        <w:ind w:firstLine="567"/>
        <w:contextualSpacing/>
        <w:jc w:val="both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>2</w:t>
      </w:r>
      <w:r w:rsidR="00AC5560"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>)</w:t>
      </w:r>
      <w:r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>.</w:t>
      </w:r>
      <w:r w:rsidR="0038513E"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>Совершенствование социальной поддержки семьи и детей.</w:t>
      </w:r>
      <w:r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ab/>
      </w:r>
    </w:p>
    <w:p w14:paraId="2C01CD52" w14:textId="63D095F4" w:rsidR="00BB5F19" w:rsidRPr="0087687B" w:rsidRDefault="00BB5F19" w:rsidP="00287B24">
      <w:pPr>
        <w:ind w:firstLine="567"/>
        <w:contextualSpacing/>
        <w:jc w:val="both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>3</w:t>
      </w:r>
      <w:r w:rsidR="00AC5560"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>)</w:t>
      </w:r>
      <w:r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>. Участие в организации проведения оплачиваемых общественных работ, 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 учреждений среднего профессионального образования, ищущих работу впервые.</w:t>
      </w:r>
    </w:p>
    <w:p w14:paraId="1C9FA18F" w14:textId="77777777" w:rsidR="00D35E0D" w:rsidRPr="0087687B" w:rsidRDefault="00D35E0D" w:rsidP="00287B24">
      <w:pPr>
        <w:ind w:firstLine="567"/>
        <w:contextualSpacing/>
        <w:jc w:val="both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>(в редакции постановлений администрации Корсаковского городского округа от 01.10.2024 № 2442, от 22.11.2024 № 2974)</w:t>
      </w:r>
    </w:p>
    <w:p w14:paraId="0C9924E7" w14:textId="4A00F774" w:rsidR="002C72E1" w:rsidRPr="0087687B" w:rsidRDefault="00AC5560" w:rsidP="00287B24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3.5. </w:t>
      </w:r>
      <w:r w:rsidR="00A01A6F" w:rsidRPr="0087687B">
        <w:rPr>
          <w:sz w:val="24"/>
          <w:szCs w:val="24"/>
        </w:rPr>
        <w:t>В совокупности решение указанных задач должно эффективно сказаться на процессе достижении целевого результата, а также является необходимостью реализации комплекса процессных мероприятий муниципальной программы</w:t>
      </w:r>
      <w:r w:rsidR="002C72E1" w:rsidRPr="0087687B">
        <w:rPr>
          <w:sz w:val="24"/>
          <w:szCs w:val="24"/>
        </w:rPr>
        <w:t>.</w:t>
      </w:r>
    </w:p>
    <w:p w14:paraId="5051CECE" w14:textId="77777777" w:rsidR="002C72E1" w:rsidRPr="0087687B" w:rsidRDefault="002C72E1" w:rsidP="00287B24">
      <w:pPr>
        <w:ind w:firstLine="567"/>
        <w:contextualSpacing/>
        <w:jc w:val="both"/>
        <w:rPr>
          <w:rFonts w:eastAsia="Arial Unicode MS"/>
          <w:sz w:val="24"/>
          <w:szCs w:val="24"/>
          <w:lang w:bidi="ru-RU"/>
        </w:rPr>
      </w:pPr>
    </w:p>
    <w:p w14:paraId="21B52DF2" w14:textId="4811C5DE" w:rsidR="00A65AAB" w:rsidRPr="0087687B" w:rsidRDefault="00A65AAB" w:rsidP="00287B24">
      <w:pPr>
        <w:widowControl w:val="0"/>
        <w:autoSpaceDE w:val="0"/>
        <w:autoSpaceDN w:val="0"/>
        <w:adjustRightInd w:val="0"/>
        <w:ind w:firstLine="567"/>
        <w:contextualSpacing/>
        <w:jc w:val="center"/>
        <w:outlineLvl w:val="2"/>
        <w:rPr>
          <w:sz w:val="24"/>
          <w:szCs w:val="24"/>
        </w:rPr>
      </w:pPr>
      <w:r w:rsidRPr="0087687B">
        <w:rPr>
          <w:sz w:val="24"/>
          <w:szCs w:val="24"/>
        </w:rPr>
        <w:t>4</w:t>
      </w:r>
      <w:r w:rsidR="00A01A6F" w:rsidRPr="0087687B">
        <w:rPr>
          <w:sz w:val="24"/>
          <w:szCs w:val="24"/>
        </w:rPr>
        <w:t xml:space="preserve">. </w:t>
      </w:r>
      <w:r w:rsidRPr="0087687B">
        <w:rPr>
          <w:sz w:val="24"/>
          <w:szCs w:val="24"/>
        </w:rPr>
        <w:t xml:space="preserve"> Задачи программы, определенные в соответствии</w:t>
      </w:r>
    </w:p>
    <w:p w14:paraId="2340B6F9" w14:textId="3EB05376" w:rsidR="00A01A6F" w:rsidRPr="0087687B" w:rsidRDefault="00A65AAB" w:rsidP="00287B24">
      <w:pPr>
        <w:widowControl w:val="0"/>
        <w:autoSpaceDE w:val="0"/>
        <w:autoSpaceDN w:val="0"/>
        <w:adjustRightInd w:val="0"/>
        <w:ind w:firstLine="567"/>
        <w:contextualSpacing/>
        <w:jc w:val="center"/>
        <w:outlineLvl w:val="2"/>
        <w:rPr>
          <w:sz w:val="24"/>
          <w:szCs w:val="24"/>
        </w:rPr>
      </w:pPr>
      <w:r w:rsidRPr="0087687B">
        <w:rPr>
          <w:sz w:val="24"/>
          <w:szCs w:val="24"/>
        </w:rPr>
        <w:t>с национальными целями</w:t>
      </w:r>
    </w:p>
    <w:p w14:paraId="504368EB" w14:textId="77777777" w:rsidR="007C6AD1" w:rsidRPr="0087687B" w:rsidRDefault="007C6AD1" w:rsidP="00287B24">
      <w:pPr>
        <w:widowControl w:val="0"/>
        <w:autoSpaceDE w:val="0"/>
        <w:autoSpaceDN w:val="0"/>
        <w:adjustRightInd w:val="0"/>
        <w:ind w:firstLine="567"/>
        <w:contextualSpacing/>
        <w:jc w:val="center"/>
        <w:outlineLvl w:val="2"/>
        <w:rPr>
          <w:sz w:val="24"/>
          <w:szCs w:val="24"/>
        </w:rPr>
      </w:pPr>
    </w:p>
    <w:p w14:paraId="59FAC6FB" w14:textId="56EE2F23" w:rsidR="00035AAF" w:rsidRPr="0087687B" w:rsidRDefault="002C72E1" w:rsidP="00287B24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Реализация муниципальной программы направлена на достижение национальной цели развития Российской Федерации на период до 2030 года и на перспективу до 2036 года: «Сохранение населения, укрепление здоровья и повышение благополучия людей, поддержка семьи», определенной в  Указе Президента Российской Федерации от 07.05.2024 № 309 «О национальных целях развития Российской Федерации на период до 2030 года и на перспективу до 2036 года». </w:t>
      </w:r>
    </w:p>
    <w:p w14:paraId="76A4CB35" w14:textId="246B7938" w:rsidR="002C72E1" w:rsidRPr="0087687B" w:rsidRDefault="002C72E1" w:rsidP="00287B24">
      <w:pPr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Задачи, определенные в соответствии с национальными целями, формируются исходя из необходимости достижения национальных целей с учетом положений Единого </w:t>
      </w:r>
      <w:hyperlink r:id="rId15" w:history="1">
        <w:r w:rsidRPr="0087687B">
          <w:rPr>
            <w:sz w:val="24"/>
            <w:szCs w:val="24"/>
          </w:rPr>
          <w:t>плана</w:t>
        </w:r>
      </w:hyperlink>
      <w:r w:rsidRPr="0087687B">
        <w:rPr>
          <w:sz w:val="24"/>
          <w:szCs w:val="24"/>
        </w:rPr>
        <w:t xml:space="preserve"> по достижению национальных целей развития Российской Федерации на период до 2024 года и на плановый период до 2030 года, утвержденного распоряжением Правительства Российской Федерации от 01.10.2021 № 2765-р</w:t>
      </w:r>
      <w:r w:rsidR="007C6AD1" w:rsidRPr="0087687B">
        <w:rPr>
          <w:sz w:val="24"/>
          <w:szCs w:val="24"/>
        </w:rPr>
        <w:t>.</w:t>
      </w:r>
    </w:p>
    <w:p w14:paraId="15FD6F95" w14:textId="0A399AD5" w:rsidR="00D14F45" w:rsidRPr="0087687B" w:rsidRDefault="00D14F45" w:rsidP="00287B24">
      <w:pPr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Основные задачи:</w:t>
      </w:r>
    </w:p>
    <w:p w14:paraId="25C215AD" w14:textId="7F0FA36C" w:rsidR="00D14F45" w:rsidRPr="0087687B" w:rsidRDefault="00D14F45" w:rsidP="00287B24">
      <w:pPr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1. Создание условий для беспрепятственного доступа инвалидов и других маломобильных групп населения к объектам и услугам».</w:t>
      </w:r>
    </w:p>
    <w:p w14:paraId="7F30E285" w14:textId="01A7C98A" w:rsidR="00D14F45" w:rsidRPr="0087687B" w:rsidRDefault="00D14F45" w:rsidP="00287B24">
      <w:pPr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2. Совершенствование системы социальной поддержки граждан, проживающих в Корсаковском </w:t>
      </w:r>
      <w:r w:rsidR="007C3DEB" w:rsidRPr="0087687B">
        <w:rPr>
          <w:sz w:val="24"/>
          <w:szCs w:val="24"/>
        </w:rPr>
        <w:t xml:space="preserve">муниципальном </w:t>
      </w:r>
      <w:r w:rsidRPr="0087687B">
        <w:rPr>
          <w:sz w:val="24"/>
          <w:szCs w:val="24"/>
        </w:rPr>
        <w:t>округе.</w:t>
      </w:r>
    </w:p>
    <w:p w14:paraId="0861F9EA" w14:textId="31841770" w:rsidR="00D14F45" w:rsidRPr="0087687B" w:rsidRDefault="00D14F45" w:rsidP="00287B24">
      <w:pPr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Решение указанных задач будет работать на:</w:t>
      </w:r>
    </w:p>
    <w:p w14:paraId="1F84D4E8" w14:textId="0009F42E" w:rsidR="00EA2FD3" w:rsidRPr="0087687B" w:rsidRDefault="00D14F45" w:rsidP="00287B24">
      <w:pPr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lastRenderedPageBreak/>
        <w:t>- у</w:t>
      </w:r>
      <w:r w:rsidR="00EA2FD3" w:rsidRPr="0087687B">
        <w:rPr>
          <w:sz w:val="24"/>
          <w:szCs w:val="24"/>
        </w:rPr>
        <w:t>величение количества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</w:t>
      </w:r>
      <w:r w:rsidRPr="0087687B">
        <w:rPr>
          <w:sz w:val="24"/>
          <w:szCs w:val="24"/>
        </w:rPr>
        <w:t>;</w:t>
      </w:r>
    </w:p>
    <w:p w14:paraId="03704CB0" w14:textId="7CDFEA1B" w:rsidR="00EA2FD3" w:rsidRPr="0087687B" w:rsidRDefault="00D14F45" w:rsidP="00287B24">
      <w:pPr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- создание условий для социализации инвалидов;</w:t>
      </w:r>
    </w:p>
    <w:p w14:paraId="063AA0BB" w14:textId="07E3E749" w:rsidR="00EA2FD3" w:rsidRPr="0087687B" w:rsidRDefault="00D14F45" w:rsidP="00287B24">
      <w:pPr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- у</w:t>
      </w:r>
      <w:r w:rsidR="00EA2FD3" w:rsidRPr="0087687B">
        <w:rPr>
          <w:sz w:val="24"/>
          <w:szCs w:val="24"/>
        </w:rPr>
        <w:t>величение численности отдельных категорий граждан, получивших дополнительные меры социальной поддержки</w:t>
      </w:r>
      <w:r w:rsidRPr="0087687B">
        <w:rPr>
          <w:sz w:val="24"/>
          <w:szCs w:val="24"/>
        </w:rPr>
        <w:t>;</w:t>
      </w:r>
    </w:p>
    <w:p w14:paraId="1234E088" w14:textId="04B06926" w:rsidR="00EA2FD3" w:rsidRPr="0087687B" w:rsidRDefault="00D14F45" w:rsidP="00287B24">
      <w:pPr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- с</w:t>
      </w:r>
      <w:r w:rsidR="00EA2FD3" w:rsidRPr="0087687B">
        <w:rPr>
          <w:sz w:val="24"/>
          <w:szCs w:val="24"/>
        </w:rPr>
        <w:t>оздание условий для занятости несовершеннолетних в возрасте от 14 до 18 лет в свободное от учебы время</w:t>
      </w:r>
      <w:r w:rsidRPr="0087687B">
        <w:rPr>
          <w:sz w:val="24"/>
          <w:szCs w:val="24"/>
        </w:rPr>
        <w:t>;</w:t>
      </w:r>
    </w:p>
    <w:p w14:paraId="3AAED657" w14:textId="45A98BA2" w:rsidR="00EA2FD3" w:rsidRPr="0087687B" w:rsidRDefault="00D14F45" w:rsidP="00287B24">
      <w:pPr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- п</w:t>
      </w:r>
      <w:r w:rsidR="00EA2FD3" w:rsidRPr="0087687B">
        <w:rPr>
          <w:sz w:val="24"/>
          <w:szCs w:val="24"/>
        </w:rPr>
        <w:t>оддержк</w:t>
      </w:r>
      <w:r w:rsidRPr="0087687B">
        <w:rPr>
          <w:sz w:val="24"/>
          <w:szCs w:val="24"/>
        </w:rPr>
        <w:t>у</w:t>
      </w:r>
      <w:r w:rsidR="00EA2FD3" w:rsidRPr="0087687B">
        <w:rPr>
          <w:sz w:val="24"/>
          <w:szCs w:val="24"/>
        </w:rPr>
        <w:t xml:space="preserve"> граждан, из числа детей, находящихся в социально опасном положении, выпускников детских учреждений и учреждений профессионального образования из числа детей-сирот и детей, оставшихся без попечения родителей</w:t>
      </w:r>
      <w:r w:rsidR="0000569C" w:rsidRPr="0087687B">
        <w:rPr>
          <w:sz w:val="24"/>
          <w:szCs w:val="24"/>
        </w:rPr>
        <w:t>.</w:t>
      </w:r>
    </w:p>
    <w:p w14:paraId="6FBA1CB1" w14:textId="672E4F4B" w:rsidR="002A3D61" w:rsidRPr="0087687B" w:rsidRDefault="00A01A6F" w:rsidP="00287B24">
      <w:pPr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Реализация муниципальной программы</w:t>
      </w:r>
      <w:r w:rsidR="002A3D61" w:rsidRPr="0087687B">
        <w:rPr>
          <w:sz w:val="24"/>
          <w:szCs w:val="24"/>
        </w:rPr>
        <w:t>:</w:t>
      </w:r>
    </w:p>
    <w:p w14:paraId="4E0E1F66" w14:textId="4BD66546" w:rsidR="002A3D61" w:rsidRPr="0087687B" w:rsidRDefault="002A3D61" w:rsidP="00287B24">
      <w:pPr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1. Будет способствовать достижению показател</w:t>
      </w:r>
      <w:r w:rsidR="006C6B15" w:rsidRPr="0087687B">
        <w:rPr>
          <w:sz w:val="24"/>
          <w:szCs w:val="24"/>
        </w:rPr>
        <w:t>ей</w:t>
      </w:r>
      <w:r w:rsidRPr="0087687B">
        <w:rPr>
          <w:sz w:val="24"/>
          <w:szCs w:val="24"/>
        </w:rPr>
        <w:t xml:space="preserve"> национальной цели Российской Федерации «Сохранение населения, укрепление здоровья и повышение благополучия людей, поддержка семьи»:</w:t>
      </w:r>
    </w:p>
    <w:p w14:paraId="2D5D6F17" w14:textId="77777777" w:rsidR="00396750" w:rsidRPr="0087687B" w:rsidRDefault="002A3D61" w:rsidP="00287B24">
      <w:pPr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- увеличение ожидаемой продолжительности жизни до 78 лет к 2030 году</w:t>
      </w:r>
      <w:r w:rsidR="00396750" w:rsidRPr="0087687B">
        <w:rPr>
          <w:sz w:val="24"/>
          <w:szCs w:val="24"/>
        </w:rPr>
        <w:t>;</w:t>
      </w:r>
    </w:p>
    <w:p w14:paraId="786CD3DC" w14:textId="306A507C" w:rsidR="002A3D61" w:rsidRPr="0087687B" w:rsidRDefault="00396750" w:rsidP="00287B24">
      <w:pPr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- снижение уровня бедности ниже 7 процентов к 2030 году</w:t>
      </w:r>
      <w:r w:rsidR="002A3D61" w:rsidRPr="0087687B">
        <w:rPr>
          <w:sz w:val="24"/>
          <w:szCs w:val="24"/>
        </w:rPr>
        <w:t>.</w:t>
      </w:r>
    </w:p>
    <w:p w14:paraId="2B89AAFE" w14:textId="1ABF0B40" w:rsidR="00A01A6F" w:rsidRPr="0087687B" w:rsidRDefault="002A3D61" w:rsidP="00287B24">
      <w:pPr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2. Позволит достичь </w:t>
      </w:r>
      <w:r w:rsidR="00A01A6F" w:rsidRPr="0087687B">
        <w:rPr>
          <w:sz w:val="24"/>
          <w:szCs w:val="24"/>
        </w:rPr>
        <w:t xml:space="preserve">определенных значений показателей, отражающих решение актуальных проблем населения Корсаковского </w:t>
      </w:r>
      <w:r w:rsidR="008944D7" w:rsidRPr="0087687B">
        <w:rPr>
          <w:sz w:val="24"/>
          <w:szCs w:val="24"/>
        </w:rPr>
        <w:t>муниципального округа</w:t>
      </w:r>
      <w:r w:rsidR="00A01A6F" w:rsidRPr="0087687B">
        <w:rPr>
          <w:sz w:val="24"/>
          <w:szCs w:val="24"/>
        </w:rPr>
        <w:t>.</w:t>
      </w:r>
    </w:p>
    <w:p w14:paraId="5B719422" w14:textId="77777777" w:rsidR="00A01A6F" w:rsidRPr="0087687B" w:rsidRDefault="00A01A6F" w:rsidP="00287B24">
      <w:pPr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Реализация комплекса программных мероприятий:</w:t>
      </w:r>
    </w:p>
    <w:p w14:paraId="2F4CCF98" w14:textId="03B4FB38" w:rsidR="00A01A6F" w:rsidRPr="0087687B" w:rsidRDefault="00A01A6F" w:rsidP="00287B24">
      <w:pPr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1. Позволит создать условия для роста благосостояния отдельных категорий граждан, будет способствовать повышению уровня и качества жизни населения Корсаковского </w:t>
      </w:r>
      <w:r w:rsidR="008944D7" w:rsidRPr="0087687B">
        <w:rPr>
          <w:sz w:val="24"/>
          <w:szCs w:val="24"/>
        </w:rPr>
        <w:t>муниципального округа</w:t>
      </w:r>
      <w:r w:rsidRPr="0087687B">
        <w:rPr>
          <w:sz w:val="24"/>
          <w:szCs w:val="24"/>
        </w:rPr>
        <w:t>.</w:t>
      </w:r>
    </w:p>
    <w:p w14:paraId="30C4BBA2" w14:textId="77777777" w:rsidR="00A01A6F" w:rsidRPr="0087687B" w:rsidRDefault="00A01A6F" w:rsidP="00287B24">
      <w:pPr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2. Обеспечит условия для самостоятельного доступа инвалидов и других маломобильных групп населения к социальной инфраструктуре, дает им большей самостоятельности, независимости в повседневной жизнедеятельности, увеличивает уровень их социализации.</w:t>
      </w:r>
    </w:p>
    <w:bookmarkEnd w:id="1"/>
    <w:p w14:paraId="700FFEB4" w14:textId="77777777" w:rsidR="00A01A6F" w:rsidRPr="0087687B" w:rsidRDefault="00A01A6F" w:rsidP="00287B24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14:paraId="30AB27C4" w14:textId="77777777" w:rsidR="00A01A6F" w:rsidRPr="0087687B" w:rsidRDefault="00A01A6F" w:rsidP="00287B24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14:paraId="020868C3" w14:textId="77777777" w:rsidR="00642AA6" w:rsidRPr="0087687B" w:rsidRDefault="00642AA6" w:rsidP="00287B24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14:paraId="18BA4DB9" w14:textId="77777777" w:rsidR="00642AA6" w:rsidRPr="0087687B" w:rsidRDefault="00642AA6" w:rsidP="00287B24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14:paraId="6B5EC63D" w14:textId="77777777" w:rsidR="00AA10AF" w:rsidRPr="0087687B" w:rsidRDefault="00AA10AF" w:rsidP="00287B24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4"/>
          <w:szCs w:val="24"/>
          <w:lang w:eastAsia="en-US"/>
        </w:rPr>
        <w:sectPr w:rsidR="00AA10AF" w:rsidRPr="0087687B" w:rsidSect="00287B24">
          <w:pgSz w:w="11907" w:h="16840"/>
          <w:pgMar w:top="1134" w:right="850" w:bottom="1134" w:left="1701" w:header="567" w:footer="1021" w:gutter="0"/>
          <w:pgNumType w:start="1"/>
          <w:cols w:space="720"/>
          <w:titlePg/>
        </w:sectPr>
      </w:pPr>
    </w:p>
    <w:p w14:paraId="46F90B09" w14:textId="49A32542" w:rsidR="00642AA6" w:rsidRPr="0087687B" w:rsidRDefault="00AA10AF" w:rsidP="00287B24">
      <w:pPr>
        <w:tabs>
          <w:tab w:val="left" w:pos="2848"/>
          <w:tab w:val="right" w:pos="9498"/>
        </w:tabs>
        <w:autoSpaceDE w:val="0"/>
        <w:autoSpaceDN w:val="0"/>
        <w:adjustRightInd w:val="0"/>
        <w:ind w:firstLine="567"/>
        <w:contextualSpacing/>
        <w:rPr>
          <w:sz w:val="24"/>
          <w:szCs w:val="24"/>
        </w:rPr>
      </w:pPr>
      <w:r w:rsidRPr="0087687B">
        <w:rPr>
          <w:sz w:val="24"/>
          <w:szCs w:val="24"/>
        </w:rPr>
        <w:lastRenderedPageBreak/>
        <w:tab/>
      </w:r>
      <w:r w:rsidRPr="0087687B">
        <w:rPr>
          <w:sz w:val="24"/>
          <w:szCs w:val="24"/>
        </w:rPr>
        <w:tab/>
      </w:r>
      <w:r w:rsidR="00642AA6" w:rsidRPr="0087687B">
        <w:rPr>
          <w:sz w:val="24"/>
          <w:szCs w:val="24"/>
        </w:rPr>
        <w:t>Приложение № 1</w:t>
      </w:r>
    </w:p>
    <w:p w14:paraId="64EEB44B" w14:textId="77777777" w:rsidR="008A129B" w:rsidRPr="0087687B" w:rsidRDefault="00642AA6" w:rsidP="00287B24">
      <w:pPr>
        <w:autoSpaceDE w:val="0"/>
        <w:autoSpaceDN w:val="0"/>
        <w:adjustRightInd w:val="0"/>
        <w:ind w:firstLine="567"/>
        <w:contextualSpacing/>
        <w:jc w:val="right"/>
        <w:rPr>
          <w:sz w:val="24"/>
          <w:szCs w:val="24"/>
        </w:rPr>
      </w:pPr>
      <w:r w:rsidRPr="0087687B">
        <w:rPr>
          <w:sz w:val="24"/>
          <w:szCs w:val="24"/>
        </w:rPr>
        <w:t xml:space="preserve">к муниципальной программе </w:t>
      </w:r>
    </w:p>
    <w:p w14:paraId="763703FA" w14:textId="77777777" w:rsidR="008A129B" w:rsidRPr="0087687B" w:rsidRDefault="00642AA6" w:rsidP="00287B24">
      <w:pPr>
        <w:autoSpaceDE w:val="0"/>
        <w:autoSpaceDN w:val="0"/>
        <w:adjustRightInd w:val="0"/>
        <w:ind w:firstLine="567"/>
        <w:contextualSpacing/>
        <w:jc w:val="right"/>
        <w:rPr>
          <w:sz w:val="24"/>
          <w:szCs w:val="24"/>
        </w:rPr>
      </w:pPr>
      <w:r w:rsidRPr="0087687B">
        <w:rPr>
          <w:sz w:val="24"/>
          <w:szCs w:val="24"/>
        </w:rPr>
        <w:t xml:space="preserve">«Социальная поддержка населения </w:t>
      </w:r>
    </w:p>
    <w:p w14:paraId="4593D6A5" w14:textId="4556FB48" w:rsidR="008A129B" w:rsidRPr="0087687B" w:rsidRDefault="00642AA6" w:rsidP="00287B24">
      <w:pPr>
        <w:autoSpaceDE w:val="0"/>
        <w:autoSpaceDN w:val="0"/>
        <w:adjustRightInd w:val="0"/>
        <w:ind w:firstLine="567"/>
        <w:contextualSpacing/>
        <w:jc w:val="right"/>
        <w:rPr>
          <w:sz w:val="24"/>
          <w:szCs w:val="24"/>
        </w:rPr>
      </w:pPr>
      <w:r w:rsidRPr="0087687B">
        <w:rPr>
          <w:sz w:val="24"/>
          <w:szCs w:val="24"/>
        </w:rPr>
        <w:t xml:space="preserve">Корсаковского </w:t>
      </w:r>
      <w:r w:rsidR="008944D7" w:rsidRPr="0087687B">
        <w:rPr>
          <w:sz w:val="24"/>
          <w:szCs w:val="24"/>
        </w:rPr>
        <w:t>муниципального округа</w:t>
      </w:r>
      <w:r w:rsidRPr="0087687B">
        <w:rPr>
          <w:sz w:val="24"/>
          <w:szCs w:val="24"/>
        </w:rPr>
        <w:t xml:space="preserve">», </w:t>
      </w:r>
    </w:p>
    <w:p w14:paraId="4BDA8803" w14:textId="77777777" w:rsidR="008A129B" w:rsidRPr="0087687B" w:rsidRDefault="00642AA6" w:rsidP="00287B24">
      <w:pPr>
        <w:autoSpaceDE w:val="0"/>
        <w:autoSpaceDN w:val="0"/>
        <w:adjustRightInd w:val="0"/>
        <w:ind w:firstLine="567"/>
        <w:contextualSpacing/>
        <w:jc w:val="right"/>
        <w:rPr>
          <w:sz w:val="24"/>
          <w:szCs w:val="24"/>
        </w:rPr>
      </w:pPr>
      <w:r w:rsidRPr="0087687B">
        <w:rPr>
          <w:sz w:val="24"/>
          <w:szCs w:val="24"/>
        </w:rPr>
        <w:t xml:space="preserve">утвержденной постановлением </w:t>
      </w:r>
    </w:p>
    <w:p w14:paraId="06F58E3F" w14:textId="77777777" w:rsidR="008A129B" w:rsidRPr="0087687B" w:rsidRDefault="00642AA6" w:rsidP="00287B24">
      <w:pPr>
        <w:autoSpaceDE w:val="0"/>
        <w:autoSpaceDN w:val="0"/>
        <w:adjustRightInd w:val="0"/>
        <w:ind w:firstLine="567"/>
        <w:contextualSpacing/>
        <w:jc w:val="right"/>
        <w:rPr>
          <w:sz w:val="24"/>
          <w:szCs w:val="24"/>
        </w:rPr>
      </w:pPr>
      <w:r w:rsidRPr="0087687B">
        <w:rPr>
          <w:sz w:val="24"/>
          <w:szCs w:val="24"/>
        </w:rPr>
        <w:t xml:space="preserve">администрации Корсаковского </w:t>
      </w:r>
    </w:p>
    <w:p w14:paraId="6BB3DDB2" w14:textId="61957DD1" w:rsidR="00642AA6" w:rsidRPr="0087687B" w:rsidRDefault="008944D7" w:rsidP="00287B24">
      <w:pPr>
        <w:autoSpaceDE w:val="0"/>
        <w:autoSpaceDN w:val="0"/>
        <w:adjustRightInd w:val="0"/>
        <w:ind w:firstLine="567"/>
        <w:contextualSpacing/>
        <w:jc w:val="right"/>
        <w:rPr>
          <w:sz w:val="24"/>
          <w:szCs w:val="24"/>
        </w:rPr>
      </w:pPr>
      <w:r w:rsidRPr="0087687B">
        <w:rPr>
          <w:sz w:val="24"/>
          <w:szCs w:val="24"/>
        </w:rPr>
        <w:t>муниципального округа</w:t>
      </w:r>
      <w:r w:rsidR="00642AA6" w:rsidRPr="0087687B">
        <w:rPr>
          <w:sz w:val="24"/>
          <w:szCs w:val="24"/>
        </w:rPr>
        <w:t xml:space="preserve"> </w:t>
      </w:r>
    </w:p>
    <w:p w14:paraId="02A4DF89" w14:textId="7F611FAD" w:rsidR="00642AA6" w:rsidRPr="0087687B" w:rsidRDefault="00642AA6" w:rsidP="00287B24">
      <w:pPr>
        <w:autoSpaceDE w:val="0"/>
        <w:autoSpaceDN w:val="0"/>
        <w:adjustRightInd w:val="0"/>
        <w:ind w:firstLine="567"/>
        <w:contextualSpacing/>
        <w:jc w:val="right"/>
        <w:rPr>
          <w:sz w:val="24"/>
          <w:szCs w:val="24"/>
        </w:rPr>
      </w:pPr>
      <w:r w:rsidRPr="0087687B">
        <w:rPr>
          <w:sz w:val="24"/>
          <w:szCs w:val="24"/>
        </w:rPr>
        <w:t xml:space="preserve">от </w:t>
      </w:r>
      <w:r w:rsidR="00A746A0" w:rsidRPr="0087687B">
        <w:rPr>
          <w:sz w:val="24"/>
          <w:szCs w:val="24"/>
          <w:u w:val="single"/>
        </w:rPr>
        <w:t>31.07.2024</w:t>
      </w:r>
      <w:r w:rsidRPr="0087687B">
        <w:rPr>
          <w:sz w:val="24"/>
          <w:szCs w:val="24"/>
        </w:rPr>
        <w:t xml:space="preserve"> № </w:t>
      </w:r>
      <w:r w:rsidR="00A746A0" w:rsidRPr="0087687B">
        <w:rPr>
          <w:sz w:val="24"/>
          <w:szCs w:val="24"/>
          <w:u w:val="single"/>
        </w:rPr>
        <w:t>1908</w:t>
      </w:r>
    </w:p>
    <w:p w14:paraId="07F311AB" w14:textId="77777777" w:rsidR="00642AA6" w:rsidRPr="0087687B" w:rsidRDefault="00642AA6" w:rsidP="00287B24">
      <w:pPr>
        <w:autoSpaceDE w:val="0"/>
        <w:autoSpaceDN w:val="0"/>
        <w:adjustRightInd w:val="0"/>
        <w:ind w:firstLine="567"/>
        <w:contextualSpacing/>
        <w:jc w:val="right"/>
        <w:rPr>
          <w:sz w:val="24"/>
          <w:szCs w:val="24"/>
        </w:rPr>
      </w:pPr>
    </w:p>
    <w:p w14:paraId="2978FEC3" w14:textId="77777777" w:rsidR="006C6B15" w:rsidRPr="0087687B" w:rsidRDefault="006C6B15" w:rsidP="00287B24">
      <w:pPr>
        <w:autoSpaceDE w:val="0"/>
        <w:autoSpaceDN w:val="0"/>
        <w:adjustRightInd w:val="0"/>
        <w:ind w:firstLine="567"/>
        <w:contextualSpacing/>
        <w:rPr>
          <w:bCs/>
          <w:sz w:val="24"/>
          <w:szCs w:val="24"/>
        </w:rPr>
      </w:pPr>
    </w:p>
    <w:p w14:paraId="5709F313" w14:textId="77777777" w:rsidR="00FB4C2A" w:rsidRPr="0087687B" w:rsidRDefault="00FB4C2A" w:rsidP="00287B24">
      <w:pPr>
        <w:autoSpaceDE w:val="0"/>
        <w:autoSpaceDN w:val="0"/>
        <w:adjustRightInd w:val="0"/>
        <w:ind w:firstLine="567"/>
        <w:contextualSpacing/>
        <w:jc w:val="center"/>
        <w:rPr>
          <w:bCs/>
          <w:sz w:val="24"/>
          <w:szCs w:val="24"/>
        </w:rPr>
      </w:pPr>
    </w:p>
    <w:p w14:paraId="0A204CA3" w14:textId="7F9D77CD" w:rsidR="00642AA6" w:rsidRPr="0087687B" w:rsidRDefault="00642AA6" w:rsidP="00287B24">
      <w:pPr>
        <w:autoSpaceDE w:val="0"/>
        <w:autoSpaceDN w:val="0"/>
        <w:adjustRightInd w:val="0"/>
        <w:ind w:firstLine="567"/>
        <w:contextualSpacing/>
        <w:jc w:val="center"/>
        <w:rPr>
          <w:bCs/>
          <w:sz w:val="24"/>
          <w:szCs w:val="24"/>
        </w:rPr>
      </w:pPr>
      <w:r w:rsidRPr="0087687B">
        <w:rPr>
          <w:bCs/>
          <w:sz w:val="24"/>
          <w:szCs w:val="24"/>
        </w:rPr>
        <w:t>ПАСПОРТ</w:t>
      </w:r>
    </w:p>
    <w:p w14:paraId="1428AFBC" w14:textId="4A67B089" w:rsidR="00642AA6" w:rsidRPr="0087687B" w:rsidRDefault="00642AA6" w:rsidP="00287B24">
      <w:pPr>
        <w:autoSpaceDE w:val="0"/>
        <w:autoSpaceDN w:val="0"/>
        <w:adjustRightInd w:val="0"/>
        <w:ind w:firstLine="567"/>
        <w:contextualSpacing/>
        <w:jc w:val="center"/>
        <w:rPr>
          <w:bCs/>
          <w:sz w:val="24"/>
          <w:szCs w:val="24"/>
        </w:rPr>
      </w:pPr>
      <w:r w:rsidRPr="0087687B">
        <w:rPr>
          <w:bCs/>
          <w:sz w:val="24"/>
          <w:szCs w:val="24"/>
        </w:rPr>
        <w:t xml:space="preserve">муниципальной программы Корсаковского </w:t>
      </w:r>
      <w:r w:rsidR="008944D7" w:rsidRPr="0087687B">
        <w:rPr>
          <w:bCs/>
          <w:sz w:val="24"/>
          <w:szCs w:val="24"/>
        </w:rPr>
        <w:t>муниципального округа</w:t>
      </w:r>
    </w:p>
    <w:p w14:paraId="77EA7156" w14:textId="31E14C68" w:rsidR="00642AA6" w:rsidRPr="0087687B" w:rsidRDefault="00642AA6" w:rsidP="00287B24">
      <w:pPr>
        <w:autoSpaceDE w:val="0"/>
        <w:autoSpaceDN w:val="0"/>
        <w:adjustRightInd w:val="0"/>
        <w:ind w:firstLine="567"/>
        <w:contextualSpacing/>
        <w:jc w:val="center"/>
        <w:rPr>
          <w:bCs/>
          <w:sz w:val="24"/>
          <w:szCs w:val="24"/>
        </w:rPr>
      </w:pPr>
      <w:r w:rsidRPr="0087687B">
        <w:rPr>
          <w:bCs/>
          <w:sz w:val="24"/>
          <w:szCs w:val="24"/>
        </w:rPr>
        <w:t xml:space="preserve">«Социальная поддержка населения Корсаковского </w:t>
      </w:r>
      <w:r w:rsidR="008944D7" w:rsidRPr="0087687B">
        <w:rPr>
          <w:bCs/>
          <w:sz w:val="24"/>
          <w:szCs w:val="24"/>
        </w:rPr>
        <w:t>муниципального округа</w:t>
      </w:r>
    </w:p>
    <w:p w14:paraId="2147D1B9" w14:textId="6664F5DC" w:rsidR="00D35E0D" w:rsidRPr="0087687B" w:rsidRDefault="00D35E0D" w:rsidP="00287B24">
      <w:pPr>
        <w:autoSpaceDE w:val="0"/>
        <w:autoSpaceDN w:val="0"/>
        <w:adjustRightInd w:val="0"/>
        <w:ind w:firstLine="567"/>
        <w:contextualSpacing/>
        <w:jc w:val="center"/>
        <w:rPr>
          <w:bCs/>
          <w:sz w:val="24"/>
          <w:szCs w:val="24"/>
        </w:rPr>
      </w:pPr>
      <w:r w:rsidRPr="0087687B">
        <w:rPr>
          <w:bCs/>
          <w:sz w:val="24"/>
          <w:szCs w:val="24"/>
        </w:rPr>
        <w:t>(в редакции постановлений администрации Корсаковского городского округа от 01.10.2024 № 2442, от 22.11.2024 № 2974</w:t>
      </w:r>
      <w:r w:rsidR="00D80892" w:rsidRPr="0087687B">
        <w:rPr>
          <w:bCs/>
          <w:sz w:val="24"/>
          <w:szCs w:val="24"/>
        </w:rPr>
        <w:t>, от 05.02.2025 № 265</w:t>
      </w:r>
      <w:r w:rsidR="000B382B" w:rsidRPr="0087687B">
        <w:rPr>
          <w:bCs/>
          <w:sz w:val="24"/>
          <w:szCs w:val="24"/>
        </w:rPr>
        <w:t>, от 20.06.2025 № 1424</w:t>
      </w:r>
      <w:r w:rsidRPr="0087687B">
        <w:rPr>
          <w:bCs/>
          <w:sz w:val="24"/>
          <w:szCs w:val="24"/>
        </w:rPr>
        <w:t>)</w:t>
      </w:r>
    </w:p>
    <w:p w14:paraId="780AEE15" w14:textId="77777777" w:rsidR="00642AA6" w:rsidRPr="0087687B" w:rsidRDefault="00642AA6" w:rsidP="00287B24">
      <w:pPr>
        <w:autoSpaceDE w:val="0"/>
        <w:autoSpaceDN w:val="0"/>
        <w:adjustRightInd w:val="0"/>
        <w:ind w:firstLine="567"/>
        <w:contextualSpacing/>
        <w:jc w:val="center"/>
        <w:rPr>
          <w:bCs/>
          <w:sz w:val="24"/>
          <w:szCs w:val="24"/>
        </w:rPr>
      </w:pPr>
    </w:p>
    <w:p w14:paraId="565C8B32" w14:textId="77777777" w:rsidR="00642AA6" w:rsidRPr="0087687B" w:rsidRDefault="00642AA6" w:rsidP="00287B24">
      <w:pPr>
        <w:autoSpaceDE w:val="0"/>
        <w:autoSpaceDN w:val="0"/>
        <w:adjustRightInd w:val="0"/>
        <w:ind w:firstLine="567"/>
        <w:contextualSpacing/>
        <w:jc w:val="center"/>
        <w:rPr>
          <w:sz w:val="24"/>
          <w:szCs w:val="24"/>
        </w:rPr>
      </w:pPr>
      <w:r w:rsidRPr="0087687B">
        <w:rPr>
          <w:sz w:val="24"/>
          <w:szCs w:val="24"/>
        </w:rPr>
        <w:t>Раздел 1. ОСНОВНЫЕ ПОЛОЖЕНИЯ</w:t>
      </w:r>
    </w:p>
    <w:p w14:paraId="3754E8D6" w14:textId="77777777" w:rsidR="00642AA6" w:rsidRPr="0087687B" w:rsidRDefault="00642AA6" w:rsidP="00287B24">
      <w:pPr>
        <w:autoSpaceDE w:val="0"/>
        <w:autoSpaceDN w:val="0"/>
        <w:adjustRightInd w:val="0"/>
        <w:ind w:firstLine="567"/>
        <w:contextualSpacing/>
        <w:jc w:val="center"/>
        <w:rPr>
          <w:sz w:val="24"/>
          <w:szCs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946"/>
      </w:tblGrid>
      <w:tr w:rsidR="00B936AB" w:rsidRPr="0087687B" w14:paraId="0593C6E2" w14:textId="77777777" w:rsidTr="008A129B">
        <w:trPr>
          <w:trHeight w:val="598"/>
        </w:trPr>
        <w:tc>
          <w:tcPr>
            <w:tcW w:w="2552" w:type="dxa"/>
          </w:tcPr>
          <w:p w14:paraId="4F753441" w14:textId="77777777" w:rsidR="00642AA6" w:rsidRPr="0087687B" w:rsidRDefault="00642AA6" w:rsidP="003B0C39">
            <w:pPr>
              <w:pStyle w:val="af1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946" w:type="dxa"/>
          </w:tcPr>
          <w:p w14:paraId="55D65F6D" w14:textId="77777777" w:rsidR="00642AA6" w:rsidRPr="0087687B" w:rsidRDefault="00642AA6" w:rsidP="00287B24">
            <w:pPr>
              <w:pStyle w:val="af1"/>
              <w:ind w:firstLine="567"/>
              <w:contextualSpacing/>
              <w:rPr>
                <w:sz w:val="24"/>
                <w:szCs w:val="24"/>
                <w:lang w:val="ru-RU"/>
              </w:rPr>
            </w:pPr>
            <w:r w:rsidRPr="0087687B">
              <w:rPr>
                <w:sz w:val="24"/>
                <w:szCs w:val="24"/>
              </w:rPr>
              <w:t xml:space="preserve">Департамент социального развития администрации Корсаковского </w:t>
            </w:r>
            <w:r w:rsidR="008944D7" w:rsidRPr="0087687B">
              <w:rPr>
                <w:sz w:val="24"/>
                <w:szCs w:val="24"/>
              </w:rPr>
              <w:t>муниципального округа</w:t>
            </w:r>
            <w:r w:rsidRPr="0087687B">
              <w:rPr>
                <w:sz w:val="24"/>
                <w:szCs w:val="24"/>
                <w:lang w:val="ru-RU"/>
              </w:rPr>
              <w:t xml:space="preserve"> (далее - </w:t>
            </w:r>
            <w:r w:rsidR="008A129B" w:rsidRPr="0087687B">
              <w:rPr>
                <w:sz w:val="24"/>
                <w:szCs w:val="24"/>
                <w:lang w:val="ru-RU"/>
              </w:rPr>
              <w:t>Д</w:t>
            </w:r>
            <w:r w:rsidRPr="0087687B">
              <w:rPr>
                <w:sz w:val="24"/>
                <w:szCs w:val="24"/>
                <w:lang w:val="ru-RU"/>
              </w:rPr>
              <w:t>епартамент социального развития)</w:t>
            </w:r>
          </w:p>
          <w:p w14:paraId="18B2E349" w14:textId="77777777" w:rsidR="00D35E0D" w:rsidRPr="0087687B" w:rsidRDefault="00D35E0D" w:rsidP="00287B24">
            <w:pPr>
              <w:pStyle w:val="af1"/>
              <w:ind w:firstLine="567"/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(в редакции постановлений администрации Корсаковского городского округа от 01.10.2024 № 2442, от 22.11.2024 № 2974)</w:t>
            </w:r>
          </w:p>
          <w:p w14:paraId="5E628BA3" w14:textId="15D635B0" w:rsidR="00D35E0D" w:rsidRPr="0087687B" w:rsidRDefault="00D35E0D" w:rsidP="00287B24">
            <w:pPr>
              <w:pStyle w:val="af1"/>
              <w:ind w:firstLine="567"/>
              <w:contextualSpacing/>
              <w:rPr>
                <w:sz w:val="24"/>
                <w:szCs w:val="24"/>
              </w:rPr>
            </w:pPr>
          </w:p>
        </w:tc>
      </w:tr>
      <w:tr w:rsidR="00B936AB" w:rsidRPr="0087687B" w14:paraId="54857816" w14:textId="77777777" w:rsidTr="008A129B">
        <w:trPr>
          <w:trHeight w:val="598"/>
        </w:trPr>
        <w:tc>
          <w:tcPr>
            <w:tcW w:w="2552" w:type="dxa"/>
          </w:tcPr>
          <w:p w14:paraId="11417757" w14:textId="77777777" w:rsidR="00642AA6" w:rsidRPr="0087687B" w:rsidRDefault="00642AA6" w:rsidP="003B0C39">
            <w:pPr>
              <w:pStyle w:val="af1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946" w:type="dxa"/>
          </w:tcPr>
          <w:p w14:paraId="475AA408" w14:textId="77777777" w:rsidR="00642AA6" w:rsidRPr="0087687B" w:rsidRDefault="007637A6" w:rsidP="00287B24">
            <w:pPr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Департамент имущественных отношений администрации Корсаковского </w:t>
            </w:r>
            <w:r w:rsidR="008944D7" w:rsidRPr="0087687B">
              <w:rPr>
                <w:sz w:val="24"/>
                <w:szCs w:val="24"/>
              </w:rPr>
              <w:t>муниципального округа</w:t>
            </w:r>
            <w:r w:rsidRPr="0087687B">
              <w:rPr>
                <w:sz w:val="24"/>
                <w:szCs w:val="24"/>
              </w:rPr>
              <w:t xml:space="preserve"> (далее – Департамент имущественных отношений)</w:t>
            </w:r>
          </w:p>
          <w:p w14:paraId="023448E8" w14:textId="77777777" w:rsidR="00D35E0D" w:rsidRPr="0087687B" w:rsidRDefault="00D35E0D" w:rsidP="00287B24">
            <w:pPr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(в редакции постановлений администрации Корсаковского городского округа от 01.10.2024 № 2442, от 22.11.2024 № 2974)</w:t>
            </w:r>
          </w:p>
          <w:p w14:paraId="0451E331" w14:textId="25C9BCBF" w:rsidR="00D35E0D" w:rsidRPr="0087687B" w:rsidRDefault="00D35E0D" w:rsidP="00287B24">
            <w:pPr>
              <w:ind w:firstLine="567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B936AB" w:rsidRPr="0087687B" w14:paraId="45902976" w14:textId="77777777" w:rsidTr="008A129B">
        <w:trPr>
          <w:trHeight w:val="598"/>
        </w:trPr>
        <w:tc>
          <w:tcPr>
            <w:tcW w:w="2552" w:type="dxa"/>
          </w:tcPr>
          <w:p w14:paraId="1F5CC10E" w14:textId="77777777" w:rsidR="00642AA6" w:rsidRPr="0087687B" w:rsidRDefault="00642AA6" w:rsidP="00287B24">
            <w:pPr>
              <w:pStyle w:val="af1"/>
              <w:ind w:firstLine="567"/>
              <w:contextualSpacing/>
              <w:jc w:val="left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Участники</w:t>
            </w:r>
          </w:p>
        </w:tc>
        <w:tc>
          <w:tcPr>
            <w:tcW w:w="6946" w:type="dxa"/>
          </w:tcPr>
          <w:p w14:paraId="4467007D" w14:textId="0552C9F9" w:rsidR="00642AA6" w:rsidRPr="0087687B" w:rsidRDefault="00642AA6" w:rsidP="00287B24">
            <w:pPr>
              <w:pStyle w:val="af1"/>
              <w:ind w:firstLine="567"/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1. Администрация Корсаковского </w:t>
            </w:r>
            <w:r w:rsidR="008944D7" w:rsidRPr="0087687B">
              <w:rPr>
                <w:sz w:val="24"/>
                <w:szCs w:val="24"/>
              </w:rPr>
              <w:t>муниципального округа</w:t>
            </w:r>
            <w:r w:rsidRPr="0087687B">
              <w:rPr>
                <w:sz w:val="24"/>
                <w:szCs w:val="24"/>
              </w:rPr>
              <w:t xml:space="preserve"> (далее </w:t>
            </w:r>
            <w:r w:rsidR="00B12D7E" w:rsidRPr="0087687B">
              <w:rPr>
                <w:sz w:val="24"/>
                <w:szCs w:val="24"/>
              </w:rPr>
              <w:t>–</w:t>
            </w:r>
            <w:r w:rsidRPr="0087687B">
              <w:rPr>
                <w:sz w:val="24"/>
                <w:szCs w:val="24"/>
              </w:rPr>
              <w:t xml:space="preserve"> А</w:t>
            </w:r>
            <w:r w:rsidR="00B12D7E" w:rsidRPr="0087687B">
              <w:rPr>
                <w:sz w:val="24"/>
                <w:szCs w:val="24"/>
                <w:lang w:val="ru-RU"/>
              </w:rPr>
              <w:t xml:space="preserve">дминистрация </w:t>
            </w:r>
            <w:r w:rsidRPr="0087687B">
              <w:rPr>
                <w:sz w:val="24"/>
                <w:szCs w:val="24"/>
              </w:rPr>
              <w:t>КГО).</w:t>
            </w:r>
          </w:p>
          <w:p w14:paraId="3E8AA369" w14:textId="2CF338D4" w:rsidR="00642AA6" w:rsidRPr="0087687B" w:rsidRDefault="00642AA6" w:rsidP="00287B24">
            <w:pPr>
              <w:pStyle w:val="af1"/>
              <w:ind w:firstLine="567"/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2. Собрание Корсаковского </w:t>
            </w:r>
            <w:r w:rsidR="008944D7" w:rsidRPr="0087687B">
              <w:rPr>
                <w:sz w:val="24"/>
                <w:szCs w:val="24"/>
              </w:rPr>
              <w:t>муниципального округа</w:t>
            </w:r>
            <w:r w:rsidRPr="0087687B">
              <w:rPr>
                <w:sz w:val="24"/>
                <w:szCs w:val="24"/>
              </w:rPr>
              <w:t xml:space="preserve"> (далее </w:t>
            </w:r>
            <w:r w:rsidR="00B12D7E" w:rsidRPr="0087687B">
              <w:rPr>
                <w:sz w:val="24"/>
                <w:szCs w:val="24"/>
              </w:rPr>
              <w:t>–</w:t>
            </w:r>
            <w:r w:rsidRPr="0087687B">
              <w:rPr>
                <w:sz w:val="24"/>
                <w:szCs w:val="24"/>
              </w:rPr>
              <w:t xml:space="preserve"> С</w:t>
            </w:r>
            <w:r w:rsidR="00B12D7E" w:rsidRPr="0087687B">
              <w:rPr>
                <w:sz w:val="24"/>
                <w:szCs w:val="24"/>
                <w:lang w:val="ru-RU"/>
              </w:rPr>
              <w:t xml:space="preserve">обрание </w:t>
            </w:r>
            <w:r w:rsidRPr="0087687B">
              <w:rPr>
                <w:sz w:val="24"/>
                <w:szCs w:val="24"/>
              </w:rPr>
              <w:t>КГО).</w:t>
            </w:r>
          </w:p>
          <w:p w14:paraId="3F89D157" w14:textId="384C391A" w:rsidR="007637A6" w:rsidRPr="0087687B" w:rsidRDefault="00642AA6" w:rsidP="00287B24">
            <w:pPr>
              <w:pStyle w:val="af1"/>
              <w:ind w:firstLine="567"/>
              <w:contextualSpacing/>
              <w:rPr>
                <w:sz w:val="24"/>
                <w:szCs w:val="24"/>
                <w:lang w:val="ru-RU"/>
              </w:rPr>
            </w:pPr>
            <w:r w:rsidRPr="0087687B">
              <w:rPr>
                <w:sz w:val="24"/>
                <w:szCs w:val="24"/>
              </w:rPr>
              <w:t xml:space="preserve">3. Муниципальные учреждения </w:t>
            </w:r>
            <w:r w:rsidR="002A74E2" w:rsidRPr="0087687B">
              <w:rPr>
                <w:sz w:val="24"/>
                <w:szCs w:val="24"/>
                <w:lang w:val="ru-RU"/>
              </w:rPr>
              <w:t xml:space="preserve">культуры и спорта </w:t>
            </w:r>
            <w:r w:rsidRPr="0087687B">
              <w:rPr>
                <w:sz w:val="24"/>
                <w:szCs w:val="24"/>
              </w:rPr>
              <w:t xml:space="preserve">Корсаковского </w:t>
            </w:r>
            <w:r w:rsidR="008944D7" w:rsidRPr="0087687B">
              <w:rPr>
                <w:sz w:val="24"/>
                <w:szCs w:val="24"/>
              </w:rPr>
              <w:t>муниципального округа</w:t>
            </w:r>
            <w:r w:rsidRPr="0087687B">
              <w:rPr>
                <w:sz w:val="24"/>
                <w:szCs w:val="24"/>
              </w:rPr>
              <w:t xml:space="preserve"> (далее </w:t>
            </w:r>
            <w:r w:rsidR="002A74E2" w:rsidRPr="0087687B">
              <w:rPr>
                <w:sz w:val="24"/>
                <w:szCs w:val="24"/>
              </w:rPr>
              <w:t>–</w:t>
            </w:r>
            <w:r w:rsidRPr="0087687B">
              <w:rPr>
                <w:sz w:val="24"/>
                <w:szCs w:val="24"/>
              </w:rPr>
              <w:t xml:space="preserve"> Учреждения</w:t>
            </w:r>
            <w:r w:rsidR="002A74E2" w:rsidRPr="0087687B">
              <w:rPr>
                <w:sz w:val="24"/>
                <w:szCs w:val="24"/>
                <w:lang w:val="ru-RU"/>
              </w:rPr>
              <w:t xml:space="preserve"> культуры, спорта</w:t>
            </w:r>
            <w:r w:rsidRPr="0087687B">
              <w:rPr>
                <w:sz w:val="24"/>
                <w:szCs w:val="24"/>
              </w:rPr>
              <w:t>)</w:t>
            </w:r>
            <w:r w:rsidR="002A74E2" w:rsidRPr="0087687B">
              <w:rPr>
                <w:sz w:val="24"/>
                <w:szCs w:val="24"/>
                <w:lang w:val="ru-RU"/>
              </w:rPr>
              <w:t>..</w:t>
            </w:r>
          </w:p>
          <w:p w14:paraId="36EFCA60" w14:textId="77777777" w:rsidR="002A74E2" w:rsidRPr="0087687B" w:rsidRDefault="002A74E2" w:rsidP="00287B24">
            <w:pPr>
              <w:pStyle w:val="af1"/>
              <w:ind w:firstLine="567"/>
              <w:contextualSpacing/>
              <w:rPr>
                <w:sz w:val="24"/>
                <w:szCs w:val="24"/>
                <w:lang w:val="ru-RU"/>
              </w:rPr>
            </w:pPr>
            <w:r w:rsidRPr="0087687B">
              <w:rPr>
                <w:sz w:val="24"/>
                <w:szCs w:val="24"/>
                <w:lang w:val="ru-RU"/>
              </w:rPr>
              <w:t xml:space="preserve">4. Департамент </w:t>
            </w:r>
            <w:r w:rsidR="0076777F" w:rsidRPr="0087687B">
              <w:rPr>
                <w:sz w:val="24"/>
                <w:szCs w:val="24"/>
                <w:lang w:val="ru-RU"/>
              </w:rPr>
              <w:t xml:space="preserve">дорожного </w:t>
            </w:r>
            <w:r w:rsidRPr="0087687B">
              <w:rPr>
                <w:sz w:val="24"/>
                <w:szCs w:val="24"/>
                <w:lang w:val="ru-RU"/>
              </w:rPr>
              <w:t xml:space="preserve">хозяйства </w:t>
            </w:r>
            <w:r w:rsidR="0076777F" w:rsidRPr="0087687B">
              <w:rPr>
                <w:sz w:val="24"/>
                <w:szCs w:val="24"/>
                <w:lang w:val="ru-RU"/>
              </w:rPr>
              <w:t xml:space="preserve">и благоустройства </w:t>
            </w:r>
            <w:r w:rsidRPr="0087687B">
              <w:rPr>
                <w:sz w:val="24"/>
                <w:szCs w:val="24"/>
                <w:lang w:val="ru-RU"/>
              </w:rPr>
              <w:t xml:space="preserve">администрации Корсаковского </w:t>
            </w:r>
            <w:r w:rsidR="008944D7" w:rsidRPr="0087687B">
              <w:rPr>
                <w:sz w:val="24"/>
                <w:szCs w:val="24"/>
                <w:lang w:val="ru-RU"/>
              </w:rPr>
              <w:t>муниципального округа</w:t>
            </w:r>
            <w:r w:rsidRPr="0087687B">
              <w:rPr>
                <w:sz w:val="24"/>
                <w:szCs w:val="24"/>
                <w:lang w:val="ru-RU"/>
              </w:rPr>
              <w:t xml:space="preserve"> (далее – Департамент </w:t>
            </w:r>
            <w:r w:rsidR="0076777F" w:rsidRPr="0087687B">
              <w:rPr>
                <w:sz w:val="24"/>
                <w:szCs w:val="24"/>
                <w:lang w:val="ru-RU"/>
              </w:rPr>
              <w:t>дорожного</w:t>
            </w:r>
            <w:r w:rsidRPr="0087687B">
              <w:rPr>
                <w:sz w:val="24"/>
                <w:szCs w:val="24"/>
                <w:lang w:val="ru-RU"/>
              </w:rPr>
              <w:t xml:space="preserve"> хозяйства</w:t>
            </w:r>
            <w:r w:rsidR="0076777F" w:rsidRPr="0087687B">
              <w:rPr>
                <w:sz w:val="24"/>
                <w:szCs w:val="24"/>
                <w:lang w:val="ru-RU"/>
              </w:rPr>
              <w:t xml:space="preserve"> и благоустройства</w:t>
            </w:r>
            <w:r w:rsidRPr="0087687B">
              <w:rPr>
                <w:sz w:val="24"/>
                <w:szCs w:val="24"/>
                <w:lang w:val="ru-RU"/>
              </w:rPr>
              <w:t>).</w:t>
            </w:r>
          </w:p>
          <w:p w14:paraId="2EF6ECF1" w14:textId="77777777" w:rsidR="00D35E0D" w:rsidRPr="0087687B" w:rsidRDefault="00D35E0D" w:rsidP="00287B24">
            <w:pPr>
              <w:pStyle w:val="af1"/>
              <w:ind w:firstLine="567"/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(в редакции постановлений администрации Корсаковского городского округа от 01.10.2024 № 2442, от 22.11.2024 № 2974)</w:t>
            </w:r>
          </w:p>
          <w:p w14:paraId="67ABD17A" w14:textId="33C21015" w:rsidR="00D35E0D" w:rsidRPr="0087687B" w:rsidRDefault="00D35E0D" w:rsidP="00287B24">
            <w:pPr>
              <w:pStyle w:val="af1"/>
              <w:ind w:firstLine="567"/>
              <w:contextualSpacing/>
              <w:rPr>
                <w:sz w:val="24"/>
                <w:szCs w:val="24"/>
              </w:rPr>
            </w:pPr>
          </w:p>
        </w:tc>
      </w:tr>
      <w:tr w:rsidR="00B936AB" w:rsidRPr="0087687B" w14:paraId="2E428693" w14:textId="77777777" w:rsidTr="008A129B">
        <w:trPr>
          <w:trHeight w:val="22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5C2C" w14:textId="77777777" w:rsidR="00642AA6" w:rsidRPr="0087687B" w:rsidRDefault="00642AA6" w:rsidP="003B0C39">
            <w:pPr>
              <w:pStyle w:val="af1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Период реализации</w:t>
            </w:r>
          </w:p>
        </w:tc>
        <w:tc>
          <w:tcPr>
            <w:tcW w:w="6946" w:type="dxa"/>
          </w:tcPr>
          <w:p w14:paraId="1E43E8B1" w14:textId="77777777" w:rsidR="00642AA6" w:rsidRPr="0087687B" w:rsidRDefault="00642AA6" w:rsidP="00287B24">
            <w:pPr>
              <w:pStyle w:val="af1"/>
              <w:ind w:firstLine="567"/>
              <w:contextualSpacing/>
              <w:jc w:val="left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2025-2030 годы</w:t>
            </w:r>
          </w:p>
        </w:tc>
      </w:tr>
      <w:tr w:rsidR="00B936AB" w:rsidRPr="0087687B" w14:paraId="136D2AC8" w14:textId="77777777" w:rsidTr="008A129B">
        <w:trPr>
          <w:trHeight w:val="598"/>
        </w:trPr>
        <w:tc>
          <w:tcPr>
            <w:tcW w:w="2552" w:type="dxa"/>
          </w:tcPr>
          <w:p w14:paraId="493178B0" w14:textId="77777777" w:rsidR="00642AA6" w:rsidRPr="0087687B" w:rsidRDefault="00642AA6" w:rsidP="003B0C39">
            <w:pPr>
              <w:pStyle w:val="af1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946" w:type="dxa"/>
          </w:tcPr>
          <w:p w14:paraId="0B05CE6D" w14:textId="0647C6DE" w:rsidR="00642AA6" w:rsidRPr="0087687B" w:rsidRDefault="00642AA6" w:rsidP="00287B24">
            <w:pPr>
              <w:pStyle w:val="af1"/>
              <w:ind w:firstLine="567"/>
              <w:contextualSpacing/>
              <w:rPr>
                <w:sz w:val="24"/>
                <w:szCs w:val="24"/>
                <w:lang w:val="ru-RU"/>
              </w:rPr>
            </w:pPr>
            <w:r w:rsidRPr="0087687B">
              <w:rPr>
                <w:sz w:val="24"/>
                <w:szCs w:val="24"/>
              </w:rPr>
              <w:t xml:space="preserve">Цель </w:t>
            </w:r>
            <w:r w:rsidRPr="0087687B">
              <w:rPr>
                <w:sz w:val="24"/>
                <w:szCs w:val="24"/>
                <w:lang w:val="ru-RU"/>
              </w:rPr>
              <w:t>1</w:t>
            </w:r>
            <w:r w:rsidRPr="0087687B">
              <w:rPr>
                <w:sz w:val="24"/>
                <w:szCs w:val="24"/>
              </w:rPr>
              <w:t xml:space="preserve">. </w:t>
            </w:r>
            <w:bookmarkStart w:id="7" w:name="_Hlk170395049"/>
            <w:r w:rsidRPr="0087687B">
              <w:rPr>
                <w:sz w:val="24"/>
                <w:szCs w:val="24"/>
              </w:rPr>
              <w:t>Создание безбарьерной среды для инвалидов и других маломобильных групп населения</w:t>
            </w:r>
            <w:bookmarkEnd w:id="7"/>
            <w:r w:rsidRPr="0087687B">
              <w:rPr>
                <w:sz w:val="24"/>
                <w:szCs w:val="24"/>
                <w:lang w:val="ru-RU"/>
              </w:rPr>
              <w:t>.</w:t>
            </w:r>
          </w:p>
          <w:p w14:paraId="50F64977" w14:textId="7C64C859" w:rsidR="00642AA6" w:rsidRPr="0087687B" w:rsidRDefault="00642AA6" w:rsidP="00287B24">
            <w:pPr>
              <w:pStyle w:val="af1"/>
              <w:ind w:firstLine="567"/>
              <w:contextualSpacing/>
              <w:rPr>
                <w:sz w:val="24"/>
                <w:szCs w:val="24"/>
                <w:lang w:val="ru-RU"/>
              </w:rPr>
            </w:pPr>
            <w:r w:rsidRPr="0087687B">
              <w:rPr>
                <w:sz w:val="24"/>
                <w:szCs w:val="24"/>
                <w:lang w:val="ru-RU"/>
              </w:rPr>
              <w:t>Цель 2. Повышение качества жизни отдельных категорий граждан</w:t>
            </w:r>
          </w:p>
        </w:tc>
      </w:tr>
      <w:tr w:rsidR="00B936AB" w:rsidRPr="0087687B" w14:paraId="71C6BDA3" w14:textId="77777777" w:rsidTr="00143C76">
        <w:trPr>
          <w:trHeight w:val="598"/>
        </w:trPr>
        <w:tc>
          <w:tcPr>
            <w:tcW w:w="2552" w:type="dxa"/>
            <w:tcBorders>
              <w:bottom w:val="single" w:sz="4" w:space="0" w:color="auto"/>
            </w:tcBorders>
          </w:tcPr>
          <w:p w14:paraId="5E0EF83F" w14:textId="77777777" w:rsidR="00642AA6" w:rsidRPr="0087687B" w:rsidRDefault="00642AA6" w:rsidP="003B0C39">
            <w:pPr>
              <w:pStyle w:val="af1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Направления (подпрограммы)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7F566E90" w14:textId="77777777" w:rsidR="00642AA6" w:rsidRPr="0087687B" w:rsidRDefault="00642AA6" w:rsidP="00287B24">
            <w:pPr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Отсутствуют</w:t>
            </w:r>
          </w:p>
          <w:p w14:paraId="31DC76CF" w14:textId="77777777" w:rsidR="00642AA6" w:rsidRPr="0087687B" w:rsidRDefault="00642AA6" w:rsidP="00287B24">
            <w:pPr>
              <w:ind w:firstLine="567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143C76" w:rsidRPr="0087687B" w14:paraId="3464FE3C" w14:textId="77777777" w:rsidTr="00143C76">
        <w:trPr>
          <w:trHeight w:val="598"/>
        </w:trPr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7065F944" w14:textId="0E6E7C35" w:rsidR="00143C76" w:rsidRPr="0087687B" w:rsidRDefault="00143C76" w:rsidP="003B0C39">
            <w:pPr>
              <w:pStyle w:val="af1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lastRenderedPageBreak/>
              <w:t>Объемы финансового обеспечения за весь период реализации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14:paraId="1318AB01" w14:textId="0C8E3259" w:rsidR="00143C76" w:rsidRPr="0087687B" w:rsidRDefault="00EA30C2" w:rsidP="00143C76">
            <w:pPr>
              <w:pStyle w:val="af1"/>
              <w:ind w:firstLine="567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A30C2">
              <w:rPr>
                <w:sz w:val="24"/>
                <w:szCs w:val="24"/>
              </w:rPr>
              <w:t xml:space="preserve">1131685,1 </w:t>
            </w:r>
            <w:r w:rsidR="007C611D" w:rsidRPr="007C611D">
              <w:rPr>
                <w:sz w:val="24"/>
                <w:szCs w:val="24"/>
              </w:rPr>
              <w:t>тысяч рублей</w:t>
            </w:r>
          </w:p>
        </w:tc>
      </w:tr>
      <w:tr w:rsidR="00143C76" w:rsidRPr="0087687B" w14:paraId="234BF58E" w14:textId="77777777" w:rsidTr="00143C76">
        <w:trPr>
          <w:trHeight w:val="598"/>
        </w:trPr>
        <w:tc>
          <w:tcPr>
            <w:tcW w:w="9498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29AAF83" w14:textId="13603F20" w:rsidR="00143C76" w:rsidRPr="0087687B" w:rsidRDefault="00143C76" w:rsidP="00143C76">
            <w:pPr>
              <w:pStyle w:val="af1"/>
              <w:ind w:firstLine="567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7687B">
              <w:rPr>
                <w:sz w:val="24"/>
                <w:szCs w:val="24"/>
                <w:lang w:val="ru-RU"/>
              </w:rPr>
              <w:t xml:space="preserve">(в редакции постановления администрации Корсаковского муниципального округа от </w:t>
            </w:r>
            <w:r w:rsidR="00EA30C2">
              <w:rPr>
                <w:sz w:val="24"/>
                <w:szCs w:val="24"/>
                <w:lang w:val="ru-RU"/>
              </w:rPr>
              <w:t>03.02.2026 № 169</w:t>
            </w:r>
            <w:r w:rsidRPr="0087687B">
              <w:rPr>
                <w:sz w:val="24"/>
                <w:szCs w:val="24"/>
                <w:lang w:val="ru-RU"/>
              </w:rPr>
              <w:t>)</w:t>
            </w:r>
          </w:p>
        </w:tc>
      </w:tr>
      <w:tr w:rsidR="00B936AB" w:rsidRPr="0087687B" w14:paraId="59399E66" w14:textId="77777777" w:rsidTr="008A129B">
        <w:trPr>
          <w:trHeight w:val="598"/>
        </w:trPr>
        <w:tc>
          <w:tcPr>
            <w:tcW w:w="2552" w:type="dxa"/>
          </w:tcPr>
          <w:p w14:paraId="217A1878" w14:textId="77777777" w:rsidR="00642AA6" w:rsidRPr="0087687B" w:rsidRDefault="00642AA6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6946" w:type="dxa"/>
          </w:tcPr>
          <w:p w14:paraId="0FC3F855" w14:textId="616876AB" w:rsidR="006C6B15" w:rsidRPr="0087687B" w:rsidRDefault="00642AA6" w:rsidP="003B0C39">
            <w:pPr>
              <w:contextualSpacing/>
              <w:jc w:val="both"/>
              <w:rPr>
                <w:sz w:val="24"/>
                <w:szCs w:val="24"/>
              </w:rPr>
            </w:pPr>
            <w:bookmarkStart w:id="8" w:name="_Hlk170397102"/>
            <w:r w:rsidRPr="0087687B">
              <w:rPr>
                <w:sz w:val="24"/>
                <w:szCs w:val="24"/>
              </w:rPr>
              <w:t xml:space="preserve">Реализация муниципальной программы направлена на достижение национальной цели развития Российской Федерации на период до 2030 года </w:t>
            </w:r>
            <w:r w:rsidR="00396750" w:rsidRPr="0087687B">
              <w:rPr>
                <w:sz w:val="24"/>
                <w:szCs w:val="24"/>
              </w:rPr>
              <w:t>и на перспективу до 2036 года «Сохранение населения, укрепление здоровья и повышение благополучия людей, поддержка семьи»</w:t>
            </w:r>
            <w:r w:rsidR="008D57EB" w:rsidRPr="0087687B">
              <w:rPr>
                <w:sz w:val="24"/>
                <w:szCs w:val="24"/>
              </w:rPr>
              <w:t xml:space="preserve">, определенных </w:t>
            </w:r>
            <w:r w:rsidR="008538A9" w:rsidRPr="0087687B">
              <w:rPr>
                <w:sz w:val="24"/>
                <w:szCs w:val="24"/>
              </w:rPr>
              <w:t>Указ</w:t>
            </w:r>
            <w:r w:rsidR="008D57EB" w:rsidRPr="0087687B">
              <w:rPr>
                <w:sz w:val="24"/>
                <w:szCs w:val="24"/>
              </w:rPr>
              <w:t>ом</w:t>
            </w:r>
            <w:r w:rsidR="008538A9" w:rsidRPr="0087687B">
              <w:rPr>
                <w:sz w:val="24"/>
                <w:szCs w:val="24"/>
              </w:rPr>
              <w:t xml:space="preserve"> Президента Российской Федерации от 07.05.2024 № 309 «О национальных целях развития Российской Федерации на период </w:t>
            </w:r>
            <w:r w:rsidR="00FB4C2A" w:rsidRPr="0087687B">
              <w:rPr>
                <w:sz w:val="24"/>
                <w:szCs w:val="24"/>
              </w:rPr>
              <w:t>/</w:t>
            </w:r>
            <w:r w:rsidR="008538A9" w:rsidRPr="0087687B">
              <w:rPr>
                <w:sz w:val="24"/>
                <w:szCs w:val="24"/>
              </w:rPr>
              <w:t>до 2030 года и на перспективу до 2036 года»</w:t>
            </w:r>
            <w:r w:rsidR="00FB4C2A" w:rsidRPr="0087687B">
              <w:rPr>
                <w:sz w:val="24"/>
                <w:szCs w:val="24"/>
              </w:rPr>
              <w:t>./</w:t>
            </w:r>
          </w:p>
          <w:p w14:paraId="640970CF" w14:textId="66953099" w:rsidR="00642AA6" w:rsidRPr="0087687B" w:rsidRDefault="006C6B15" w:rsidP="003B0C39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Муниципальная программа связана с показателями</w:t>
            </w:r>
            <w:r w:rsidR="008538A9" w:rsidRPr="0087687B">
              <w:rPr>
                <w:sz w:val="24"/>
                <w:szCs w:val="24"/>
              </w:rPr>
              <w:t xml:space="preserve"> </w:t>
            </w:r>
            <w:r w:rsidR="00642AA6" w:rsidRPr="0087687B">
              <w:rPr>
                <w:sz w:val="24"/>
                <w:szCs w:val="24"/>
              </w:rPr>
              <w:t>Государственн</w:t>
            </w:r>
            <w:r w:rsidRPr="0087687B">
              <w:rPr>
                <w:sz w:val="24"/>
                <w:szCs w:val="24"/>
              </w:rPr>
              <w:t>ой</w:t>
            </w:r>
            <w:r w:rsidR="00642AA6" w:rsidRPr="0087687B">
              <w:rPr>
                <w:sz w:val="24"/>
                <w:szCs w:val="24"/>
              </w:rPr>
              <w:t xml:space="preserve"> программ</w:t>
            </w:r>
            <w:r w:rsidRPr="0087687B">
              <w:rPr>
                <w:sz w:val="24"/>
                <w:szCs w:val="24"/>
              </w:rPr>
              <w:t>ы</w:t>
            </w:r>
            <w:r w:rsidR="00642AA6" w:rsidRPr="0087687B">
              <w:rPr>
                <w:sz w:val="24"/>
                <w:szCs w:val="24"/>
              </w:rPr>
              <w:t xml:space="preserve"> Сахалинской области «Доступная среда в Сахалинской области», утвержденн</w:t>
            </w:r>
            <w:r w:rsidRPr="0087687B">
              <w:rPr>
                <w:sz w:val="24"/>
                <w:szCs w:val="24"/>
              </w:rPr>
              <w:t>ой</w:t>
            </w:r>
            <w:r w:rsidR="00642AA6" w:rsidRPr="0087687B">
              <w:rPr>
                <w:sz w:val="24"/>
                <w:szCs w:val="24"/>
              </w:rPr>
              <w:t xml:space="preserve"> постановлением Правительство Сахалинской области от 18.07.2023 № 378</w:t>
            </w:r>
            <w:bookmarkEnd w:id="8"/>
          </w:p>
        </w:tc>
      </w:tr>
    </w:tbl>
    <w:p w14:paraId="2EA25784" w14:textId="5A02B129" w:rsidR="00386FA4" w:rsidRPr="0087687B" w:rsidRDefault="00386FA4" w:rsidP="00287B24">
      <w:pPr>
        <w:autoSpaceDE w:val="0"/>
        <w:autoSpaceDN w:val="0"/>
        <w:adjustRightInd w:val="0"/>
        <w:ind w:firstLine="567"/>
        <w:contextualSpacing/>
        <w:rPr>
          <w:sz w:val="24"/>
          <w:szCs w:val="24"/>
        </w:rPr>
        <w:sectPr w:rsidR="00386FA4" w:rsidRPr="0087687B" w:rsidSect="00287B24">
          <w:pgSz w:w="11907" w:h="16840"/>
          <w:pgMar w:top="1134" w:right="850" w:bottom="1134" w:left="1701" w:header="567" w:footer="1021" w:gutter="0"/>
          <w:pgNumType w:start="1"/>
          <w:cols w:space="720"/>
          <w:titlePg/>
        </w:sectPr>
      </w:pPr>
    </w:p>
    <w:p w14:paraId="15D39302" w14:textId="4ADD6A2B" w:rsidR="006C6B15" w:rsidRPr="0087687B" w:rsidRDefault="006C6B15" w:rsidP="00287B24">
      <w:pPr>
        <w:autoSpaceDE w:val="0"/>
        <w:autoSpaceDN w:val="0"/>
        <w:adjustRightInd w:val="0"/>
        <w:ind w:firstLine="567"/>
        <w:contextualSpacing/>
        <w:jc w:val="center"/>
        <w:rPr>
          <w:sz w:val="24"/>
          <w:szCs w:val="24"/>
        </w:rPr>
      </w:pPr>
      <w:r w:rsidRPr="0087687B">
        <w:rPr>
          <w:sz w:val="24"/>
          <w:szCs w:val="24"/>
        </w:rPr>
        <w:lastRenderedPageBreak/>
        <w:t xml:space="preserve">РАЗДЕЛ 2. ПОКАЗАТЕЛИ МУНИЦИПАЛЬНОЙ ПРОГРАММЫ КОРСАКОВСКОГО </w:t>
      </w:r>
      <w:r w:rsidR="008944D7" w:rsidRPr="0087687B">
        <w:rPr>
          <w:sz w:val="24"/>
          <w:szCs w:val="24"/>
        </w:rPr>
        <w:t>МУНИЦИПАЛЬНОГО ОКРУГА</w:t>
      </w:r>
    </w:p>
    <w:p w14:paraId="70BB8133" w14:textId="23E13398" w:rsidR="006C6B15" w:rsidRPr="0087687B" w:rsidRDefault="006C6B15" w:rsidP="00287B24">
      <w:pPr>
        <w:autoSpaceDE w:val="0"/>
        <w:autoSpaceDN w:val="0"/>
        <w:adjustRightInd w:val="0"/>
        <w:ind w:firstLine="567"/>
        <w:contextualSpacing/>
        <w:jc w:val="center"/>
        <w:rPr>
          <w:sz w:val="24"/>
          <w:szCs w:val="24"/>
        </w:rPr>
      </w:pPr>
      <w:r w:rsidRPr="0087687B">
        <w:rPr>
          <w:sz w:val="24"/>
          <w:szCs w:val="24"/>
        </w:rPr>
        <w:t xml:space="preserve">«СОЦИАЛЬНАЯ ПОДДЕРЖКА НАСЕЛЕНИЯ КОРСАКОВСКОГО </w:t>
      </w:r>
      <w:r w:rsidR="008944D7" w:rsidRPr="0087687B">
        <w:rPr>
          <w:sz w:val="24"/>
          <w:szCs w:val="24"/>
        </w:rPr>
        <w:t>МУНИЦИПАЛЬНОГО ОКРУГА</w:t>
      </w:r>
      <w:r w:rsidRPr="0087687B">
        <w:rPr>
          <w:sz w:val="24"/>
          <w:szCs w:val="24"/>
        </w:rPr>
        <w:t>»</w:t>
      </w:r>
    </w:p>
    <w:p w14:paraId="1D799ABA" w14:textId="77777777" w:rsidR="00D35E0D" w:rsidRPr="0087687B" w:rsidRDefault="00D35E0D" w:rsidP="00287B24">
      <w:pPr>
        <w:autoSpaceDE w:val="0"/>
        <w:autoSpaceDN w:val="0"/>
        <w:adjustRightInd w:val="0"/>
        <w:ind w:firstLine="567"/>
        <w:contextualSpacing/>
        <w:jc w:val="center"/>
        <w:rPr>
          <w:sz w:val="24"/>
          <w:szCs w:val="24"/>
        </w:rPr>
      </w:pPr>
      <w:r w:rsidRPr="0087687B">
        <w:rPr>
          <w:sz w:val="24"/>
          <w:szCs w:val="24"/>
        </w:rPr>
        <w:t>(в редакции постановлений администрации Корсаковского городского округа от 01.10.2024 № 2442, от 22.11.2024 № 2974)</w:t>
      </w:r>
    </w:p>
    <w:p w14:paraId="2AC26EBC" w14:textId="77777777" w:rsidR="004E1EF1" w:rsidRPr="0087687B" w:rsidRDefault="004E1EF1" w:rsidP="00287B24">
      <w:pPr>
        <w:autoSpaceDE w:val="0"/>
        <w:autoSpaceDN w:val="0"/>
        <w:adjustRightInd w:val="0"/>
        <w:ind w:firstLine="567"/>
        <w:contextualSpacing/>
        <w:jc w:val="center"/>
        <w:rPr>
          <w:sz w:val="24"/>
          <w:szCs w:val="24"/>
        </w:rPr>
      </w:pPr>
    </w:p>
    <w:tbl>
      <w:tblPr>
        <w:tblW w:w="14294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3252"/>
        <w:gridCol w:w="850"/>
        <w:gridCol w:w="851"/>
        <w:gridCol w:w="850"/>
        <w:gridCol w:w="851"/>
        <w:gridCol w:w="850"/>
        <w:gridCol w:w="851"/>
        <w:gridCol w:w="850"/>
        <w:gridCol w:w="851"/>
        <w:gridCol w:w="1701"/>
        <w:gridCol w:w="2126"/>
      </w:tblGrid>
      <w:tr w:rsidR="004E1EF1" w:rsidRPr="0087687B" w14:paraId="1F13918C" w14:textId="77777777" w:rsidTr="004E1EF1">
        <w:tc>
          <w:tcPr>
            <w:tcW w:w="4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50878A" w14:textId="7D64D132" w:rsidR="004E1EF1" w:rsidRPr="0087687B" w:rsidRDefault="004E1EF1" w:rsidP="003B0C39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№п/п</w:t>
            </w:r>
          </w:p>
        </w:tc>
        <w:tc>
          <w:tcPr>
            <w:tcW w:w="32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6C7A2B" w14:textId="6CDE0FEE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97B6F0" w14:textId="1E160EE8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Единица измерения</w:t>
            </w:r>
          </w:p>
          <w:p w14:paraId="6C51DD91" w14:textId="4F468E0E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(по ОКЕИ)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ADEF5A" w14:textId="60C49CA1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Базовое</w:t>
            </w:r>
          </w:p>
          <w:p w14:paraId="7AC403EB" w14:textId="71B9BBC1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значение</w:t>
            </w:r>
          </w:p>
        </w:tc>
        <w:tc>
          <w:tcPr>
            <w:tcW w:w="42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D73F5D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6A953" w14:textId="77777777" w:rsidR="004E1EF1" w:rsidRPr="0087687B" w:rsidRDefault="004E1EF1" w:rsidP="003B0C39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BACD7D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6A0376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Связь с показателями национальных целей</w:t>
            </w:r>
          </w:p>
        </w:tc>
      </w:tr>
      <w:tr w:rsidR="004E1EF1" w:rsidRPr="0087687B" w14:paraId="6CEC9913" w14:textId="77777777" w:rsidTr="004E1EF1">
        <w:trPr>
          <w:trHeight w:val="629"/>
        </w:trPr>
        <w:tc>
          <w:tcPr>
            <w:tcW w:w="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36CDE" w14:textId="77777777" w:rsidR="004E1EF1" w:rsidRPr="0087687B" w:rsidRDefault="004E1EF1" w:rsidP="00287B24">
            <w:pPr>
              <w:ind w:firstLine="567"/>
              <w:contextualSpacing/>
              <w:rPr>
                <w:sz w:val="24"/>
                <w:szCs w:val="24"/>
              </w:rPr>
            </w:pPr>
          </w:p>
        </w:tc>
        <w:tc>
          <w:tcPr>
            <w:tcW w:w="3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465A8" w14:textId="77777777" w:rsidR="004E1EF1" w:rsidRPr="0087687B" w:rsidRDefault="004E1EF1" w:rsidP="00287B24">
            <w:pPr>
              <w:ind w:firstLine="567"/>
              <w:contextualSpacing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C8BCF" w14:textId="77777777" w:rsidR="004E1EF1" w:rsidRPr="0087687B" w:rsidRDefault="004E1EF1" w:rsidP="00287B24">
            <w:pPr>
              <w:ind w:firstLine="567"/>
              <w:contextualSpacing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C83BA" w14:textId="77777777" w:rsidR="004E1EF1" w:rsidRPr="0087687B" w:rsidRDefault="004E1EF1" w:rsidP="00287B24">
            <w:pPr>
              <w:ind w:firstLine="567"/>
              <w:contextualSpacing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664A5" w14:textId="77777777" w:rsidR="004E1EF1" w:rsidRPr="0087687B" w:rsidRDefault="004E1EF1" w:rsidP="003B0C39">
            <w:pPr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FBAE5" w14:textId="77777777" w:rsidR="004E1EF1" w:rsidRPr="0087687B" w:rsidRDefault="004E1EF1" w:rsidP="003B0C39">
            <w:pPr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1E2CC" w14:textId="77777777" w:rsidR="004E1EF1" w:rsidRPr="0087687B" w:rsidRDefault="004E1EF1" w:rsidP="003B0C39">
            <w:pPr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66C78" w14:textId="77777777" w:rsidR="004E1EF1" w:rsidRPr="0087687B" w:rsidRDefault="004E1EF1" w:rsidP="003B0C39">
            <w:pPr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2028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C38EB" w14:textId="77777777" w:rsidR="004E1EF1" w:rsidRPr="0087687B" w:rsidRDefault="004E1EF1" w:rsidP="003B0C39">
            <w:pPr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2029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07CFE" w14:textId="77777777" w:rsidR="004E1EF1" w:rsidRPr="0087687B" w:rsidRDefault="004E1EF1" w:rsidP="003B0C39">
            <w:pPr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2030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7EC39" w14:textId="77777777" w:rsidR="004E1EF1" w:rsidRPr="0087687B" w:rsidRDefault="004E1EF1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E1947" w14:textId="77777777" w:rsidR="004E1EF1" w:rsidRPr="0087687B" w:rsidRDefault="004E1EF1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E1EF1" w:rsidRPr="0087687B" w14:paraId="5065EE47" w14:textId="77777777" w:rsidTr="004E1EF1"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B95767" w14:textId="7C3782D3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</w:t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5ADAAB" w14:textId="78A2C5AB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839A33" w14:textId="17863C6A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BF8CB0" w14:textId="13C87BC3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8526F0" w14:textId="0D40A5BC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33875A" w14:textId="0422D220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DC4A15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12DEEB" w14:textId="46E3CB46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FECEAA" w14:textId="2BFA185E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B1BD0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6BC0D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90F20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12</w:t>
            </w:r>
          </w:p>
        </w:tc>
      </w:tr>
      <w:tr w:rsidR="004E1EF1" w:rsidRPr="0087687B" w14:paraId="64FBBCDD" w14:textId="77777777" w:rsidTr="004E1EF1">
        <w:tc>
          <w:tcPr>
            <w:tcW w:w="1429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307B6" w14:textId="77777777" w:rsidR="004E1EF1" w:rsidRPr="0087687B" w:rsidRDefault="004E1EF1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Цель 1 муниципальной программы. Создание безбарьерной среды для инвалидов и других маломобильных групп населения</w:t>
            </w:r>
          </w:p>
        </w:tc>
      </w:tr>
      <w:tr w:rsidR="004E1EF1" w:rsidRPr="0087687B" w14:paraId="5A6E63CE" w14:textId="77777777" w:rsidTr="004E1EF1"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894BEB" w14:textId="77777777" w:rsidR="004E1EF1" w:rsidRPr="0087687B" w:rsidRDefault="004E1EF1" w:rsidP="003B0C39">
            <w:pPr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1.</w:t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243D9" w14:textId="77777777" w:rsidR="004E1EF1" w:rsidRPr="0087687B" w:rsidRDefault="004E1EF1" w:rsidP="003B0C39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Количество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1AEA1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единица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52550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175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54B33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177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2B4E7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179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2BF70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181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6E409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183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6F786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185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2A9BF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6C49B" w14:textId="2841C3B3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Департамент социального развития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114F9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Повышение ожидаемой продолжительности жизни до 78 лет</w:t>
            </w:r>
          </w:p>
        </w:tc>
      </w:tr>
      <w:tr w:rsidR="004E1EF1" w:rsidRPr="0087687B" w14:paraId="56D90591" w14:textId="77777777" w:rsidTr="004E1EF1"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F7BD63" w14:textId="77777777" w:rsidR="004E1EF1" w:rsidRPr="0087687B" w:rsidRDefault="004E1EF1" w:rsidP="003B0C39">
            <w:pPr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2.</w:t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959DA" w14:textId="77777777" w:rsidR="004E1EF1" w:rsidRPr="0087687B" w:rsidRDefault="004E1EF1" w:rsidP="003B0C39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Количество приобретенных автобусов для перевозки инвалидов, всего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8E6B3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единица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72716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34A76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C780B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61C68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C9687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77D3B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BFF26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82FEC" w14:textId="7DFD66A4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Департамент социального развития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31F6B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Повышение ожидаемой продолжительности жизни до 78 лет</w:t>
            </w:r>
          </w:p>
        </w:tc>
      </w:tr>
      <w:tr w:rsidR="004E1EF1" w:rsidRPr="0087687B" w14:paraId="717EAA9E" w14:textId="77777777" w:rsidTr="004E1EF1"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76045" w14:textId="77777777" w:rsidR="004E1EF1" w:rsidRPr="0087687B" w:rsidRDefault="004E1EF1" w:rsidP="003B0C39">
            <w:pPr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3.</w:t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513AE" w14:textId="77777777" w:rsidR="004E1EF1" w:rsidRPr="0087687B" w:rsidRDefault="004E1EF1" w:rsidP="003B0C39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Количество адаптированных для доступа инвалидов приоритетных зданий и сооружений, в том числе объектов жилищного фонда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0C12B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единица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F68FB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B67A2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394D4" w14:textId="73AF544B" w:rsidR="004E1EF1" w:rsidRPr="0087687B" w:rsidRDefault="003B0C39" w:rsidP="003B0C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18732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C5E83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276CB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43437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42673" w14:textId="7D579FC1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Департамент социального развития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40F61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Повышение ожидаемой продолжительности жизни до 78 лет</w:t>
            </w:r>
          </w:p>
        </w:tc>
      </w:tr>
      <w:tr w:rsidR="004E1EF1" w:rsidRPr="0087687B" w14:paraId="1A915E5D" w14:textId="77777777" w:rsidTr="004E1EF1"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459F3" w14:textId="77777777" w:rsidR="004E1EF1" w:rsidRPr="0087687B" w:rsidRDefault="004E1EF1" w:rsidP="003B0C39">
            <w:pPr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B7E24" w14:textId="77777777" w:rsidR="004E1EF1" w:rsidRPr="0087687B" w:rsidRDefault="004E1EF1" w:rsidP="003B0C39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Количество культурно-массовых и спортивных мероприятий для инвалидов и других маломобильных групп населения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31422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единица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802CA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FE031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8855A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0A776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52491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8D28C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23913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45D41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Департамент социального развития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A47CD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Повышение ожидаемой продолжительности жизни до 78 лет</w:t>
            </w:r>
          </w:p>
        </w:tc>
      </w:tr>
      <w:tr w:rsidR="004E1EF1" w:rsidRPr="0087687B" w14:paraId="434D1785" w14:textId="77777777" w:rsidTr="004E1EF1"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DD5EC" w14:textId="77777777" w:rsidR="004E1EF1" w:rsidRPr="0087687B" w:rsidRDefault="004E1EF1" w:rsidP="003B0C39">
            <w:pPr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4AB28" w14:textId="77777777" w:rsidR="004E1EF1" w:rsidRPr="0087687B" w:rsidRDefault="004E1EF1" w:rsidP="003B0C39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Количество общественных организаций инвалидов и ветеранов, получивших финансовую поддержку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6F100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единица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8742C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DC0C1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8A738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3F9E4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684E8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59378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73E9A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99C3F" w14:textId="36100F55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Департамент социального развития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BF1ED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Повышение ожидаемой продолжительности жизни до 78 лет</w:t>
            </w:r>
          </w:p>
        </w:tc>
      </w:tr>
      <w:tr w:rsidR="004E1EF1" w:rsidRPr="0087687B" w14:paraId="38757855" w14:textId="77777777" w:rsidTr="004E1EF1"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C1E0F" w14:textId="77777777" w:rsidR="004E1EF1" w:rsidRPr="0087687B" w:rsidRDefault="004E1EF1" w:rsidP="003B0C39">
            <w:pPr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6.</w:t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A0FFF" w14:textId="36E3D83C" w:rsidR="004E1EF1" w:rsidRPr="0087687B" w:rsidRDefault="004E1EF1" w:rsidP="003B0C39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Доля ветеранов Великой Отечественной войны, получивших муниципальную поддержку, от общего числа ветеранов Великой Отечественной войны, проживающих на территории Корсаковского </w:t>
            </w:r>
            <w:r w:rsidR="008944D7" w:rsidRPr="0087687B">
              <w:rPr>
                <w:sz w:val="24"/>
                <w:szCs w:val="24"/>
              </w:rPr>
              <w:t>муниципального округа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48EDE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процент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99D56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5B90A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8BBCE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99B62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AFEBB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B16C9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60879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FA95A" w14:textId="21290C7E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Департамент социального развития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0BFA9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Снижение уровня бедности ниже 7 процентов к 2030 году</w:t>
            </w:r>
          </w:p>
        </w:tc>
      </w:tr>
      <w:tr w:rsidR="004E1EF1" w:rsidRPr="0087687B" w14:paraId="54A524DC" w14:textId="77777777" w:rsidTr="004E1EF1">
        <w:tc>
          <w:tcPr>
            <w:tcW w:w="1429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628BA" w14:textId="77777777" w:rsidR="004E1EF1" w:rsidRPr="0087687B" w:rsidRDefault="004E1EF1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Цель 2 муниципальной программы. Повышение качества жизни отдельных категорий граждан</w:t>
            </w:r>
          </w:p>
        </w:tc>
      </w:tr>
      <w:tr w:rsidR="004E1EF1" w:rsidRPr="0087687B" w14:paraId="2073B83C" w14:textId="77777777" w:rsidTr="004E1EF1"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3FC17" w14:textId="77777777" w:rsidR="004E1EF1" w:rsidRPr="0087687B" w:rsidRDefault="004E1EF1" w:rsidP="003B0C39">
            <w:pPr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7.</w:t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AD4FA" w14:textId="77777777" w:rsidR="004E1EF1" w:rsidRPr="0087687B" w:rsidRDefault="004E1EF1" w:rsidP="003B0C39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Доля отдельных категорий граждан, получивших дополнительные меры социальной поддержки, от общего числа обратившихся за мерами поддержки и имеющих право на поддержку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92D67" w14:textId="77777777" w:rsidR="004E1EF1" w:rsidRPr="0087687B" w:rsidRDefault="004E1EF1" w:rsidP="003B0C39">
            <w:pPr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процент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F6CD6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F0BDB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6C0A7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99652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87E7D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94BD1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E528F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23CA6" w14:textId="55F09DFA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Департамент социального развития. Департамент имущественных отношений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D9115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Снижение уровня бедности ниже 7 процентов к 2030 году</w:t>
            </w:r>
          </w:p>
        </w:tc>
      </w:tr>
      <w:tr w:rsidR="004E1EF1" w:rsidRPr="0087687B" w14:paraId="3B42844F" w14:textId="77777777" w:rsidTr="004E1EF1"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F94F7" w14:textId="77777777" w:rsidR="004E1EF1" w:rsidRPr="0087687B" w:rsidRDefault="004E1EF1" w:rsidP="003B0C39">
            <w:pPr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8.</w:t>
            </w:r>
          </w:p>
        </w:tc>
        <w:tc>
          <w:tcPr>
            <w:tcW w:w="3252" w:type="dxa"/>
            <w:tcBorders>
              <w:top w:val="single" w:sz="6" w:space="0" w:color="000000"/>
              <w:bottom w:val="single" w:sz="6" w:space="0" w:color="000000"/>
            </w:tcBorders>
          </w:tcPr>
          <w:p w14:paraId="5DB27FED" w14:textId="77777777" w:rsidR="004E1EF1" w:rsidRPr="0087687B" w:rsidRDefault="004E1EF1" w:rsidP="003B0C39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Число несовершеннолетних в возрасте от 14 до 18 лет, трудоустроенных в свободное от учебы время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289C8" w14:textId="77777777" w:rsidR="004E1EF1" w:rsidRPr="0087687B" w:rsidRDefault="004E1EF1" w:rsidP="003B0C39">
            <w:pPr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человек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C7999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350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1C868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  <w:lang w:val="en-US"/>
              </w:rPr>
              <w:t>3</w:t>
            </w:r>
            <w:r w:rsidRPr="0087687B">
              <w:rPr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23838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  <w:lang w:val="en-US"/>
              </w:rPr>
              <w:t>3</w:t>
            </w:r>
            <w:r w:rsidRPr="0087687B">
              <w:rPr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36854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  <w:lang w:val="en-US"/>
              </w:rPr>
              <w:t>3</w:t>
            </w:r>
            <w:r w:rsidRPr="0087687B">
              <w:rPr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629E4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  <w:lang w:val="en-US"/>
              </w:rPr>
              <w:t>3</w:t>
            </w:r>
            <w:r w:rsidRPr="0087687B">
              <w:rPr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205B2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  <w:lang w:val="en-US"/>
              </w:rPr>
              <w:t>3</w:t>
            </w:r>
            <w:r w:rsidRPr="0087687B">
              <w:rPr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1266D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  <w:lang w:val="en-US"/>
              </w:rPr>
              <w:t>3</w:t>
            </w:r>
            <w:r w:rsidRPr="0087687B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BF63E" w14:textId="0AE95FE2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Департамент социального развития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28FC6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Снижение уровня бедности ниже 7 процентов к 2030 году</w:t>
            </w:r>
          </w:p>
        </w:tc>
      </w:tr>
      <w:tr w:rsidR="004E1EF1" w:rsidRPr="0087687B" w14:paraId="3509C2CD" w14:textId="77777777" w:rsidTr="004E1EF1"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A9B67" w14:textId="77777777" w:rsidR="004E1EF1" w:rsidRPr="0087687B" w:rsidRDefault="004E1EF1" w:rsidP="003B0C39">
            <w:pPr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9.</w:t>
            </w:r>
          </w:p>
        </w:tc>
        <w:tc>
          <w:tcPr>
            <w:tcW w:w="3252" w:type="dxa"/>
            <w:tcBorders>
              <w:top w:val="single" w:sz="6" w:space="0" w:color="000000"/>
              <w:bottom w:val="single" w:sz="6" w:space="0" w:color="000000"/>
            </w:tcBorders>
          </w:tcPr>
          <w:p w14:paraId="3A886395" w14:textId="77777777" w:rsidR="004E1EF1" w:rsidRPr="0087687B" w:rsidRDefault="004E1EF1" w:rsidP="003B0C39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Количество участников торжественных, культурно-массовых мероприятий для детей, из числа детей, находящихся в социально опасном положении, выпускников детских учреждений и учреждений профессионального образования из числа детей-</w:t>
            </w:r>
            <w:r w:rsidRPr="0087687B">
              <w:rPr>
                <w:sz w:val="24"/>
                <w:szCs w:val="24"/>
              </w:rPr>
              <w:lastRenderedPageBreak/>
              <w:t>сирот и детей, оставшихся без попечения родителей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12892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E2090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3FEA4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87687B">
              <w:rPr>
                <w:sz w:val="24"/>
                <w:szCs w:val="24"/>
              </w:rPr>
              <w:t>15</w:t>
            </w:r>
            <w:r w:rsidRPr="0087687B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CBA9C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155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FD521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87687B">
              <w:rPr>
                <w:sz w:val="24"/>
                <w:szCs w:val="24"/>
              </w:rPr>
              <w:t>15</w:t>
            </w:r>
            <w:r w:rsidRPr="0087687B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02065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155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76828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155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3997B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3BA15" w14:textId="17849FBC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Департамент социального развития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68C86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Снижение уровня бедности ниже 7 процентов к 2030 году</w:t>
            </w:r>
          </w:p>
        </w:tc>
      </w:tr>
      <w:tr w:rsidR="004E1EF1" w:rsidRPr="0087687B" w14:paraId="654AF302" w14:textId="77777777" w:rsidTr="004E1EF1"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30F4F" w14:textId="77777777" w:rsidR="004E1EF1" w:rsidRPr="0087687B" w:rsidRDefault="004E1EF1" w:rsidP="00AB23F1">
            <w:pPr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  <w:lang w:val="en-US"/>
              </w:rPr>
              <w:lastRenderedPageBreak/>
              <w:t>10</w:t>
            </w:r>
            <w:r w:rsidRPr="0087687B">
              <w:rPr>
                <w:sz w:val="24"/>
                <w:szCs w:val="24"/>
              </w:rPr>
              <w:t>.</w:t>
            </w:r>
          </w:p>
        </w:tc>
        <w:tc>
          <w:tcPr>
            <w:tcW w:w="3252" w:type="dxa"/>
            <w:tcBorders>
              <w:top w:val="single" w:sz="6" w:space="0" w:color="000000"/>
              <w:bottom w:val="single" w:sz="6" w:space="0" w:color="000000"/>
            </w:tcBorders>
          </w:tcPr>
          <w:p w14:paraId="08EF2591" w14:textId="77777777" w:rsidR="004E1EF1" w:rsidRPr="0087687B" w:rsidRDefault="004E1EF1" w:rsidP="00AB23F1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Количество детей, находящихся в социально опасном положении, детей-сирот и детей, оставшихся без попечения родителей, иных лиц из числа детей-сирот и детей, оставшихся без попечения родителей, охваченных мерами поддержки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0D350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человек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78146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732C4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175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38F52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175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E4264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175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5A4B5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175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C9E4E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175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1D50C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72ED6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Департамент социального развития.</w:t>
            </w:r>
          </w:p>
          <w:p w14:paraId="7F3C9CC8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Департамент имущественных отношений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7AB14" w14:textId="77777777" w:rsidR="004E1EF1" w:rsidRPr="0087687B" w:rsidRDefault="004E1EF1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Снижение уровня бедности ниже 7 процентов к 2030 году</w:t>
            </w:r>
          </w:p>
        </w:tc>
      </w:tr>
    </w:tbl>
    <w:p w14:paraId="3C7CE1C3" w14:textId="77777777" w:rsidR="004E1EF1" w:rsidRPr="0087687B" w:rsidRDefault="004E1EF1" w:rsidP="00287B24">
      <w:pPr>
        <w:autoSpaceDE w:val="0"/>
        <w:autoSpaceDN w:val="0"/>
        <w:adjustRightInd w:val="0"/>
        <w:ind w:firstLine="567"/>
        <w:contextualSpacing/>
        <w:jc w:val="center"/>
        <w:rPr>
          <w:sz w:val="24"/>
          <w:szCs w:val="24"/>
        </w:rPr>
      </w:pPr>
    </w:p>
    <w:p w14:paraId="64587AAF" w14:textId="77777777" w:rsidR="006C6B15" w:rsidRPr="0087687B" w:rsidRDefault="006C6B15" w:rsidP="00287B24">
      <w:pPr>
        <w:tabs>
          <w:tab w:val="left" w:pos="6074"/>
          <w:tab w:val="center" w:pos="7583"/>
        </w:tabs>
        <w:ind w:firstLine="567"/>
        <w:contextualSpacing/>
        <w:rPr>
          <w:sz w:val="24"/>
          <w:szCs w:val="24"/>
        </w:rPr>
      </w:pPr>
      <w:r w:rsidRPr="0087687B">
        <w:rPr>
          <w:sz w:val="24"/>
          <w:szCs w:val="24"/>
        </w:rPr>
        <w:tab/>
      </w:r>
    </w:p>
    <w:tbl>
      <w:tblPr>
        <w:tblW w:w="15003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3688"/>
        <w:gridCol w:w="1134"/>
        <w:gridCol w:w="992"/>
        <w:gridCol w:w="993"/>
        <w:gridCol w:w="849"/>
        <w:gridCol w:w="976"/>
        <w:gridCol w:w="16"/>
        <w:gridCol w:w="994"/>
        <w:gridCol w:w="992"/>
        <w:gridCol w:w="1134"/>
        <w:gridCol w:w="1417"/>
        <w:gridCol w:w="1418"/>
      </w:tblGrid>
      <w:tr w:rsidR="00B936AB" w:rsidRPr="0087687B" w14:paraId="76764188" w14:textId="77777777" w:rsidTr="009B6549">
        <w:tc>
          <w:tcPr>
            <w:tcW w:w="4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6780D7" w14:textId="77777777" w:rsidR="006C6B15" w:rsidRPr="0087687B" w:rsidRDefault="006C6B15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№ </w:t>
            </w:r>
          </w:p>
          <w:p w14:paraId="6AC675D8" w14:textId="77777777" w:rsidR="006C6B15" w:rsidRPr="0087687B" w:rsidRDefault="006C6B15" w:rsidP="00AB23F1">
            <w:pPr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п/п</w:t>
            </w:r>
          </w:p>
        </w:tc>
        <w:tc>
          <w:tcPr>
            <w:tcW w:w="3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A3D315" w14:textId="5CC5EBD1" w:rsidR="006C6B15" w:rsidRPr="0087687B" w:rsidRDefault="006C6B15" w:rsidP="00AB23F1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E5B0F5" w14:textId="2FF491E2" w:rsidR="006C6B15" w:rsidRPr="0087687B" w:rsidRDefault="006C6B15" w:rsidP="00AB23F1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Единица измерения</w:t>
            </w:r>
          </w:p>
          <w:p w14:paraId="5BC28929" w14:textId="548D6697" w:rsidR="006C6B15" w:rsidRPr="0087687B" w:rsidRDefault="006C6B15" w:rsidP="00AB23F1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(по ОКЕИ)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14C1C9" w14:textId="4FA58060" w:rsidR="006C6B15" w:rsidRPr="0087687B" w:rsidRDefault="006C6B15" w:rsidP="00AB23F1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Базовое</w:t>
            </w:r>
          </w:p>
          <w:p w14:paraId="245B1855" w14:textId="1B3AD4B2" w:rsidR="006C6B15" w:rsidRPr="0087687B" w:rsidRDefault="006C6B15" w:rsidP="00AB23F1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значение</w:t>
            </w:r>
          </w:p>
        </w:tc>
        <w:tc>
          <w:tcPr>
            <w:tcW w:w="48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C14653" w14:textId="77777777" w:rsidR="006C6B15" w:rsidRPr="0087687B" w:rsidRDefault="006C6B15" w:rsidP="00AB23F1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3C8FF" w14:textId="77777777" w:rsidR="006C6B15" w:rsidRPr="0087687B" w:rsidRDefault="006C6B15" w:rsidP="00AB23F1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32DF96" w14:textId="77777777" w:rsidR="006C6B15" w:rsidRPr="0087687B" w:rsidRDefault="006C6B15" w:rsidP="00AB23F1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B86E90" w14:textId="77777777" w:rsidR="006C6B15" w:rsidRPr="0087687B" w:rsidRDefault="006C6B15" w:rsidP="00AB23F1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Связь с показателями национальных целей</w:t>
            </w:r>
          </w:p>
        </w:tc>
      </w:tr>
      <w:tr w:rsidR="00B936AB" w:rsidRPr="0087687B" w14:paraId="2B95A913" w14:textId="77777777" w:rsidTr="009B6549">
        <w:trPr>
          <w:trHeight w:val="629"/>
        </w:trPr>
        <w:tc>
          <w:tcPr>
            <w:tcW w:w="4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CF997" w14:textId="77777777" w:rsidR="006C6B15" w:rsidRPr="0087687B" w:rsidRDefault="006C6B15" w:rsidP="00287B24">
            <w:pPr>
              <w:ind w:firstLine="567"/>
              <w:contextualSpacing/>
              <w:rPr>
                <w:sz w:val="24"/>
                <w:szCs w:val="24"/>
              </w:rPr>
            </w:pPr>
          </w:p>
        </w:tc>
        <w:tc>
          <w:tcPr>
            <w:tcW w:w="3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FE102" w14:textId="77777777" w:rsidR="006C6B15" w:rsidRPr="0087687B" w:rsidRDefault="006C6B15" w:rsidP="00AB23F1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7EAB0" w14:textId="77777777" w:rsidR="006C6B15" w:rsidRPr="0087687B" w:rsidRDefault="006C6B15" w:rsidP="00AB23F1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31710" w14:textId="77777777" w:rsidR="006C6B15" w:rsidRPr="0087687B" w:rsidRDefault="006C6B15" w:rsidP="00AB23F1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89256" w14:textId="77777777" w:rsidR="006C6B15" w:rsidRPr="0087687B" w:rsidRDefault="006C6B15" w:rsidP="00AB23F1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2025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2B8B1" w14:textId="77777777" w:rsidR="006C6B15" w:rsidRPr="0087687B" w:rsidRDefault="006C6B15" w:rsidP="00AB23F1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45B21" w14:textId="77777777" w:rsidR="006C6B15" w:rsidRPr="0087687B" w:rsidRDefault="006C6B15" w:rsidP="00AB23F1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2027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8F281" w14:textId="77777777" w:rsidR="006C6B15" w:rsidRPr="0087687B" w:rsidRDefault="006C6B15" w:rsidP="00AB23F1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C1FE5" w14:textId="77777777" w:rsidR="006C6B15" w:rsidRPr="0087687B" w:rsidRDefault="006C6B15" w:rsidP="00AB23F1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2029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076A6" w14:textId="77777777" w:rsidR="006C6B15" w:rsidRPr="0087687B" w:rsidRDefault="006C6B15" w:rsidP="00AB23F1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2030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48BB6" w14:textId="77777777" w:rsidR="006C6B15" w:rsidRPr="0087687B" w:rsidRDefault="006C6B15" w:rsidP="00AB23F1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06A95" w14:textId="77777777" w:rsidR="006C6B15" w:rsidRPr="0087687B" w:rsidRDefault="006C6B15" w:rsidP="00AB23F1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936AB" w:rsidRPr="0087687B" w14:paraId="0205B687" w14:textId="77777777" w:rsidTr="009B6549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841AAA" w14:textId="77777777" w:rsidR="006C6B15" w:rsidRPr="0087687B" w:rsidRDefault="006C6B15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FFC0A8" w14:textId="3AFE60C5" w:rsidR="006C6B15" w:rsidRPr="0087687B" w:rsidRDefault="006C6B15" w:rsidP="00AB23F1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8E98CB" w14:textId="4BD33092" w:rsidR="006C6B15" w:rsidRPr="0087687B" w:rsidRDefault="006C6B15" w:rsidP="00AB23F1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885A38" w14:textId="7FFB240E" w:rsidR="006C6B15" w:rsidRPr="0087687B" w:rsidRDefault="006C6B15" w:rsidP="00AB23F1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F9F235" w14:textId="60A3372D" w:rsidR="006C6B15" w:rsidRPr="0087687B" w:rsidRDefault="006C6B15" w:rsidP="00AB23F1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5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CDA941" w14:textId="7088B08E" w:rsidR="006C6B15" w:rsidRPr="0087687B" w:rsidRDefault="006C6B15" w:rsidP="00AB23F1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E2FFD3" w14:textId="77777777" w:rsidR="006C6B15" w:rsidRPr="0087687B" w:rsidRDefault="006C6B15" w:rsidP="00AB23F1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7D19FF" w14:textId="46EA376A" w:rsidR="006C6B15" w:rsidRPr="0087687B" w:rsidRDefault="006C6B15" w:rsidP="00AB23F1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5B0508" w14:textId="225CB2DA" w:rsidR="006C6B15" w:rsidRPr="0087687B" w:rsidRDefault="006C6B15" w:rsidP="00AB23F1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CE2FD" w14:textId="77777777" w:rsidR="006C6B15" w:rsidRPr="0087687B" w:rsidRDefault="006C6B15" w:rsidP="00AB23F1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CF101" w14:textId="77777777" w:rsidR="006C6B15" w:rsidRPr="0087687B" w:rsidRDefault="006C6B15" w:rsidP="00AB23F1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69F30" w14:textId="77777777" w:rsidR="006C6B15" w:rsidRPr="0087687B" w:rsidRDefault="006C6B15" w:rsidP="00AB23F1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12</w:t>
            </w:r>
          </w:p>
        </w:tc>
      </w:tr>
      <w:tr w:rsidR="00B936AB" w:rsidRPr="0087687B" w14:paraId="7275CE47" w14:textId="77777777" w:rsidTr="009B6549">
        <w:tc>
          <w:tcPr>
            <w:tcW w:w="1500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81476" w14:textId="77777777" w:rsidR="006C6B15" w:rsidRPr="0087687B" w:rsidRDefault="006C6B15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Цель 1 муниципальной программы: Создание безбарьерной среды для инвалидов и других маломобильных групп населения</w:t>
            </w:r>
          </w:p>
        </w:tc>
      </w:tr>
      <w:tr w:rsidR="00B936AB" w:rsidRPr="0087687B" w14:paraId="378E161A" w14:textId="77777777" w:rsidTr="009B6549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7781B7" w14:textId="77777777" w:rsidR="006C6B15" w:rsidRPr="0087687B" w:rsidRDefault="006C6B15" w:rsidP="00AB23F1">
            <w:pPr>
              <w:contextualSpacing/>
              <w:rPr>
                <w:sz w:val="24"/>
                <w:szCs w:val="24"/>
              </w:rPr>
            </w:pPr>
            <w:bookmarkStart w:id="9" w:name="_Hlk172189131"/>
            <w:r w:rsidRPr="0087687B">
              <w:rPr>
                <w:sz w:val="24"/>
                <w:szCs w:val="24"/>
              </w:rPr>
              <w:t>1.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81022" w14:textId="77777777" w:rsidR="006C6B15" w:rsidRPr="0087687B" w:rsidRDefault="006C6B15" w:rsidP="00AB23F1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Количество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FF391" w14:textId="77777777" w:rsidR="006C6B15" w:rsidRPr="0087687B" w:rsidRDefault="006C6B15" w:rsidP="00AB23F1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единица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FEE66" w14:textId="77777777" w:rsidR="006C6B15" w:rsidRPr="0087687B" w:rsidRDefault="006C6B15" w:rsidP="00AB23F1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175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98809" w14:textId="77777777" w:rsidR="006C6B15" w:rsidRPr="0087687B" w:rsidRDefault="006C6B15" w:rsidP="00AB23F1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177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497F5" w14:textId="77777777" w:rsidR="006C6B15" w:rsidRPr="0087687B" w:rsidRDefault="006C6B15" w:rsidP="00AB23F1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179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69846" w14:textId="77777777" w:rsidR="006C6B15" w:rsidRPr="0087687B" w:rsidRDefault="006C6B15" w:rsidP="00AB23F1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181</w:t>
            </w:r>
          </w:p>
        </w:tc>
        <w:tc>
          <w:tcPr>
            <w:tcW w:w="1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CA273" w14:textId="77777777" w:rsidR="006C6B15" w:rsidRPr="0087687B" w:rsidRDefault="006C6B15" w:rsidP="00AB23F1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183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0FAA1" w14:textId="77777777" w:rsidR="006C6B15" w:rsidRPr="0087687B" w:rsidRDefault="006C6B15" w:rsidP="00AB23F1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BDF35" w14:textId="77777777" w:rsidR="006C6B15" w:rsidRPr="0087687B" w:rsidRDefault="006C6B15" w:rsidP="00AB23F1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EE3AC" w14:textId="78B05FB5" w:rsidR="006C6B15" w:rsidRPr="0087687B" w:rsidRDefault="006C6B15" w:rsidP="00AB23F1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Департамент социального развития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11B37" w14:textId="77777777" w:rsidR="006C6B15" w:rsidRPr="0087687B" w:rsidRDefault="006C6B15" w:rsidP="00AB23F1">
            <w:pPr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Повышение ожидаемой продолжительности жизни до 78 лет</w:t>
            </w:r>
          </w:p>
        </w:tc>
      </w:tr>
      <w:tr w:rsidR="00B936AB" w:rsidRPr="0087687B" w14:paraId="4D65F879" w14:textId="77777777" w:rsidTr="009B6549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F2A681" w14:textId="77777777" w:rsidR="006C6B15" w:rsidRPr="0087687B" w:rsidRDefault="006C6B15" w:rsidP="00AB23F1">
            <w:pPr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2.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A9281" w14:textId="77777777" w:rsidR="006C6B15" w:rsidRPr="0087687B" w:rsidRDefault="006C6B15" w:rsidP="00AB23F1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Количество приобретенных автобусов для перевозки инвалидов, 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3516D" w14:textId="77777777" w:rsidR="006C6B15" w:rsidRPr="0087687B" w:rsidRDefault="006C6B15" w:rsidP="00AB23F1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единица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7B862" w14:textId="77777777" w:rsidR="006C6B15" w:rsidRPr="0087687B" w:rsidRDefault="006C6B15" w:rsidP="00AB23F1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9761F" w14:textId="77777777" w:rsidR="006C6B15" w:rsidRPr="0087687B" w:rsidRDefault="006C6B15" w:rsidP="00AB23F1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55A08" w14:textId="77777777" w:rsidR="006C6B15" w:rsidRPr="0087687B" w:rsidRDefault="006C6B15" w:rsidP="00AB23F1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BA56C" w14:textId="77777777" w:rsidR="006C6B15" w:rsidRPr="0087687B" w:rsidRDefault="006C6B15" w:rsidP="00AB23F1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</w:t>
            </w:r>
          </w:p>
        </w:tc>
        <w:tc>
          <w:tcPr>
            <w:tcW w:w="1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5E2C5" w14:textId="77777777" w:rsidR="006C6B15" w:rsidRPr="0087687B" w:rsidRDefault="006C6B15" w:rsidP="00AB23F1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984CB" w14:textId="77777777" w:rsidR="006C6B15" w:rsidRPr="0087687B" w:rsidRDefault="006C6B15" w:rsidP="00AB23F1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848CB" w14:textId="77777777" w:rsidR="006C6B15" w:rsidRPr="0087687B" w:rsidRDefault="006C6B15" w:rsidP="00AB23F1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D8710" w14:textId="2154A475" w:rsidR="006C6B15" w:rsidRPr="0087687B" w:rsidRDefault="006C6B15" w:rsidP="00AB23F1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Департамент социального развития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33931" w14:textId="77777777" w:rsidR="006C6B15" w:rsidRPr="0087687B" w:rsidRDefault="006C6B15" w:rsidP="00AB23F1">
            <w:pPr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Повышение ожидаемой продолжительности жизни до 78 лет</w:t>
            </w:r>
          </w:p>
        </w:tc>
      </w:tr>
      <w:tr w:rsidR="00B936AB" w:rsidRPr="0087687B" w14:paraId="10E62B2D" w14:textId="77777777" w:rsidTr="009B6549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A1478" w14:textId="77777777" w:rsidR="006C6B15" w:rsidRPr="0087687B" w:rsidRDefault="006C6B15" w:rsidP="00AB23F1">
            <w:pPr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0299F" w14:textId="77777777" w:rsidR="006C6B15" w:rsidRPr="0087687B" w:rsidRDefault="006C6B15" w:rsidP="00AB23F1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Количество адаптированных для доступа инвалидов приоритетных зданий и сооружений, в том числе объектов жилищного фонда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96D10" w14:textId="77777777" w:rsidR="006C6B15" w:rsidRPr="0087687B" w:rsidRDefault="006C6B15" w:rsidP="00AB23F1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единица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9D06A" w14:textId="77777777" w:rsidR="006C6B15" w:rsidRPr="0087687B" w:rsidRDefault="006C6B15" w:rsidP="00AB23F1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D1E92" w14:textId="77777777" w:rsidR="006C6B15" w:rsidRPr="0087687B" w:rsidRDefault="006C6B15" w:rsidP="00AB23F1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A7305" w14:textId="77777777" w:rsidR="006C6B15" w:rsidRPr="0087687B" w:rsidRDefault="006C6B15" w:rsidP="00AB23F1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B86EE" w14:textId="77777777" w:rsidR="006C6B15" w:rsidRPr="0087687B" w:rsidRDefault="006C6B15" w:rsidP="00AB23F1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</w:t>
            </w:r>
          </w:p>
        </w:tc>
        <w:tc>
          <w:tcPr>
            <w:tcW w:w="1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404BE" w14:textId="77777777" w:rsidR="006C6B15" w:rsidRPr="0087687B" w:rsidRDefault="006C6B15" w:rsidP="00AB23F1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6D446" w14:textId="77777777" w:rsidR="006C6B15" w:rsidRPr="0087687B" w:rsidRDefault="006C6B15" w:rsidP="00AB23F1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A66CE" w14:textId="77777777" w:rsidR="006C6B15" w:rsidRPr="0087687B" w:rsidRDefault="006C6B15" w:rsidP="00AB23F1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6E3D2" w14:textId="100DA2FA" w:rsidR="006C6B15" w:rsidRPr="0087687B" w:rsidRDefault="006C6B15" w:rsidP="00AB23F1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Департамент социального развития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EDA36" w14:textId="77777777" w:rsidR="006C6B15" w:rsidRPr="0087687B" w:rsidRDefault="006C6B15" w:rsidP="00AB23F1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Повышение ожидаемой продолжительности жизни до 78 лет</w:t>
            </w:r>
          </w:p>
        </w:tc>
      </w:tr>
      <w:tr w:rsidR="00B936AB" w:rsidRPr="0087687B" w14:paraId="3423A988" w14:textId="77777777" w:rsidTr="009B6549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323DA" w14:textId="77777777" w:rsidR="006C6B15" w:rsidRPr="0087687B" w:rsidRDefault="006C6B15" w:rsidP="00AB23F1">
            <w:pPr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35F7A" w14:textId="77777777" w:rsidR="006C6B15" w:rsidRPr="0087687B" w:rsidRDefault="006C6B15" w:rsidP="00AB23F1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Количество культурно-массовых и спортивных мероприятий для инвалидов и других маломобильных групп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299C4" w14:textId="77777777" w:rsidR="006C6B15" w:rsidRPr="0087687B" w:rsidRDefault="006C6B15" w:rsidP="00AB23F1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единица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1FB39" w14:textId="77777777" w:rsidR="006C6B15" w:rsidRPr="0087687B" w:rsidRDefault="006C6B15" w:rsidP="00AB23F1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F9FD5" w14:textId="77777777" w:rsidR="006C6B15" w:rsidRPr="0087687B" w:rsidRDefault="006C6B15" w:rsidP="00AB23F1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25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39E52" w14:textId="77777777" w:rsidR="006C6B15" w:rsidRPr="0087687B" w:rsidRDefault="006C6B15" w:rsidP="00AB23F1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25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D9804" w14:textId="77777777" w:rsidR="006C6B15" w:rsidRPr="0087687B" w:rsidRDefault="006C6B15" w:rsidP="00AB23F1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27</w:t>
            </w:r>
          </w:p>
        </w:tc>
        <w:tc>
          <w:tcPr>
            <w:tcW w:w="1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D9E68" w14:textId="77777777" w:rsidR="006C6B15" w:rsidRPr="0087687B" w:rsidRDefault="006C6B15" w:rsidP="00AB23F1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2C42A" w14:textId="77777777" w:rsidR="006C6B15" w:rsidRPr="0087687B" w:rsidRDefault="006C6B15" w:rsidP="00AB23F1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C4491" w14:textId="77777777" w:rsidR="006C6B15" w:rsidRPr="0087687B" w:rsidRDefault="006C6B15" w:rsidP="00AB23F1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F4930" w14:textId="77777777" w:rsidR="006C6B15" w:rsidRPr="0087687B" w:rsidRDefault="006C6B15" w:rsidP="00AB23F1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Департамент социального развития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7A075" w14:textId="77777777" w:rsidR="006C6B15" w:rsidRPr="0087687B" w:rsidRDefault="006C6B15" w:rsidP="00AB23F1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Повышение ожидаемой продолжительности жизни до 78 лет</w:t>
            </w:r>
          </w:p>
        </w:tc>
      </w:tr>
      <w:tr w:rsidR="00B936AB" w:rsidRPr="0087687B" w14:paraId="093A4D96" w14:textId="77777777" w:rsidTr="009B6549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B9827" w14:textId="77777777" w:rsidR="006C6B15" w:rsidRPr="0087687B" w:rsidRDefault="006C6B15" w:rsidP="00AB23F1">
            <w:pPr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5.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8F087" w14:textId="77777777" w:rsidR="006C6B15" w:rsidRPr="0087687B" w:rsidRDefault="006C6B15" w:rsidP="00A05E2D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Количество общественных организаций инвалидов и ветеранов, получивших финансовую поддержку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03526" w14:textId="77777777" w:rsidR="006C6B15" w:rsidRPr="0087687B" w:rsidRDefault="006C6B15" w:rsidP="00AB23F1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единица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3BEEF" w14:textId="77777777" w:rsidR="006C6B15" w:rsidRPr="0087687B" w:rsidRDefault="006C6B15" w:rsidP="00AB23F1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09F48" w14:textId="77777777" w:rsidR="006C6B15" w:rsidRPr="0087687B" w:rsidRDefault="006C6B15" w:rsidP="00AB23F1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B596E" w14:textId="77777777" w:rsidR="006C6B15" w:rsidRPr="0087687B" w:rsidRDefault="006C6B15" w:rsidP="00AB23F1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2CDB8" w14:textId="77777777" w:rsidR="006C6B15" w:rsidRPr="0087687B" w:rsidRDefault="006C6B15" w:rsidP="00AB23F1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3</w:t>
            </w:r>
          </w:p>
        </w:tc>
        <w:tc>
          <w:tcPr>
            <w:tcW w:w="1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ACFF5" w14:textId="77777777" w:rsidR="006C6B15" w:rsidRPr="0087687B" w:rsidRDefault="006C6B15" w:rsidP="00AB23F1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8A1C1" w14:textId="77777777" w:rsidR="006C6B15" w:rsidRPr="0087687B" w:rsidRDefault="006C6B15" w:rsidP="00AB23F1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221FD" w14:textId="77777777" w:rsidR="006C6B15" w:rsidRPr="0087687B" w:rsidRDefault="006C6B15" w:rsidP="00AB23F1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EAC38" w14:textId="763209D6" w:rsidR="006C6B15" w:rsidRPr="0087687B" w:rsidRDefault="006C6B15" w:rsidP="00AB23F1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Департамент социального развития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1BADB" w14:textId="77777777" w:rsidR="006C6B15" w:rsidRPr="0087687B" w:rsidRDefault="006C6B15" w:rsidP="00AB23F1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Повышение ожидаемой продолжительности жизни до 78 лет</w:t>
            </w:r>
          </w:p>
        </w:tc>
      </w:tr>
      <w:tr w:rsidR="00B936AB" w:rsidRPr="0087687B" w14:paraId="5240E596" w14:textId="77777777" w:rsidTr="009B6549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F27DF" w14:textId="77777777" w:rsidR="006C6B15" w:rsidRPr="0087687B" w:rsidRDefault="006C6B15" w:rsidP="00AB23F1">
            <w:pPr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6.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94836" w14:textId="23F6D8F2" w:rsidR="006C6B15" w:rsidRPr="0087687B" w:rsidRDefault="006C6B15" w:rsidP="00AB23F1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Доля ветеранов Великой Отечественной войны, получивших муниципальную поддержку, от общего числа ветеранов Великой Отечественной войны, проживающих на территории Корсаковского </w:t>
            </w:r>
            <w:r w:rsidR="008944D7" w:rsidRPr="0087687B">
              <w:rPr>
                <w:sz w:val="24"/>
                <w:szCs w:val="24"/>
              </w:rPr>
              <w:t>муниципального округа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43448" w14:textId="77777777" w:rsidR="006C6B15" w:rsidRPr="0087687B" w:rsidRDefault="006C6B15" w:rsidP="00AB23F1">
            <w:pPr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680F4" w14:textId="77777777" w:rsidR="006C6B15" w:rsidRPr="0087687B" w:rsidRDefault="006C6B15" w:rsidP="00AB23F1">
            <w:pPr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DDF76" w14:textId="77777777" w:rsidR="006C6B15" w:rsidRPr="0087687B" w:rsidRDefault="006C6B15" w:rsidP="00AB23F1">
            <w:pPr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100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2B55E" w14:textId="77777777" w:rsidR="006C6B15" w:rsidRPr="0087687B" w:rsidRDefault="006C6B15" w:rsidP="00AB23F1">
            <w:pPr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4A898" w14:textId="77777777" w:rsidR="006C6B15" w:rsidRPr="0087687B" w:rsidRDefault="006C6B15" w:rsidP="00AB23F1">
            <w:pPr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100</w:t>
            </w:r>
          </w:p>
        </w:tc>
        <w:tc>
          <w:tcPr>
            <w:tcW w:w="1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4BA10" w14:textId="77777777" w:rsidR="006C6B15" w:rsidRPr="0087687B" w:rsidRDefault="006C6B15" w:rsidP="00AB23F1">
            <w:pPr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2F8EA" w14:textId="77777777" w:rsidR="006C6B15" w:rsidRPr="0087687B" w:rsidRDefault="006C6B15" w:rsidP="00AB23F1">
            <w:pPr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401A7" w14:textId="77777777" w:rsidR="006C6B15" w:rsidRPr="0087687B" w:rsidRDefault="006C6B15" w:rsidP="00AB23F1">
            <w:pPr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01294" w14:textId="3A0AE322" w:rsidR="006C6B15" w:rsidRPr="0087687B" w:rsidRDefault="006C6B15" w:rsidP="00A05E2D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Департамент социального развития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56000" w14:textId="17401260" w:rsidR="006C6B15" w:rsidRPr="0087687B" w:rsidRDefault="006C6B15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Снижение уровня</w:t>
            </w:r>
            <w:r w:rsidR="00AB23F1">
              <w:rPr>
                <w:sz w:val="24"/>
                <w:szCs w:val="24"/>
              </w:rPr>
              <w:t xml:space="preserve"> </w:t>
            </w:r>
            <w:r w:rsidRPr="0087687B">
              <w:rPr>
                <w:sz w:val="24"/>
                <w:szCs w:val="24"/>
              </w:rPr>
              <w:t>бедности ниже 7 процентов к 2030 году</w:t>
            </w:r>
          </w:p>
        </w:tc>
      </w:tr>
      <w:tr w:rsidR="00B936AB" w:rsidRPr="0087687B" w14:paraId="111DC084" w14:textId="77777777" w:rsidTr="009B6549">
        <w:tc>
          <w:tcPr>
            <w:tcW w:w="1500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49751" w14:textId="77777777" w:rsidR="006C6B15" w:rsidRPr="0087687B" w:rsidRDefault="006C6B15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Цель 2 муниципальной программы: Повышение качества жизни отдельных категорий граждан</w:t>
            </w:r>
          </w:p>
        </w:tc>
      </w:tr>
      <w:tr w:rsidR="00B936AB" w:rsidRPr="0087687B" w14:paraId="66E6C157" w14:textId="77777777" w:rsidTr="009B6549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F435F" w14:textId="77777777" w:rsidR="006C6B15" w:rsidRPr="0087687B" w:rsidRDefault="006C6B15" w:rsidP="003369D3">
            <w:pPr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7.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86EEC" w14:textId="77777777" w:rsidR="006C6B15" w:rsidRPr="0087687B" w:rsidRDefault="006C6B15" w:rsidP="003369D3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Доля отдельных категорий граждан, получивших дополнительные меры социальной поддержки, от общего числа обратившихся за мерами поддержки и имеющих право на поддержку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444A6" w14:textId="77777777" w:rsidR="006C6B15" w:rsidRPr="0087687B" w:rsidRDefault="006C6B15" w:rsidP="003369D3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A8A50" w14:textId="77777777" w:rsidR="006C6B15" w:rsidRPr="0087687B" w:rsidRDefault="006C6B15" w:rsidP="003369D3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9227D" w14:textId="77777777" w:rsidR="006C6B15" w:rsidRPr="0087687B" w:rsidRDefault="006C6B15" w:rsidP="003369D3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100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CDFF7" w14:textId="77777777" w:rsidR="006C6B15" w:rsidRPr="0087687B" w:rsidRDefault="006C6B15" w:rsidP="003369D3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8D64F" w14:textId="77777777" w:rsidR="006C6B15" w:rsidRPr="0087687B" w:rsidRDefault="006C6B15" w:rsidP="003369D3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100</w:t>
            </w:r>
          </w:p>
        </w:tc>
        <w:tc>
          <w:tcPr>
            <w:tcW w:w="1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2446F" w14:textId="77777777" w:rsidR="006C6B15" w:rsidRPr="0087687B" w:rsidRDefault="006C6B15" w:rsidP="003369D3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7FE7C" w14:textId="77777777" w:rsidR="006C6B15" w:rsidRPr="0087687B" w:rsidRDefault="006C6B15" w:rsidP="003369D3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AC2AC" w14:textId="77777777" w:rsidR="006C6B15" w:rsidRPr="0087687B" w:rsidRDefault="006C6B15" w:rsidP="003369D3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B2258" w14:textId="591CCDCA" w:rsidR="006C6B15" w:rsidRPr="0087687B" w:rsidRDefault="006C6B15" w:rsidP="003369D3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Департамент социального развития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145FC" w14:textId="77777777" w:rsidR="006C6B15" w:rsidRPr="0087687B" w:rsidRDefault="006C6B15" w:rsidP="003369D3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Снижение уровня бедности ниже 7 процентов к 2030 году</w:t>
            </w:r>
          </w:p>
        </w:tc>
      </w:tr>
      <w:tr w:rsidR="00B936AB" w:rsidRPr="0087687B" w14:paraId="3042DFC1" w14:textId="77777777" w:rsidTr="009B6549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41CEB" w14:textId="77777777" w:rsidR="006C6B15" w:rsidRPr="0087687B" w:rsidRDefault="006C6B15" w:rsidP="003369D3">
            <w:pPr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3688" w:type="dxa"/>
            <w:tcBorders>
              <w:top w:val="single" w:sz="6" w:space="0" w:color="000000"/>
              <w:bottom w:val="single" w:sz="6" w:space="0" w:color="000000"/>
            </w:tcBorders>
          </w:tcPr>
          <w:p w14:paraId="762635F0" w14:textId="77777777" w:rsidR="006C6B15" w:rsidRPr="0087687B" w:rsidRDefault="006C6B15" w:rsidP="003369D3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Число несовершеннолетних в возрасте от 14 до 18 лет, трудоустроенных в свободное от учебы время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03ED6" w14:textId="77777777" w:rsidR="006C6B15" w:rsidRPr="0087687B" w:rsidRDefault="006C6B15" w:rsidP="003369D3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человек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75AF4" w14:textId="77777777" w:rsidR="006C6B15" w:rsidRPr="0087687B" w:rsidRDefault="006C6B15" w:rsidP="003369D3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350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919DC" w14:textId="77777777" w:rsidR="006C6B15" w:rsidRPr="0087687B" w:rsidRDefault="006C6B15" w:rsidP="003369D3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  <w:lang w:val="en-US"/>
              </w:rPr>
              <w:t>3</w:t>
            </w:r>
            <w:r w:rsidRPr="0087687B">
              <w:rPr>
                <w:sz w:val="24"/>
                <w:szCs w:val="24"/>
              </w:rPr>
              <w:t>50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1D0E2" w14:textId="77777777" w:rsidR="006C6B15" w:rsidRPr="0087687B" w:rsidRDefault="006C6B15" w:rsidP="003369D3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  <w:lang w:val="en-US"/>
              </w:rPr>
              <w:t>3</w:t>
            </w:r>
            <w:r w:rsidRPr="0087687B">
              <w:rPr>
                <w:sz w:val="24"/>
                <w:szCs w:val="24"/>
              </w:rPr>
              <w:t>50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73E47" w14:textId="77777777" w:rsidR="006C6B15" w:rsidRPr="0087687B" w:rsidRDefault="006C6B15" w:rsidP="003369D3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  <w:lang w:val="en-US"/>
              </w:rPr>
              <w:t>3</w:t>
            </w:r>
            <w:r w:rsidRPr="0087687B">
              <w:rPr>
                <w:sz w:val="24"/>
                <w:szCs w:val="24"/>
              </w:rPr>
              <w:t>50</w:t>
            </w:r>
          </w:p>
        </w:tc>
        <w:tc>
          <w:tcPr>
            <w:tcW w:w="1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CEAE9" w14:textId="77777777" w:rsidR="006C6B15" w:rsidRPr="0087687B" w:rsidRDefault="006C6B15" w:rsidP="003369D3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  <w:lang w:val="en-US"/>
              </w:rPr>
              <w:t>3</w:t>
            </w:r>
            <w:r w:rsidRPr="0087687B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C9A33" w14:textId="77777777" w:rsidR="006C6B15" w:rsidRPr="0087687B" w:rsidRDefault="006C6B15" w:rsidP="003369D3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  <w:lang w:val="en-US"/>
              </w:rPr>
              <w:t>3</w:t>
            </w:r>
            <w:r w:rsidRPr="0087687B"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48128" w14:textId="77777777" w:rsidR="006C6B15" w:rsidRPr="0087687B" w:rsidRDefault="006C6B15" w:rsidP="003369D3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  <w:lang w:val="en-US"/>
              </w:rPr>
              <w:t>3</w:t>
            </w:r>
            <w:r w:rsidRPr="0087687B">
              <w:rPr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B8950" w14:textId="410FAF3A" w:rsidR="006C6B15" w:rsidRPr="0087687B" w:rsidRDefault="006C6B15" w:rsidP="003369D3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Департамент социального развития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F9B3A" w14:textId="77777777" w:rsidR="006C6B15" w:rsidRPr="0087687B" w:rsidRDefault="006C6B15" w:rsidP="003369D3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Снижение уровня бедности ниже 7 процентов к 2030 году</w:t>
            </w:r>
          </w:p>
        </w:tc>
      </w:tr>
      <w:tr w:rsidR="00B936AB" w:rsidRPr="0087687B" w14:paraId="564C6B3F" w14:textId="77777777" w:rsidTr="009B6549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EC73B" w14:textId="77777777" w:rsidR="006C6B15" w:rsidRPr="0087687B" w:rsidRDefault="006C6B15" w:rsidP="003369D3">
            <w:pPr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9.</w:t>
            </w:r>
          </w:p>
        </w:tc>
        <w:tc>
          <w:tcPr>
            <w:tcW w:w="3688" w:type="dxa"/>
            <w:tcBorders>
              <w:top w:val="single" w:sz="6" w:space="0" w:color="000000"/>
              <w:bottom w:val="single" w:sz="6" w:space="0" w:color="000000"/>
            </w:tcBorders>
          </w:tcPr>
          <w:p w14:paraId="507DED49" w14:textId="77777777" w:rsidR="006C6B15" w:rsidRPr="0087687B" w:rsidRDefault="006C6B15" w:rsidP="003369D3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Количество участников торжественных, культурно-массовых мероприятий для детей, из числа детей, находящихся в социально опасном положении, выпускников детских учреждений и учреждений профессионального образования из числа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4F4F8" w14:textId="77777777" w:rsidR="006C6B15" w:rsidRPr="0087687B" w:rsidRDefault="006C6B15" w:rsidP="003369D3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человек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693B3" w14:textId="77777777" w:rsidR="006C6B15" w:rsidRPr="0087687B" w:rsidRDefault="006C6B15" w:rsidP="003369D3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D3069" w14:textId="77777777" w:rsidR="006C6B15" w:rsidRPr="0087687B" w:rsidRDefault="006C6B15" w:rsidP="003369D3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87687B">
              <w:rPr>
                <w:sz w:val="24"/>
                <w:szCs w:val="24"/>
              </w:rPr>
              <w:t>15</w:t>
            </w:r>
            <w:r w:rsidRPr="0087687B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72C0D" w14:textId="77777777" w:rsidR="006C6B15" w:rsidRPr="0087687B" w:rsidRDefault="006C6B15" w:rsidP="003369D3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155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1A499" w14:textId="77777777" w:rsidR="006C6B15" w:rsidRPr="0087687B" w:rsidRDefault="006C6B15" w:rsidP="003369D3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87687B">
              <w:rPr>
                <w:sz w:val="24"/>
                <w:szCs w:val="24"/>
              </w:rPr>
              <w:t>15</w:t>
            </w:r>
            <w:r w:rsidRPr="0087687B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44C10" w14:textId="77777777" w:rsidR="006C6B15" w:rsidRPr="0087687B" w:rsidRDefault="006C6B15" w:rsidP="003369D3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155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6CA6A" w14:textId="77777777" w:rsidR="006C6B15" w:rsidRPr="0087687B" w:rsidRDefault="006C6B15" w:rsidP="003369D3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04517" w14:textId="77777777" w:rsidR="006C6B15" w:rsidRPr="0087687B" w:rsidRDefault="006C6B15" w:rsidP="003369D3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72B24" w14:textId="2A6BB1FB" w:rsidR="006C6B15" w:rsidRPr="0087687B" w:rsidRDefault="006C6B15" w:rsidP="003369D3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Департамент социального развития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EEF3A" w14:textId="77777777" w:rsidR="006C6B15" w:rsidRPr="0087687B" w:rsidRDefault="006C6B15" w:rsidP="003369D3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Снижение уровня бедности ниже 7 процентов к 2030 году</w:t>
            </w:r>
          </w:p>
        </w:tc>
      </w:tr>
      <w:tr w:rsidR="00B936AB" w:rsidRPr="0087687B" w14:paraId="0C198774" w14:textId="77777777" w:rsidTr="009B6549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04FD1" w14:textId="6226F794" w:rsidR="003B7C7D" w:rsidRPr="0087687B" w:rsidRDefault="003B7C7D" w:rsidP="003369D3">
            <w:pPr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10.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EBE2" w14:textId="4DF0F4FA" w:rsidR="003B7C7D" w:rsidRPr="0087687B" w:rsidRDefault="003B7C7D" w:rsidP="003369D3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Количество приобретенных однокомнатных квартир для обеспечения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FE03F" w14:textId="23A93C62" w:rsidR="003B7C7D" w:rsidRPr="0087687B" w:rsidRDefault="003B7C7D" w:rsidP="003369D3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единица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A8BA2" w14:textId="3B64F27B" w:rsidR="003B7C7D" w:rsidRPr="0087687B" w:rsidRDefault="003B7C7D" w:rsidP="003369D3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B946A" w14:textId="4E26125D" w:rsidR="003B7C7D" w:rsidRPr="0087687B" w:rsidRDefault="003B7C7D" w:rsidP="003369D3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97E70" w14:textId="544582E4" w:rsidR="003B7C7D" w:rsidRPr="0087687B" w:rsidRDefault="003B7C7D" w:rsidP="003369D3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45B4D" w14:textId="6E1566AA" w:rsidR="003B7C7D" w:rsidRPr="0087687B" w:rsidRDefault="003B7C7D" w:rsidP="003369D3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20</w:t>
            </w:r>
          </w:p>
        </w:tc>
        <w:tc>
          <w:tcPr>
            <w:tcW w:w="1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F7B8A" w14:textId="7F7405C5" w:rsidR="003B7C7D" w:rsidRPr="0087687B" w:rsidRDefault="003B7C7D" w:rsidP="003369D3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34821" w14:textId="3B915301" w:rsidR="003B7C7D" w:rsidRPr="0087687B" w:rsidRDefault="003B7C7D" w:rsidP="003369D3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30284" w14:textId="58E6EACB" w:rsidR="003B7C7D" w:rsidRPr="0087687B" w:rsidRDefault="003B7C7D" w:rsidP="003369D3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44469" w14:textId="4808CA8C" w:rsidR="003B7C7D" w:rsidRPr="0087687B" w:rsidRDefault="003B7C7D" w:rsidP="003369D3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174C6" w14:textId="7C306E24" w:rsidR="003B7C7D" w:rsidRPr="0087687B" w:rsidRDefault="003B7C7D" w:rsidP="003369D3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Снижение уровня бедности ниже 7 процентов к 2030 году</w:t>
            </w:r>
          </w:p>
        </w:tc>
      </w:tr>
      <w:bookmarkEnd w:id="9"/>
    </w:tbl>
    <w:p w14:paraId="2C88BCEA" w14:textId="77777777" w:rsidR="004E1EF1" w:rsidRPr="0087687B" w:rsidRDefault="004E1EF1" w:rsidP="00287B24">
      <w:pPr>
        <w:ind w:firstLine="567"/>
        <w:contextualSpacing/>
        <w:jc w:val="center"/>
        <w:rPr>
          <w:sz w:val="24"/>
          <w:szCs w:val="24"/>
        </w:rPr>
      </w:pPr>
    </w:p>
    <w:p w14:paraId="44458DDA" w14:textId="77777777" w:rsidR="004E1EF1" w:rsidRPr="0087687B" w:rsidRDefault="004E1EF1" w:rsidP="00287B24">
      <w:pPr>
        <w:ind w:firstLine="567"/>
        <w:contextualSpacing/>
        <w:jc w:val="center"/>
        <w:rPr>
          <w:sz w:val="24"/>
          <w:szCs w:val="24"/>
        </w:rPr>
      </w:pPr>
    </w:p>
    <w:p w14:paraId="4CBB2E5F" w14:textId="14C4282A" w:rsidR="006C6B15" w:rsidRPr="0087687B" w:rsidRDefault="006C6B15" w:rsidP="00287B24">
      <w:pPr>
        <w:ind w:firstLine="567"/>
        <w:contextualSpacing/>
        <w:jc w:val="center"/>
        <w:rPr>
          <w:sz w:val="24"/>
          <w:szCs w:val="24"/>
        </w:rPr>
      </w:pPr>
      <w:r w:rsidRPr="0087687B">
        <w:rPr>
          <w:sz w:val="24"/>
          <w:szCs w:val="24"/>
        </w:rPr>
        <w:tab/>
      </w:r>
    </w:p>
    <w:p w14:paraId="43EECE39" w14:textId="77777777" w:rsidR="006C6B15" w:rsidRPr="0087687B" w:rsidRDefault="006C6B15" w:rsidP="00287B24">
      <w:pPr>
        <w:autoSpaceDE w:val="0"/>
        <w:autoSpaceDN w:val="0"/>
        <w:adjustRightInd w:val="0"/>
        <w:ind w:firstLine="567"/>
        <w:contextualSpacing/>
        <w:jc w:val="center"/>
        <w:rPr>
          <w:sz w:val="24"/>
          <w:szCs w:val="24"/>
        </w:rPr>
      </w:pPr>
      <w:bookmarkStart w:id="10" w:name="_Hlk173148771"/>
      <w:r w:rsidRPr="0087687B">
        <w:rPr>
          <w:sz w:val="24"/>
          <w:szCs w:val="24"/>
        </w:rPr>
        <w:t xml:space="preserve">Раздел 3. СТРУКТУРА МУНИЦИПАЛЬНОЙ ПРОГРАММЫ </w:t>
      </w:r>
    </w:p>
    <w:p w14:paraId="3B6A4722" w14:textId="6F0AFA9A" w:rsidR="006C6B15" w:rsidRPr="0087687B" w:rsidRDefault="006C6B15" w:rsidP="00287B24">
      <w:pPr>
        <w:autoSpaceDE w:val="0"/>
        <w:autoSpaceDN w:val="0"/>
        <w:adjustRightInd w:val="0"/>
        <w:ind w:firstLine="567"/>
        <w:contextualSpacing/>
        <w:jc w:val="center"/>
        <w:rPr>
          <w:sz w:val="24"/>
          <w:szCs w:val="24"/>
        </w:rPr>
      </w:pPr>
      <w:r w:rsidRPr="0087687B">
        <w:rPr>
          <w:sz w:val="24"/>
          <w:szCs w:val="24"/>
        </w:rPr>
        <w:t xml:space="preserve">КОРСАКОВСКОГО </w:t>
      </w:r>
      <w:r w:rsidR="008944D7" w:rsidRPr="0087687B">
        <w:rPr>
          <w:sz w:val="24"/>
          <w:szCs w:val="24"/>
        </w:rPr>
        <w:t>МУНИЦИПАЛЬНОГО ОКРУГА</w:t>
      </w:r>
      <w:r w:rsidRPr="0087687B">
        <w:rPr>
          <w:sz w:val="24"/>
          <w:szCs w:val="24"/>
        </w:rPr>
        <w:t xml:space="preserve"> «СОЦИАЛЬНАЯ ПОДДЕРЖКА НАСЕЛЕНИЯ КОРСАКОВСКОГО </w:t>
      </w:r>
      <w:r w:rsidR="008944D7" w:rsidRPr="0087687B">
        <w:rPr>
          <w:sz w:val="24"/>
          <w:szCs w:val="24"/>
        </w:rPr>
        <w:t>МУНИЦИПАЛЬНОГО ОКРУГА</w:t>
      </w:r>
      <w:r w:rsidRPr="0087687B">
        <w:rPr>
          <w:sz w:val="24"/>
          <w:szCs w:val="24"/>
        </w:rPr>
        <w:t>»</w:t>
      </w:r>
    </w:p>
    <w:p w14:paraId="7737C8CD" w14:textId="77777777" w:rsidR="006C6B15" w:rsidRPr="0087687B" w:rsidRDefault="006C6B15" w:rsidP="00287B24">
      <w:pPr>
        <w:ind w:firstLine="567"/>
        <w:contextualSpacing/>
        <w:jc w:val="center"/>
        <w:rPr>
          <w:sz w:val="24"/>
          <w:szCs w:val="24"/>
        </w:rPr>
      </w:pPr>
    </w:p>
    <w:tbl>
      <w:tblPr>
        <w:tblW w:w="14294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4270"/>
        <w:gridCol w:w="5071"/>
        <w:gridCol w:w="3969"/>
      </w:tblGrid>
      <w:tr w:rsidR="00B936AB" w:rsidRPr="0087687B" w14:paraId="70ACA4DB" w14:textId="77777777" w:rsidTr="000B382B"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F5E6E" w14:textId="77777777" w:rsidR="006C6B15" w:rsidRPr="0087687B" w:rsidRDefault="006C6B15" w:rsidP="00287B24">
            <w:pPr>
              <w:pStyle w:val="afa"/>
              <w:ind w:firstLine="567"/>
              <w:contextualSpacing/>
              <w:jc w:val="center"/>
            </w:pPr>
            <w:r w:rsidRPr="0087687B">
              <w:t xml:space="preserve">1.  </w:t>
            </w:r>
          </w:p>
        </w:tc>
        <w:tc>
          <w:tcPr>
            <w:tcW w:w="133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66279" w14:textId="77777777" w:rsidR="006C6B15" w:rsidRPr="0087687B" w:rsidRDefault="006C6B15" w:rsidP="00287B24">
            <w:pPr>
              <w:pStyle w:val="afa"/>
              <w:ind w:firstLine="567"/>
              <w:contextualSpacing/>
              <w:jc w:val="center"/>
            </w:pPr>
            <w:r w:rsidRPr="0087687B">
              <w:t>Комплекс процессных мероприятий: «Создание условий для беспрепятственного доступа инвалидов и других маломобильных групп населения к объектам и услугам»</w:t>
            </w:r>
          </w:p>
        </w:tc>
      </w:tr>
      <w:tr w:rsidR="00B936AB" w:rsidRPr="0087687B" w14:paraId="63634B56" w14:textId="77777777" w:rsidTr="000B382B"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D4ACA" w14:textId="77777777" w:rsidR="006C6B15" w:rsidRPr="0087687B" w:rsidRDefault="006C6B15" w:rsidP="00287B24">
            <w:pPr>
              <w:pStyle w:val="afa"/>
              <w:ind w:firstLine="567"/>
              <w:contextualSpacing/>
              <w:jc w:val="center"/>
            </w:pP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AEA26" w14:textId="77777777" w:rsidR="006C6B15" w:rsidRPr="0087687B" w:rsidRDefault="006C6B15" w:rsidP="00287B24">
            <w:pPr>
              <w:pStyle w:val="afa"/>
              <w:ind w:firstLine="567"/>
              <w:contextualSpacing/>
              <w:jc w:val="center"/>
            </w:pPr>
            <w:r w:rsidRPr="0087687B">
              <w:t>Ответственный за реализацию структурного элемента: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56135" w14:textId="77777777" w:rsidR="006C6B15" w:rsidRPr="0087687B" w:rsidRDefault="006C6B15" w:rsidP="00287B24">
            <w:pPr>
              <w:pStyle w:val="afa"/>
              <w:ind w:firstLine="567"/>
              <w:contextualSpacing/>
              <w:jc w:val="center"/>
            </w:pPr>
            <w:r w:rsidRPr="0087687B">
              <w:t>Наименование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F314D" w14:textId="77777777" w:rsidR="006C6B15" w:rsidRPr="0087687B" w:rsidRDefault="006C6B15" w:rsidP="00287B24">
            <w:pPr>
              <w:pStyle w:val="afa"/>
              <w:ind w:firstLine="567"/>
              <w:contextualSpacing/>
              <w:jc w:val="center"/>
            </w:pPr>
            <w:r w:rsidRPr="0087687B">
              <w:t>Срок реализации (год начала – год окончания)</w:t>
            </w:r>
          </w:p>
        </w:tc>
      </w:tr>
      <w:tr w:rsidR="00B936AB" w:rsidRPr="0087687B" w14:paraId="597241D1" w14:textId="77777777" w:rsidTr="000B382B"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DFF86" w14:textId="77777777" w:rsidR="006C6B15" w:rsidRPr="0087687B" w:rsidRDefault="006C6B15" w:rsidP="00287B24">
            <w:pPr>
              <w:pStyle w:val="afa"/>
              <w:ind w:firstLine="567"/>
              <w:contextualSpacing/>
              <w:jc w:val="center"/>
            </w:pP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0BD5B" w14:textId="1E793E0B" w:rsidR="006C6B15" w:rsidRPr="0087687B" w:rsidRDefault="006C6B15" w:rsidP="00287B24">
            <w:pPr>
              <w:pStyle w:val="afa"/>
              <w:ind w:firstLine="567"/>
              <w:contextualSpacing/>
              <w:jc w:val="center"/>
            </w:pPr>
            <w:r w:rsidRPr="0087687B">
              <w:t xml:space="preserve">Департамент социального развития администрации Корсаковского </w:t>
            </w:r>
            <w:r w:rsidR="008944D7" w:rsidRPr="0087687B">
              <w:t>муниципального округа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D0155" w14:textId="77777777" w:rsidR="006C6B15" w:rsidRPr="0087687B" w:rsidRDefault="006C6B15" w:rsidP="00287B24">
            <w:pPr>
              <w:pStyle w:val="afa"/>
              <w:ind w:firstLine="567"/>
              <w:contextualSpacing/>
              <w:jc w:val="center"/>
            </w:pPr>
            <w:r w:rsidRPr="0087687B">
              <w:t>Комплекс процессных мероприятий: «Создание условий для беспрепятственного доступа инвалидов и других маломобильных групп населения к объектам и услугам»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8F956" w14:textId="77777777" w:rsidR="006C6B15" w:rsidRPr="0087687B" w:rsidRDefault="006C6B15" w:rsidP="00287B24">
            <w:pPr>
              <w:pStyle w:val="afa"/>
              <w:ind w:firstLine="567"/>
              <w:contextualSpacing/>
              <w:jc w:val="center"/>
            </w:pPr>
            <w:r w:rsidRPr="0087687B">
              <w:t>2025-2030 годы</w:t>
            </w:r>
          </w:p>
        </w:tc>
      </w:tr>
      <w:tr w:rsidR="00B936AB" w:rsidRPr="0087687B" w14:paraId="68999CBB" w14:textId="77777777" w:rsidTr="000B382B"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3C625" w14:textId="77777777" w:rsidR="006C6B15" w:rsidRPr="0087687B" w:rsidRDefault="006C6B15" w:rsidP="00287B24">
            <w:pPr>
              <w:pStyle w:val="afa"/>
              <w:ind w:firstLine="567"/>
              <w:contextualSpacing/>
              <w:jc w:val="center"/>
            </w:pPr>
            <w:r w:rsidRPr="0087687B">
              <w:t>№ п/п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53D67" w14:textId="77777777" w:rsidR="006C6B15" w:rsidRPr="0087687B" w:rsidRDefault="006C6B15" w:rsidP="00287B24">
            <w:pPr>
              <w:pStyle w:val="afa"/>
              <w:ind w:firstLine="567"/>
              <w:contextualSpacing/>
              <w:jc w:val="center"/>
            </w:pPr>
            <w:r w:rsidRPr="0087687B">
              <w:t>Задачи структурного элемента/</w:t>
            </w:r>
          </w:p>
          <w:p w14:paraId="44716897" w14:textId="77777777" w:rsidR="006C6B15" w:rsidRPr="0087687B" w:rsidRDefault="006C6B15" w:rsidP="00287B24">
            <w:pPr>
              <w:pStyle w:val="afa"/>
              <w:ind w:firstLine="567"/>
              <w:contextualSpacing/>
              <w:jc w:val="center"/>
            </w:pPr>
            <w:r w:rsidRPr="0087687B">
              <w:t>отдельного мероприятия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65055" w14:textId="77777777" w:rsidR="006C6B15" w:rsidRPr="0087687B" w:rsidRDefault="006C6B15" w:rsidP="00287B24">
            <w:pPr>
              <w:pStyle w:val="afa"/>
              <w:ind w:firstLine="567"/>
              <w:contextualSpacing/>
              <w:jc w:val="center"/>
            </w:pPr>
            <w:r w:rsidRPr="0087687B">
              <w:t>Краткое описание ожидаемых результатов от реализации задачи структурного элемента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4A0CC" w14:textId="77777777" w:rsidR="006C6B15" w:rsidRPr="0087687B" w:rsidRDefault="006C6B15" w:rsidP="00287B24">
            <w:pPr>
              <w:pStyle w:val="afa"/>
              <w:ind w:firstLine="567"/>
              <w:contextualSpacing/>
              <w:jc w:val="center"/>
            </w:pPr>
            <w:r w:rsidRPr="0087687B">
              <w:t>Показатель муниципальной программы, с которым связана задача структурного элемента</w:t>
            </w:r>
          </w:p>
        </w:tc>
      </w:tr>
      <w:tr w:rsidR="00B936AB" w:rsidRPr="0087687B" w14:paraId="67D4B430" w14:textId="77777777" w:rsidTr="000B382B"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E9DFA" w14:textId="77777777" w:rsidR="006C6B15" w:rsidRPr="0087687B" w:rsidRDefault="006C6B15" w:rsidP="003B0C39">
            <w:pPr>
              <w:pStyle w:val="afa"/>
              <w:contextualSpacing/>
              <w:jc w:val="center"/>
            </w:pPr>
            <w:r w:rsidRPr="0087687B">
              <w:t>1.1.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F7D2C" w14:textId="77777777" w:rsidR="006C6B15" w:rsidRPr="0087687B" w:rsidRDefault="006C6B15" w:rsidP="00287B24">
            <w:pPr>
              <w:pStyle w:val="afa"/>
              <w:ind w:firstLine="567"/>
              <w:contextualSpacing/>
              <w:jc w:val="both"/>
            </w:pPr>
            <w:r w:rsidRPr="0087687B">
              <w:t>№ 1. Задача комплекса процессных мероприятий: «Проведение мероприятий, направленных на повышение уровня доступности приоритетных объектов и услуг в приоритетных сферах жизнедеятельности»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1FCC3" w14:textId="77777777" w:rsidR="006C6B15" w:rsidRPr="0087687B" w:rsidRDefault="006C6B15" w:rsidP="00287B24">
            <w:pPr>
              <w:pStyle w:val="afa"/>
              <w:ind w:firstLine="567"/>
              <w:contextualSpacing/>
              <w:jc w:val="both"/>
            </w:pPr>
            <w:r w:rsidRPr="0087687B">
              <w:t xml:space="preserve">Проведение мероприятий, направленных на повышение уровня доступности приоритетных объектов и услуг в приоритетных сферах жизнедеятельности. </w:t>
            </w:r>
          </w:p>
          <w:p w14:paraId="599AC7BD" w14:textId="77777777" w:rsidR="006C6B15" w:rsidRPr="0087687B" w:rsidRDefault="006C6B15" w:rsidP="00287B24">
            <w:pPr>
              <w:pStyle w:val="afa"/>
              <w:ind w:firstLine="567"/>
              <w:contextualSpacing/>
              <w:jc w:val="both"/>
            </w:pPr>
            <w:r w:rsidRPr="0087687B">
              <w:t>Обеспечение самостоятельного доступа инвалидов к объектам социальной инфраструктуры.</w:t>
            </w:r>
          </w:p>
          <w:p w14:paraId="21ED8417" w14:textId="77777777" w:rsidR="006C6B15" w:rsidRPr="0087687B" w:rsidRDefault="006C6B15" w:rsidP="00287B24">
            <w:pPr>
              <w:pStyle w:val="afa"/>
              <w:ind w:firstLine="567"/>
              <w:contextualSpacing/>
              <w:jc w:val="both"/>
            </w:pPr>
            <w:r w:rsidRPr="0087687B">
              <w:t>Обеспечение доступности для инвалидов и других маломобильных групп населения общественных и административных зданий, учреждений образования, культуры, спорта, жилых домов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12572" w14:textId="77777777" w:rsidR="006C6B15" w:rsidRPr="0087687B" w:rsidRDefault="006C6B15" w:rsidP="00287B24">
            <w:pPr>
              <w:pStyle w:val="afa"/>
              <w:ind w:firstLine="567"/>
              <w:contextualSpacing/>
              <w:jc w:val="both"/>
            </w:pPr>
            <w:r w:rsidRPr="0087687B">
              <w:t>1. Количество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</w:t>
            </w:r>
          </w:p>
          <w:p w14:paraId="51365E01" w14:textId="77777777" w:rsidR="006C6B15" w:rsidRPr="0087687B" w:rsidRDefault="006C6B15" w:rsidP="00287B24">
            <w:pPr>
              <w:pStyle w:val="afa"/>
              <w:ind w:firstLine="567"/>
              <w:contextualSpacing/>
              <w:jc w:val="both"/>
            </w:pPr>
            <w:r w:rsidRPr="0087687B">
              <w:t>2. Количество приобретенных автобусов для перевозки инвалидов, всего</w:t>
            </w:r>
          </w:p>
          <w:p w14:paraId="2DC1332B" w14:textId="77777777" w:rsidR="006C6B15" w:rsidRPr="0087687B" w:rsidRDefault="006C6B15" w:rsidP="00287B24">
            <w:pPr>
              <w:pStyle w:val="afa"/>
              <w:ind w:firstLine="567"/>
              <w:contextualSpacing/>
              <w:jc w:val="both"/>
            </w:pPr>
            <w:r w:rsidRPr="0087687B">
              <w:t>3. Количество адаптированных для доступа инвалидов приоритетных зданий и сооружений, в том числе объектов жилищного фонда</w:t>
            </w:r>
          </w:p>
        </w:tc>
      </w:tr>
      <w:tr w:rsidR="00B936AB" w:rsidRPr="0087687B" w14:paraId="5D2D173D" w14:textId="77777777" w:rsidTr="000B382B"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17EC9" w14:textId="77777777" w:rsidR="006C6B15" w:rsidRPr="0087687B" w:rsidRDefault="006C6B15" w:rsidP="003B0C39">
            <w:pPr>
              <w:pStyle w:val="afa"/>
              <w:contextualSpacing/>
              <w:jc w:val="center"/>
            </w:pPr>
            <w:r w:rsidRPr="0087687B">
              <w:t>1.2.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9CDB2" w14:textId="77777777" w:rsidR="006C6B15" w:rsidRPr="0087687B" w:rsidRDefault="006C6B15" w:rsidP="00287B24">
            <w:pPr>
              <w:pStyle w:val="afa"/>
              <w:ind w:firstLine="567"/>
              <w:contextualSpacing/>
              <w:jc w:val="both"/>
            </w:pPr>
            <w:r w:rsidRPr="0087687B">
              <w:t>№ 2. Задача комплекса процессных мероприятий «Обеспечение беспрепятственного доступа инвалидов к информации и социально значимым мероприятиям»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4F5FC" w14:textId="77777777" w:rsidR="006C6B15" w:rsidRPr="0087687B" w:rsidRDefault="006C6B15" w:rsidP="00287B24">
            <w:pPr>
              <w:pStyle w:val="afa"/>
              <w:ind w:firstLine="567"/>
              <w:contextualSpacing/>
              <w:jc w:val="both"/>
            </w:pPr>
            <w:r w:rsidRPr="0087687B">
              <w:t xml:space="preserve">Проведение культурно-массовых и спортивных мероприятий, фестивалей, концертов, выездных экскурсий, бесед, лекций и др., создание условий для интеграции инвалидов в обществе. </w:t>
            </w:r>
          </w:p>
          <w:p w14:paraId="29ADB9F6" w14:textId="77777777" w:rsidR="006C6B15" w:rsidRPr="0087687B" w:rsidRDefault="006C6B15" w:rsidP="00287B24">
            <w:pPr>
              <w:pStyle w:val="afa"/>
              <w:ind w:firstLine="567"/>
              <w:contextualSpacing/>
              <w:jc w:val="both"/>
            </w:pPr>
            <w:r w:rsidRPr="0087687B">
              <w:t>Увеличение количества инвалидов, вовлеченных в культурно-массовые мероприятия. Организация досуга и межличностного общения.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3DE20" w14:textId="77777777" w:rsidR="006C6B15" w:rsidRPr="0087687B" w:rsidRDefault="006C6B15" w:rsidP="00287B24">
            <w:pPr>
              <w:pStyle w:val="afa"/>
              <w:ind w:firstLine="567"/>
              <w:contextualSpacing/>
              <w:jc w:val="both"/>
            </w:pPr>
            <w:r w:rsidRPr="0087687B">
              <w:t>Количество культурно-массовых и спортивных мероприятий для инвалидов и других маломобильных групп населения</w:t>
            </w:r>
          </w:p>
        </w:tc>
      </w:tr>
      <w:tr w:rsidR="00B936AB" w:rsidRPr="0087687B" w14:paraId="65C347C3" w14:textId="77777777" w:rsidTr="000B382B"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1600B" w14:textId="77777777" w:rsidR="006C6B15" w:rsidRPr="0087687B" w:rsidRDefault="006C6B15" w:rsidP="003B0C39">
            <w:pPr>
              <w:pStyle w:val="afa"/>
              <w:contextualSpacing/>
              <w:jc w:val="center"/>
            </w:pPr>
            <w:r w:rsidRPr="0087687B">
              <w:t>1.3.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E5A84" w14:textId="77777777" w:rsidR="006C6B15" w:rsidRPr="0087687B" w:rsidRDefault="006C6B15" w:rsidP="00287B24">
            <w:pPr>
              <w:pStyle w:val="afa"/>
              <w:ind w:firstLine="567"/>
              <w:contextualSpacing/>
              <w:jc w:val="both"/>
            </w:pPr>
            <w:r w:rsidRPr="0087687B">
              <w:t>№ 3. Задача комплекса процессных мероприятий «Обеспечение муниципальной поддержки инвалидов и ветеранов, а также некоммерческих организаций инвалидов и ветеранов»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34F98" w14:textId="77777777" w:rsidR="006C6B15" w:rsidRPr="0087687B" w:rsidRDefault="006C6B15" w:rsidP="00287B24">
            <w:pPr>
              <w:pStyle w:val="afa"/>
              <w:ind w:firstLine="567"/>
              <w:contextualSpacing/>
              <w:jc w:val="both"/>
            </w:pPr>
            <w:r w:rsidRPr="0087687B">
              <w:t>Улучшение качества жизни ветеранов Великой Отечественной войны, инвалидов. Создание необходимых условий для эффективной деятельности некоммерческих социально ориентированных организаций.</w:t>
            </w:r>
          </w:p>
          <w:p w14:paraId="32216BA9" w14:textId="77777777" w:rsidR="006C6B15" w:rsidRPr="0087687B" w:rsidRDefault="006C6B15" w:rsidP="00287B24">
            <w:pPr>
              <w:pStyle w:val="afa"/>
              <w:ind w:firstLine="567"/>
              <w:contextualSpacing/>
              <w:jc w:val="both"/>
            </w:pPr>
            <w:r w:rsidRPr="0087687B">
              <w:lastRenderedPageBreak/>
              <w:t>Обеспечение взаимодействия органов местного самоуправления с общественными организациями ветеранов и инвалидов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C0C62" w14:textId="77777777" w:rsidR="006C6B15" w:rsidRPr="0087687B" w:rsidRDefault="006C6B15" w:rsidP="00287B24">
            <w:pPr>
              <w:pStyle w:val="afa"/>
              <w:ind w:firstLine="567"/>
              <w:contextualSpacing/>
              <w:jc w:val="both"/>
            </w:pPr>
            <w:r w:rsidRPr="0087687B">
              <w:lastRenderedPageBreak/>
              <w:t>1. Количество общественных организаций инвалидов и ветеранов, получивших финансовую поддержку</w:t>
            </w:r>
          </w:p>
          <w:p w14:paraId="7FE3EB35" w14:textId="43380E7B" w:rsidR="006C6B15" w:rsidRPr="0087687B" w:rsidRDefault="006C6B15" w:rsidP="00287B24">
            <w:pPr>
              <w:pStyle w:val="afa"/>
              <w:ind w:firstLine="567"/>
              <w:contextualSpacing/>
              <w:jc w:val="both"/>
            </w:pPr>
            <w:r w:rsidRPr="0087687B">
              <w:t xml:space="preserve">2. Доля ветеранов Великой Отечественной войны, получивших муниципальную поддержку, от </w:t>
            </w:r>
            <w:r w:rsidRPr="0087687B">
              <w:lastRenderedPageBreak/>
              <w:t xml:space="preserve">общего числа ветеранов Великой Отечественной войны, проживающих на территории Корсаковского </w:t>
            </w:r>
            <w:r w:rsidR="008944D7" w:rsidRPr="0087687B">
              <w:t>муниципального округа</w:t>
            </w:r>
          </w:p>
        </w:tc>
      </w:tr>
      <w:tr w:rsidR="00B936AB" w:rsidRPr="0087687B" w14:paraId="25FA4842" w14:textId="77777777" w:rsidTr="000B382B"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4F941" w14:textId="0E218A98" w:rsidR="006C6B15" w:rsidRPr="0087687B" w:rsidRDefault="006C6B15" w:rsidP="003B0C39">
            <w:pPr>
              <w:pStyle w:val="afa"/>
              <w:contextualSpacing/>
              <w:jc w:val="center"/>
            </w:pPr>
            <w:r w:rsidRPr="0087687B">
              <w:lastRenderedPageBreak/>
              <w:t>2.</w:t>
            </w:r>
          </w:p>
        </w:tc>
        <w:tc>
          <w:tcPr>
            <w:tcW w:w="133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AFE4A" w14:textId="589410FA" w:rsidR="006C6B15" w:rsidRPr="0087687B" w:rsidRDefault="006C6B15" w:rsidP="00287B24">
            <w:pPr>
              <w:pStyle w:val="afa"/>
              <w:ind w:firstLine="567"/>
              <w:contextualSpacing/>
              <w:jc w:val="center"/>
            </w:pPr>
            <w:r w:rsidRPr="0087687B">
              <w:t xml:space="preserve">Комплекс процессных мероприятий: «Совершенствование системы социальной поддержки граждан, проживающих в Корсаковском </w:t>
            </w:r>
            <w:r w:rsidR="007C3DEB" w:rsidRPr="0087687B">
              <w:t>муниципальном</w:t>
            </w:r>
            <w:r w:rsidRPr="0087687B">
              <w:t xml:space="preserve"> округе»</w:t>
            </w:r>
          </w:p>
        </w:tc>
      </w:tr>
      <w:tr w:rsidR="00B936AB" w:rsidRPr="0087687B" w14:paraId="1E67A262" w14:textId="77777777" w:rsidTr="000B382B"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2CA9F" w14:textId="77777777" w:rsidR="006C6B15" w:rsidRPr="0087687B" w:rsidRDefault="006C6B15" w:rsidP="003B0C39">
            <w:pPr>
              <w:pStyle w:val="afa"/>
              <w:ind w:firstLine="567"/>
              <w:contextualSpacing/>
              <w:jc w:val="center"/>
            </w:pP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3E38C" w14:textId="36CBDDBD" w:rsidR="006C6B15" w:rsidRPr="0087687B" w:rsidRDefault="006C6B15" w:rsidP="00287B24">
            <w:pPr>
              <w:pStyle w:val="afa"/>
              <w:ind w:firstLine="567"/>
              <w:contextualSpacing/>
              <w:jc w:val="both"/>
            </w:pPr>
            <w:r w:rsidRPr="0087687B">
              <w:t xml:space="preserve">Департамент социального развития администрации Корсаковского </w:t>
            </w:r>
            <w:r w:rsidR="008944D7" w:rsidRPr="0087687B">
              <w:t>муниципального округа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D24A9" w14:textId="368D618A" w:rsidR="006C6B15" w:rsidRPr="0087687B" w:rsidRDefault="006C6B15" w:rsidP="00287B24">
            <w:pPr>
              <w:pStyle w:val="afa"/>
              <w:ind w:firstLine="567"/>
              <w:contextualSpacing/>
              <w:jc w:val="both"/>
            </w:pPr>
            <w:r w:rsidRPr="0087687B">
              <w:t xml:space="preserve">Комплекс процессных мероприятий: «Совершенствование системы социальной поддержки граждан, проживающих в Корсаковском </w:t>
            </w:r>
            <w:r w:rsidR="007C3DEB" w:rsidRPr="0087687B">
              <w:t>муниципальном</w:t>
            </w:r>
            <w:r w:rsidRPr="0087687B">
              <w:t xml:space="preserve"> округе»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44713" w14:textId="77777777" w:rsidR="006C6B15" w:rsidRPr="0087687B" w:rsidRDefault="006C6B15" w:rsidP="00287B24">
            <w:pPr>
              <w:pStyle w:val="afa"/>
              <w:ind w:firstLine="567"/>
              <w:contextualSpacing/>
              <w:jc w:val="center"/>
            </w:pPr>
            <w:r w:rsidRPr="0087687B">
              <w:t>2025-2030 годы</w:t>
            </w:r>
          </w:p>
        </w:tc>
      </w:tr>
      <w:tr w:rsidR="00B936AB" w:rsidRPr="0087687B" w14:paraId="21BA1C0F" w14:textId="77777777" w:rsidTr="000B382B"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D5475" w14:textId="77777777" w:rsidR="006C6B15" w:rsidRPr="0087687B" w:rsidRDefault="006C6B15" w:rsidP="003B0C39">
            <w:pPr>
              <w:pStyle w:val="afa"/>
              <w:contextualSpacing/>
              <w:jc w:val="center"/>
            </w:pPr>
            <w:r w:rsidRPr="0087687B">
              <w:t>2.1.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DD196" w14:textId="017EDEDF" w:rsidR="006C6B15" w:rsidRPr="0087687B" w:rsidRDefault="006C6B15" w:rsidP="00287B24">
            <w:pPr>
              <w:pStyle w:val="afa"/>
              <w:ind w:firstLine="567"/>
              <w:contextualSpacing/>
              <w:jc w:val="both"/>
            </w:pPr>
            <w:r w:rsidRPr="0087687B">
              <w:t xml:space="preserve">№ 1. Задача комплекса процессных мероприятий «Оказание   социальной поддержки и социальной помощи гражданам, проживающим в Корсаковском </w:t>
            </w:r>
            <w:r w:rsidR="007C3DEB" w:rsidRPr="0087687B">
              <w:t>муниципальном</w:t>
            </w:r>
            <w:r w:rsidRPr="0087687B">
              <w:t xml:space="preserve"> округе»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E5377" w14:textId="7FF92B20" w:rsidR="006C6B15" w:rsidRPr="0087687B" w:rsidRDefault="006C6B15" w:rsidP="00287B24">
            <w:pPr>
              <w:pStyle w:val="afa"/>
              <w:ind w:firstLine="567"/>
              <w:contextualSpacing/>
              <w:jc w:val="both"/>
            </w:pPr>
            <w:r w:rsidRPr="0087687B">
              <w:t xml:space="preserve">Создание условий для роста благосостояния отдельных категорий граждан, повышение уровня и качества жизни населения Корсаковского </w:t>
            </w:r>
            <w:r w:rsidR="008944D7" w:rsidRPr="0087687B">
              <w:t>муниципального округа</w:t>
            </w:r>
          </w:p>
          <w:p w14:paraId="2664CC41" w14:textId="1AA5677D" w:rsidR="006C6B15" w:rsidRPr="0087687B" w:rsidRDefault="006C6B15" w:rsidP="00287B24">
            <w:pPr>
              <w:pStyle w:val="afa"/>
              <w:ind w:firstLine="567"/>
              <w:contextualSpacing/>
              <w:jc w:val="both"/>
            </w:pPr>
            <w:r w:rsidRPr="0087687B">
              <w:t xml:space="preserve">Предоставление социальных выплат отдельным категориям граждан, проживающих на территории Корсаковского </w:t>
            </w:r>
            <w:r w:rsidR="008944D7" w:rsidRPr="0087687B">
              <w:t>муниципального округа</w:t>
            </w:r>
          </w:p>
          <w:p w14:paraId="03FCB328" w14:textId="43034DD4" w:rsidR="006C6B15" w:rsidRPr="0087687B" w:rsidRDefault="006C6B15" w:rsidP="00287B24">
            <w:pPr>
              <w:pStyle w:val="afa"/>
              <w:ind w:firstLine="567"/>
              <w:contextualSpacing/>
              <w:jc w:val="both"/>
            </w:pPr>
            <w:r w:rsidRPr="0087687B">
              <w:t xml:space="preserve">Увеличение количества мер поддержки отдельных категорий граждан, проживающих на территории Корсаковского </w:t>
            </w:r>
            <w:r w:rsidR="008944D7" w:rsidRPr="0087687B">
              <w:t>муниципального округа</w:t>
            </w:r>
            <w:r w:rsidRPr="0087687B">
              <w:t xml:space="preserve"> за счет средств бюджета Корсаковского </w:t>
            </w:r>
            <w:r w:rsidR="008944D7" w:rsidRPr="0087687B">
              <w:t>муниципального округа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1BB55" w14:textId="77777777" w:rsidR="006C6B15" w:rsidRPr="0087687B" w:rsidRDefault="006C6B15" w:rsidP="00287B24">
            <w:pPr>
              <w:pStyle w:val="afa"/>
              <w:ind w:firstLine="567"/>
              <w:contextualSpacing/>
              <w:jc w:val="both"/>
            </w:pPr>
            <w:r w:rsidRPr="0087687B">
              <w:t>Доля отдельных категорий граждан, получивших дополнительные меры социальной поддержки, от общего числа обратившихся за мерами поддержки и имеющих право на поддержку</w:t>
            </w:r>
          </w:p>
          <w:p w14:paraId="762C6F63" w14:textId="77777777" w:rsidR="006C6B15" w:rsidRPr="0087687B" w:rsidRDefault="006C6B15" w:rsidP="00287B24">
            <w:pPr>
              <w:pStyle w:val="afa"/>
              <w:ind w:firstLine="567"/>
              <w:contextualSpacing/>
              <w:jc w:val="both"/>
            </w:pPr>
          </w:p>
        </w:tc>
      </w:tr>
      <w:tr w:rsidR="00B936AB" w:rsidRPr="0087687B" w14:paraId="11D19CD7" w14:textId="77777777" w:rsidTr="000B382B"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31EEC" w14:textId="77777777" w:rsidR="006C6B15" w:rsidRPr="0087687B" w:rsidRDefault="006C6B15" w:rsidP="003B0C39">
            <w:pPr>
              <w:pStyle w:val="afa"/>
              <w:contextualSpacing/>
              <w:jc w:val="center"/>
            </w:pPr>
            <w:r w:rsidRPr="0087687B">
              <w:t>2.2.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63BC4" w14:textId="77777777" w:rsidR="006C6B15" w:rsidRPr="0087687B" w:rsidRDefault="006C6B15" w:rsidP="00287B24">
            <w:pPr>
              <w:pStyle w:val="afa"/>
              <w:ind w:firstLine="567"/>
              <w:contextualSpacing/>
              <w:jc w:val="both"/>
            </w:pPr>
            <w:r w:rsidRPr="0087687B">
              <w:t>№ 2. Задача комплекса процессных мероприятий «Совершенствование социальной поддержки семьи и детей»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5E4CB" w14:textId="77777777" w:rsidR="000B34EB" w:rsidRPr="0087687B" w:rsidRDefault="006C6B15" w:rsidP="00287B24">
            <w:pPr>
              <w:pStyle w:val="afa"/>
              <w:ind w:firstLine="567"/>
              <w:contextualSpacing/>
              <w:jc w:val="both"/>
            </w:pPr>
            <w:r w:rsidRPr="0087687B">
              <w:t>Создание благоприятных условий для жизнедеятельности семьи, функционирования института семьи</w:t>
            </w:r>
            <w:r w:rsidR="000B34EB" w:rsidRPr="0087687B">
              <w:t xml:space="preserve">. </w:t>
            </w:r>
          </w:p>
          <w:p w14:paraId="203FCE1C" w14:textId="1EFC4B6A" w:rsidR="006C6B15" w:rsidRPr="0087687B" w:rsidRDefault="000B34EB" w:rsidP="00287B24">
            <w:pPr>
              <w:pStyle w:val="afa"/>
              <w:ind w:firstLine="567"/>
              <w:contextualSpacing/>
              <w:jc w:val="both"/>
            </w:pPr>
            <w:r w:rsidRPr="0087687B">
              <w:t>Реализация дополнительных гарантий детей-сирот и детей, оставшихся без попечения родителей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89464" w14:textId="3B826788" w:rsidR="006C6B15" w:rsidRPr="0087687B" w:rsidRDefault="003B7C7D" w:rsidP="00287B24">
            <w:pPr>
              <w:pStyle w:val="afa"/>
              <w:ind w:firstLine="567"/>
              <w:contextualSpacing/>
              <w:jc w:val="both"/>
            </w:pPr>
            <w:r w:rsidRPr="0087687B">
              <w:t xml:space="preserve">1 </w:t>
            </w:r>
            <w:r w:rsidR="00942876" w:rsidRPr="0087687B">
              <w:t>Количество участников торжественных, культурно-массовых мероприятий для детей, из числа детей, находящихся в социально опасном положении, выпускников детских учреждений и учреждений профессионального образования из числа детей-сирот и детей, оставшихся без попечения родителей</w:t>
            </w:r>
            <w:r w:rsidRPr="0087687B">
              <w:t>.</w:t>
            </w:r>
          </w:p>
          <w:p w14:paraId="4AD2BE0C" w14:textId="7EA00456" w:rsidR="003B7C7D" w:rsidRPr="0087687B" w:rsidRDefault="003B7C7D" w:rsidP="00287B24">
            <w:pPr>
              <w:pStyle w:val="afa"/>
              <w:ind w:firstLine="567"/>
              <w:contextualSpacing/>
              <w:jc w:val="both"/>
            </w:pPr>
            <w:r w:rsidRPr="0087687B">
              <w:t xml:space="preserve">2. Количество приобретенных однокомнатных квартир для обеспечения детей-сирот и детей, </w:t>
            </w:r>
            <w:r w:rsidRPr="0087687B">
              <w:lastRenderedPageBreak/>
              <w:t>оставшихся без попечения родителей, лиц из числа детей-сирот и детей, оставшихся без попечения родителей</w:t>
            </w:r>
          </w:p>
        </w:tc>
      </w:tr>
      <w:tr w:rsidR="006C6B15" w:rsidRPr="0087687B" w14:paraId="5AB44066" w14:textId="77777777" w:rsidTr="000B382B"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AACB6" w14:textId="77777777" w:rsidR="006C6B15" w:rsidRPr="0087687B" w:rsidRDefault="006C6B15" w:rsidP="003B0C39">
            <w:pPr>
              <w:pStyle w:val="afa"/>
              <w:contextualSpacing/>
              <w:jc w:val="center"/>
            </w:pPr>
            <w:r w:rsidRPr="0087687B">
              <w:lastRenderedPageBreak/>
              <w:t>2.3.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09C55" w14:textId="77777777" w:rsidR="006C6B15" w:rsidRPr="0087687B" w:rsidRDefault="006C6B15" w:rsidP="00287B24">
            <w:pPr>
              <w:pStyle w:val="afa"/>
              <w:ind w:firstLine="567"/>
              <w:contextualSpacing/>
              <w:jc w:val="both"/>
            </w:pPr>
            <w:r w:rsidRPr="0087687B">
              <w:t>№ 3. Задача комплекса процессных мероприятий «Участие в организации проведения оплачиваемых общественных работ, 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 учреждений среднего профессионального образования, ищущих работу впервые»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A3708" w14:textId="77777777" w:rsidR="006C6B15" w:rsidRPr="0087687B" w:rsidRDefault="006C6B15" w:rsidP="00287B24">
            <w:pPr>
              <w:pStyle w:val="afa"/>
              <w:ind w:firstLine="567"/>
              <w:contextualSpacing/>
              <w:jc w:val="both"/>
            </w:pPr>
            <w:r w:rsidRPr="0087687B">
              <w:t>Содействие занятости населения путём трудоустройства на оплачиваемые общественные работы и через временное трудоустройство несовершеннолетних граждан в возрасте от 14 до 18 лет в свободное от учебы время.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DF2B1" w14:textId="719E968B" w:rsidR="006C6B15" w:rsidRPr="0087687B" w:rsidRDefault="00942876" w:rsidP="00287B24">
            <w:pPr>
              <w:pStyle w:val="afa"/>
              <w:ind w:firstLine="567"/>
              <w:contextualSpacing/>
              <w:jc w:val="both"/>
            </w:pPr>
            <w:r w:rsidRPr="0087687B">
              <w:t>Число несовершеннолетних в возрасте от 14 до 18 лет, трудоустроенных в свободное от учебы время</w:t>
            </w:r>
          </w:p>
        </w:tc>
      </w:tr>
    </w:tbl>
    <w:p w14:paraId="50176990" w14:textId="77777777" w:rsidR="006C6B15" w:rsidRPr="0087687B" w:rsidRDefault="006C6B15" w:rsidP="00287B24">
      <w:pPr>
        <w:ind w:firstLine="567"/>
        <w:contextualSpacing/>
        <w:rPr>
          <w:sz w:val="24"/>
          <w:szCs w:val="24"/>
        </w:rPr>
      </w:pPr>
      <w:bookmarkStart w:id="11" w:name="_Hlk171435152"/>
      <w:bookmarkEnd w:id="10"/>
    </w:p>
    <w:bookmarkEnd w:id="11"/>
    <w:p w14:paraId="528DF2BB" w14:textId="77777777" w:rsidR="0052081F" w:rsidRPr="0087687B" w:rsidRDefault="0052081F" w:rsidP="0052081F">
      <w:pPr>
        <w:jc w:val="center"/>
        <w:rPr>
          <w:sz w:val="24"/>
          <w:szCs w:val="24"/>
        </w:rPr>
      </w:pPr>
      <w:r w:rsidRPr="0087687B">
        <w:rPr>
          <w:sz w:val="24"/>
          <w:szCs w:val="24"/>
        </w:rPr>
        <w:t xml:space="preserve">РАЗДЕЛ 4. ФИНАНСОВОЕ ОБЕСПЕЧЕНИЕ МУНИЦИПАЛЬНОЙ </w:t>
      </w:r>
    </w:p>
    <w:p w14:paraId="2AA5D3BD" w14:textId="77777777" w:rsidR="0052081F" w:rsidRPr="0087687B" w:rsidRDefault="0052081F" w:rsidP="0052081F">
      <w:pPr>
        <w:jc w:val="center"/>
        <w:rPr>
          <w:sz w:val="24"/>
          <w:szCs w:val="24"/>
        </w:rPr>
      </w:pPr>
      <w:r w:rsidRPr="0087687B">
        <w:rPr>
          <w:sz w:val="24"/>
          <w:szCs w:val="24"/>
        </w:rPr>
        <w:t>ПРОГРАММЫ КОРСАКОВСКОГО МУНИЦИПАЛЬНОГО ОКРУГА «СОЦИАЛЬНАЯ ПОДДЕРЖКА НАСЕЛЕНИЯ КОРСАКОВСКОГО МУНИЦИПАЛЬНОГО ОКРУГА»</w:t>
      </w:r>
    </w:p>
    <w:p w14:paraId="36B8D167" w14:textId="72D1089C" w:rsidR="0052081F" w:rsidRPr="0087687B" w:rsidRDefault="0052081F" w:rsidP="005208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7687B">
        <w:rPr>
          <w:sz w:val="24"/>
          <w:szCs w:val="24"/>
        </w:rPr>
        <w:t xml:space="preserve">(в редакции постановления администрации Корсаковского муниципального округа от </w:t>
      </w:r>
      <w:r w:rsidR="00A05E2D">
        <w:rPr>
          <w:sz w:val="24"/>
          <w:szCs w:val="24"/>
        </w:rPr>
        <w:t>03.02.2026 № 169)</w:t>
      </w:r>
    </w:p>
    <w:p w14:paraId="06743DB2" w14:textId="77777777" w:rsidR="000B382B" w:rsidRPr="0087687B" w:rsidRDefault="000B382B" w:rsidP="0052081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488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663"/>
        <w:gridCol w:w="1275"/>
        <w:gridCol w:w="1134"/>
        <w:gridCol w:w="1134"/>
        <w:gridCol w:w="1134"/>
        <w:gridCol w:w="1134"/>
        <w:gridCol w:w="1134"/>
        <w:gridCol w:w="1276"/>
      </w:tblGrid>
      <w:tr w:rsidR="00A05E2D" w:rsidRPr="00743B0D" w14:paraId="737E3218" w14:textId="77777777" w:rsidTr="000070BA">
        <w:trPr>
          <w:trHeight w:val="753"/>
        </w:trPr>
        <w:tc>
          <w:tcPr>
            <w:tcW w:w="6663" w:type="dxa"/>
            <w:shd w:val="clear" w:color="auto" w:fill="FFFFFF" w:themeFill="background1"/>
            <w:vAlign w:val="center"/>
            <w:hideMark/>
          </w:tcPr>
          <w:p w14:paraId="0822D8ED" w14:textId="77777777" w:rsidR="00A05E2D" w:rsidRPr="00743B0D" w:rsidRDefault="00A05E2D" w:rsidP="00D652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</w:tc>
        <w:tc>
          <w:tcPr>
            <w:tcW w:w="8221" w:type="dxa"/>
            <w:gridSpan w:val="7"/>
            <w:shd w:val="clear" w:color="auto" w:fill="FFFFFF" w:themeFill="background1"/>
            <w:vAlign w:val="center"/>
            <w:hideMark/>
          </w:tcPr>
          <w:p w14:paraId="3BE8B5B8" w14:textId="77777777" w:rsidR="00A05E2D" w:rsidRDefault="00A05E2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Объем финансового обеспечения по годам реализации,</w:t>
            </w:r>
          </w:p>
          <w:p w14:paraId="69902178" w14:textId="77777777" w:rsidR="00A05E2D" w:rsidRPr="00743B0D" w:rsidRDefault="00A05E2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 xml:space="preserve"> тыс. рублей</w:t>
            </w:r>
          </w:p>
        </w:tc>
      </w:tr>
      <w:tr w:rsidR="00A05E2D" w:rsidRPr="00743B0D" w14:paraId="101E8941" w14:textId="77777777" w:rsidTr="000070BA">
        <w:trPr>
          <w:trHeight w:val="315"/>
        </w:trPr>
        <w:tc>
          <w:tcPr>
            <w:tcW w:w="6663" w:type="dxa"/>
            <w:shd w:val="clear" w:color="auto" w:fill="FFFFFF" w:themeFill="background1"/>
            <w:noWrap/>
            <w:vAlign w:val="center"/>
            <w:hideMark/>
          </w:tcPr>
          <w:p w14:paraId="4B54C6F8" w14:textId="77777777" w:rsidR="00A05E2D" w:rsidRPr="00743B0D" w:rsidRDefault="00A05E2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FFFFFF" w:themeFill="background1"/>
            <w:vAlign w:val="center"/>
            <w:hideMark/>
          </w:tcPr>
          <w:p w14:paraId="0E61E280" w14:textId="77777777" w:rsidR="00A05E2D" w:rsidRPr="00743B0D" w:rsidRDefault="00A05E2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5C3B0A23" w14:textId="77777777" w:rsidR="00A05E2D" w:rsidRPr="00743B0D" w:rsidRDefault="00A05E2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6000BF0C" w14:textId="77777777" w:rsidR="00A05E2D" w:rsidRPr="00743B0D" w:rsidRDefault="00A05E2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17AE2380" w14:textId="77777777" w:rsidR="00A05E2D" w:rsidRPr="00743B0D" w:rsidRDefault="00A05E2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0E94ADCF" w14:textId="77777777" w:rsidR="00A05E2D" w:rsidRPr="00743B0D" w:rsidRDefault="00A05E2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8DC9C89" w14:textId="77777777" w:rsidR="00A05E2D" w:rsidRPr="00743B0D" w:rsidRDefault="00A05E2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2029 год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26E38C4" w14:textId="77777777" w:rsidR="00A05E2D" w:rsidRPr="00743B0D" w:rsidRDefault="00A05E2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2030 год</w:t>
            </w:r>
          </w:p>
        </w:tc>
      </w:tr>
      <w:tr w:rsidR="00A05E2D" w:rsidRPr="00743B0D" w14:paraId="77DE686B" w14:textId="77777777" w:rsidTr="000070BA">
        <w:trPr>
          <w:trHeight w:val="315"/>
        </w:trPr>
        <w:tc>
          <w:tcPr>
            <w:tcW w:w="6663" w:type="dxa"/>
            <w:shd w:val="clear" w:color="auto" w:fill="FFFFFF" w:themeFill="background1"/>
            <w:vAlign w:val="center"/>
            <w:hideMark/>
          </w:tcPr>
          <w:p w14:paraId="7E843E54" w14:textId="77777777" w:rsidR="00A05E2D" w:rsidRPr="00743B0D" w:rsidRDefault="00A05E2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  <w:hideMark/>
          </w:tcPr>
          <w:p w14:paraId="325813CD" w14:textId="77777777" w:rsidR="00A05E2D" w:rsidRPr="00743B0D" w:rsidRDefault="00A05E2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7FC7FE7" w14:textId="77777777" w:rsidR="00A05E2D" w:rsidRPr="00743B0D" w:rsidRDefault="00A05E2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2CC3B85B" w14:textId="77777777" w:rsidR="00A05E2D" w:rsidRPr="00743B0D" w:rsidRDefault="00A05E2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6B844336" w14:textId="77777777" w:rsidR="00A05E2D" w:rsidRPr="00743B0D" w:rsidRDefault="00A05E2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4C136BBF" w14:textId="77777777" w:rsidR="00A05E2D" w:rsidRPr="00743B0D" w:rsidRDefault="00A05E2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2019656A" w14:textId="77777777" w:rsidR="00A05E2D" w:rsidRPr="00743B0D" w:rsidRDefault="00A05E2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95463FC" w14:textId="77777777" w:rsidR="00A05E2D" w:rsidRPr="00743B0D" w:rsidRDefault="00A05E2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8</w:t>
            </w:r>
          </w:p>
        </w:tc>
      </w:tr>
      <w:tr w:rsidR="00A05E2D" w:rsidRPr="00743B0D" w14:paraId="1C864370" w14:textId="77777777" w:rsidTr="000070BA">
        <w:trPr>
          <w:trHeight w:val="315"/>
        </w:trPr>
        <w:tc>
          <w:tcPr>
            <w:tcW w:w="6663" w:type="dxa"/>
            <w:shd w:val="clear" w:color="auto" w:fill="FFFFFF" w:themeFill="background1"/>
            <w:vAlign w:val="center"/>
            <w:hideMark/>
          </w:tcPr>
          <w:p w14:paraId="2A58BCFF" w14:textId="77777777" w:rsidR="00A05E2D" w:rsidRPr="00743B0D" w:rsidRDefault="00A05E2D" w:rsidP="00D652D0">
            <w:pPr>
              <w:jc w:val="both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Муниципальная программа (всего), в том числе:</w:t>
            </w:r>
          </w:p>
        </w:tc>
        <w:tc>
          <w:tcPr>
            <w:tcW w:w="1275" w:type="dxa"/>
            <w:shd w:val="clear" w:color="auto" w:fill="FFFFFF" w:themeFill="background1"/>
            <w:vAlign w:val="center"/>
            <w:hideMark/>
          </w:tcPr>
          <w:p w14:paraId="29573A4F" w14:textId="77777777" w:rsidR="00A05E2D" w:rsidRPr="00743B0D" w:rsidRDefault="00A05E2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1131685,1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1264C0F8" w14:textId="77777777" w:rsidR="00A05E2D" w:rsidRPr="00743B0D" w:rsidRDefault="00A05E2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237857,0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E4B9C85" w14:textId="77777777" w:rsidR="00A05E2D" w:rsidRPr="00743B0D" w:rsidRDefault="00A05E2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199558,4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5C07D85" w14:textId="77777777" w:rsidR="00A05E2D" w:rsidRPr="00743B0D" w:rsidRDefault="00A05E2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202452,5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49C4409" w14:textId="77777777" w:rsidR="00A05E2D" w:rsidRPr="00743B0D" w:rsidRDefault="00A05E2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136768,9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29EAFCB1" w14:textId="77777777" w:rsidR="00A05E2D" w:rsidRPr="00743B0D" w:rsidRDefault="00A05E2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174669,2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6ECC9AC" w14:textId="77777777" w:rsidR="00A05E2D" w:rsidRPr="00743B0D" w:rsidRDefault="00A05E2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180379,1</w:t>
            </w:r>
          </w:p>
        </w:tc>
      </w:tr>
      <w:tr w:rsidR="00A05E2D" w:rsidRPr="00743B0D" w14:paraId="61A899C4" w14:textId="77777777" w:rsidTr="000070BA">
        <w:trPr>
          <w:trHeight w:val="315"/>
        </w:trPr>
        <w:tc>
          <w:tcPr>
            <w:tcW w:w="6663" w:type="dxa"/>
            <w:shd w:val="clear" w:color="auto" w:fill="FFFFFF" w:themeFill="background1"/>
            <w:vAlign w:val="center"/>
            <w:hideMark/>
          </w:tcPr>
          <w:p w14:paraId="65D5DB07" w14:textId="77777777" w:rsidR="00A05E2D" w:rsidRPr="00743B0D" w:rsidRDefault="00A05E2D" w:rsidP="00D652D0">
            <w:pPr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FFFFFF" w:themeFill="background1"/>
            <w:vAlign w:val="center"/>
            <w:hideMark/>
          </w:tcPr>
          <w:p w14:paraId="58409659" w14:textId="77777777" w:rsidR="00A05E2D" w:rsidRPr="00743B0D" w:rsidRDefault="00A05E2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385556,8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40D4C95F" w14:textId="77777777" w:rsidR="00A05E2D" w:rsidRPr="00743B0D" w:rsidRDefault="00A05E2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93372,4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E3E10B6" w14:textId="77777777" w:rsidR="00A05E2D" w:rsidRPr="00743B0D" w:rsidRDefault="00A05E2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58588,2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6E13EFBB" w14:textId="77777777" w:rsidR="00A05E2D" w:rsidRPr="00743B0D" w:rsidRDefault="00A05E2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70214,7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0DE0BC11" w14:textId="77777777" w:rsidR="00A05E2D" w:rsidRPr="00743B0D" w:rsidRDefault="00A05E2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47471,5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019B97A5" w14:textId="77777777" w:rsidR="00A05E2D" w:rsidRPr="00743B0D" w:rsidRDefault="00A05E2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56983,0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91542A6" w14:textId="77777777" w:rsidR="00A05E2D" w:rsidRPr="00743B0D" w:rsidRDefault="00A05E2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58927,0</w:t>
            </w:r>
          </w:p>
        </w:tc>
      </w:tr>
      <w:tr w:rsidR="00A05E2D" w:rsidRPr="00743B0D" w14:paraId="73B1E77A" w14:textId="77777777" w:rsidTr="000070BA">
        <w:trPr>
          <w:trHeight w:val="315"/>
        </w:trPr>
        <w:tc>
          <w:tcPr>
            <w:tcW w:w="6663" w:type="dxa"/>
            <w:shd w:val="clear" w:color="auto" w:fill="FFFFFF" w:themeFill="background1"/>
            <w:vAlign w:val="center"/>
            <w:hideMark/>
          </w:tcPr>
          <w:p w14:paraId="1C1FEA4B" w14:textId="77777777" w:rsidR="00A05E2D" w:rsidRPr="00743B0D" w:rsidRDefault="00A05E2D" w:rsidP="00D652D0">
            <w:pPr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275" w:type="dxa"/>
            <w:shd w:val="clear" w:color="auto" w:fill="FFFFFF" w:themeFill="background1"/>
            <w:vAlign w:val="center"/>
            <w:hideMark/>
          </w:tcPr>
          <w:p w14:paraId="0F6BFCEA" w14:textId="77777777" w:rsidR="00A05E2D" w:rsidRPr="00743B0D" w:rsidRDefault="00A05E2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746128,3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CD2634B" w14:textId="77777777" w:rsidR="00A05E2D" w:rsidRPr="00743B0D" w:rsidRDefault="00A05E2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144484,6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6E37F641" w14:textId="77777777" w:rsidR="00A05E2D" w:rsidRPr="00743B0D" w:rsidRDefault="00A05E2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140970,2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3EF1CC9" w14:textId="77777777" w:rsidR="00A05E2D" w:rsidRPr="00743B0D" w:rsidRDefault="00A05E2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132237,8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73050EB" w14:textId="77777777" w:rsidR="00A05E2D" w:rsidRPr="00743B0D" w:rsidRDefault="00A05E2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89297,4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539D11A0" w14:textId="77777777" w:rsidR="00A05E2D" w:rsidRPr="00743B0D" w:rsidRDefault="00A05E2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117686,2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BBA0130" w14:textId="77777777" w:rsidR="00A05E2D" w:rsidRPr="00743B0D" w:rsidRDefault="00A05E2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121452,1</w:t>
            </w:r>
          </w:p>
        </w:tc>
      </w:tr>
      <w:tr w:rsidR="00A05E2D" w:rsidRPr="00743B0D" w14:paraId="4E1C2058" w14:textId="77777777" w:rsidTr="000070BA">
        <w:trPr>
          <w:trHeight w:val="945"/>
        </w:trPr>
        <w:tc>
          <w:tcPr>
            <w:tcW w:w="6663" w:type="dxa"/>
            <w:shd w:val="clear" w:color="auto" w:fill="FFFFFF" w:themeFill="background1"/>
            <w:vAlign w:val="center"/>
            <w:hideMark/>
          </w:tcPr>
          <w:p w14:paraId="0B0A2909" w14:textId="77777777" w:rsidR="00A05E2D" w:rsidRPr="00743B0D" w:rsidRDefault="00A05E2D" w:rsidP="00D652D0">
            <w:pPr>
              <w:jc w:val="both"/>
              <w:rPr>
                <w:sz w:val="24"/>
                <w:szCs w:val="24"/>
              </w:rPr>
            </w:pPr>
            <w:r w:rsidRPr="00743B0D">
              <w:rPr>
                <w:sz w:val="24"/>
                <w:szCs w:val="24"/>
              </w:rPr>
              <w:t>Комплекс процессных мероприятий «Создание условий для беспрепятственного доступа инвалидов и других маломобильных групп населения к объектам и услугам» (всего), в том числе:</w:t>
            </w:r>
          </w:p>
        </w:tc>
        <w:tc>
          <w:tcPr>
            <w:tcW w:w="1275" w:type="dxa"/>
            <w:shd w:val="clear" w:color="auto" w:fill="FFFFFF" w:themeFill="background1"/>
            <w:vAlign w:val="center"/>
            <w:hideMark/>
          </w:tcPr>
          <w:p w14:paraId="1FD4FF89" w14:textId="77777777" w:rsidR="00A05E2D" w:rsidRPr="00743B0D" w:rsidRDefault="00A05E2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45520,1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495BE643" w14:textId="77777777" w:rsidR="00A05E2D" w:rsidRPr="00743B0D" w:rsidRDefault="00A05E2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12469,0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659D7AB8" w14:textId="77777777" w:rsidR="00A05E2D" w:rsidRPr="00743B0D" w:rsidRDefault="00A05E2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6646,7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6579D1A3" w14:textId="77777777" w:rsidR="00A05E2D" w:rsidRPr="00743B0D" w:rsidRDefault="00A05E2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9873,7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0D6C5088" w14:textId="77777777" w:rsidR="00A05E2D" w:rsidRPr="00743B0D" w:rsidRDefault="00A05E2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9276,4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0F5A1D9E" w14:textId="77777777" w:rsidR="00A05E2D" w:rsidRPr="00743B0D" w:rsidRDefault="00A05E2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3570,0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F2EF052" w14:textId="77777777" w:rsidR="00A05E2D" w:rsidRPr="00743B0D" w:rsidRDefault="00A05E2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3684,3</w:t>
            </w:r>
          </w:p>
        </w:tc>
      </w:tr>
      <w:tr w:rsidR="00A05E2D" w:rsidRPr="00743B0D" w14:paraId="7ED2CD7C" w14:textId="77777777" w:rsidTr="000070BA">
        <w:trPr>
          <w:trHeight w:val="315"/>
        </w:trPr>
        <w:tc>
          <w:tcPr>
            <w:tcW w:w="6663" w:type="dxa"/>
            <w:shd w:val="clear" w:color="auto" w:fill="FFFFFF" w:themeFill="background1"/>
            <w:vAlign w:val="center"/>
            <w:hideMark/>
          </w:tcPr>
          <w:p w14:paraId="2811BE6A" w14:textId="77777777" w:rsidR="00A05E2D" w:rsidRPr="00743B0D" w:rsidRDefault="00A05E2D" w:rsidP="00D652D0">
            <w:pPr>
              <w:jc w:val="right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275" w:type="dxa"/>
            <w:shd w:val="clear" w:color="auto" w:fill="FFFFFF" w:themeFill="background1"/>
            <w:vAlign w:val="center"/>
            <w:hideMark/>
          </w:tcPr>
          <w:p w14:paraId="4BC2B84E" w14:textId="77777777" w:rsidR="00A05E2D" w:rsidRPr="00743B0D" w:rsidRDefault="00A05E2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14870,5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08257356" w14:textId="77777777" w:rsidR="00A05E2D" w:rsidRPr="00743B0D" w:rsidRDefault="00A05E2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5403,4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1FC66C68" w14:textId="77777777" w:rsidR="00A05E2D" w:rsidRPr="00743B0D" w:rsidRDefault="00A05E2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1698,3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1A39942C" w14:textId="77777777" w:rsidR="00A05E2D" w:rsidRPr="00743B0D" w:rsidRDefault="00A05E2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1832,5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2DF60CEA" w14:textId="77777777" w:rsidR="00A05E2D" w:rsidRPr="00743B0D" w:rsidRDefault="00A05E2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1853,8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535A37EF" w14:textId="77777777" w:rsidR="00A05E2D" w:rsidRPr="00743B0D" w:rsidRDefault="00A05E2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2009,1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720BE3D" w14:textId="77777777" w:rsidR="00A05E2D" w:rsidRPr="00743B0D" w:rsidRDefault="00A05E2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2073,4</w:t>
            </w:r>
          </w:p>
        </w:tc>
      </w:tr>
      <w:tr w:rsidR="00A05E2D" w:rsidRPr="00743B0D" w14:paraId="4240FA6B" w14:textId="77777777" w:rsidTr="000070BA">
        <w:trPr>
          <w:trHeight w:val="315"/>
        </w:trPr>
        <w:tc>
          <w:tcPr>
            <w:tcW w:w="6663" w:type="dxa"/>
            <w:shd w:val="clear" w:color="auto" w:fill="FFFFFF" w:themeFill="background1"/>
            <w:vAlign w:val="center"/>
            <w:hideMark/>
          </w:tcPr>
          <w:p w14:paraId="78220A6D" w14:textId="77777777" w:rsidR="00A05E2D" w:rsidRPr="00743B0D" w:rsidRDefault="00A05E2D" w:rsidP="00D652D0">
            <w:pPr>
              <w:jc w:val="right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275" w:type="dxa"/>
            <w:shd w:val="clear" w:color="auto" w:fill="FFFFFF" w:themeFill="background1"/>
            <w:vAlign w:val="center"/>
            <w:hideMark/>
          </w:tcPr>
          <w:p w14:paraId="4CF6E584" w14:textId="77777777" w:rsidR="00A05E2D" w:rsidRPr="00743B0D" w:rsidRDefault="00A05E2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30649,6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6CFE4C7" w14:textId="77777777" w:rsidR="00A05E2D" w:rsidRPr="00743B0D" w:rsidRDefault="00A05E2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7065,6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60886861" w14:textId="77777777" w:rsidR="00A05E2D" w:rsidRPr="00743B0D" w:rsidRDefault="00A05E2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4948,4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6C193304" w14:textId="77777777" w:rsidR="00A05E2D" w:rsidRPr="00743B0D" w:rsidRDefault="00A05E2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8041,2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1DC7223B" w14:textId="77777777" w:rsidR="00A05E2D" w:rsidRPr="00743B0D" w:rsidRDefault="00A05E2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7422,6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B78FBFC" w14:textId="77777777" w:rsidR="00A05E2D" w:rsidRPr="00743B0D" w:rsidRDefault="00A05E2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1560,9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B67E87B" w14:textId="77777777" w:rsidR="00A05E2D" w:rsidRPr="00743B0D" w:rsidRDefault="00A05E2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1610,9</w:t>
            </w:r>
          </w:p>
        </w:tc>
      </w:tr>
      <w:tr w:rsidR="00A05E2D" w:rsidRPr="00743B0D" w14:paraId="1D0C03E1" w14:textId="77777777" w:rsidTr="000070BA">
        <w:trPr>
          <w:trHeight w:val="945"/>
        </w:trPr>
        <w:tc>
          <w:tcPr>
            <w:tcW w:w="6663" w:type="dxa"/>
            <w:shd w:val="clear" w:color="auto" w:fill="FFFFFF" w:themeFill="background1"/>
            <w:vAlign w:val="center"/>
            <w:hideMark/>
          </w:tcPr>
          <w:p w14:paraId="51D3C139" w14:textId="77777777" w:rsidR="00A05E2D" w:rsidRPr="00743B0D" w:rsidRDefault="00A05E2D" w:rsidP="00D652D0">
            <w:pPr>
              <w:jc w:val="both"/>
              <w:rPr>
                <w:sz w:val="24"/>
                <w:szCs w:val="24"/>
              </w:rPr>
            </w:pPr>
            <w:r w:rsidRPr="00743B0D">
              <w:rPr>
                <w:sz w:val="24"/>
                <w:szCs w:val="24"/>
              </w:rPr>
              <w:t xml:space="preserve">Комплекс процессных мероприятий «Совершенствование системы социальной поддержки граждан, проживающих в Корсаковском </w:t>
            </w:r>
            <w:r>
              <w:rPr>
                <w:sz w:val="24"/>
                <w:szCs w:val="24"/>
              </w:rPr>
              <w:t>муниципальном</w:t>
            </w:r>
            <w:r w:rsidRPr="00743B0D">
              <w:rPr>
                <w:sz w:val="24"/>
                <w:szCs w:val="24"/>
              </w:rPr>
              <w:t xml:space="preserve"> округе» (всего), в том числе:</w:t>
            </w:r>
          </w:p>
        </w:tc>
        <w:tc>
          <w:tcPr>
            <w:tcW w:w="1275" w:type="dxa"/>
            <w:shd w:val="clear" w:color="auto" w:fill="FFFFFF" w:themeFill="background1"/>
            <w:vAlign w:val="center"/>
            <w:hideMark/>
          </w:tcPr>
          <w:p w14:paraId="43A88631" w14:textId="77777777" w:rsidR="00A05E2D" w:rsidRPr="00743B0D" w:rsidRDefault="00A05E2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1086165,0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330E184" w14:textId="77777777" w:rsidR="00A05E2D" w:rsidRPr="00743B0D" w:rsidRDefault="00A05E2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225388,0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5484504" w14:textId="77777777" w:rsidR="00A05E2D" w:rsidRPr="00743B0D" w:rsidRDefault="00A05E2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192911,7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08C8FE7" w14:textId="77777777" w:rsidR="00A05E2D" w:rsidRPr="00743B0D" w:rsidRDefault="00A05E2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192578,8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5B798F05" w14:textId="77777777" w:rsidR="00A05E2D" w:rsidRPr="00743B0D" w:rsidRDefault="00A05E2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127492,5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6170A7A1" w14:textId="77777777" w:rsidR="00A05E2D" w:rsidRPr="00743B0D" w:rsidRDefault="00A05E2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171099,2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9DBAC25" w14:textId="77777777" w:rsidR="00A05E2D" w:rsidRPr="00743B0D" w:rsidRDefault="00A05E2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176694,8</w:t>
            </w:r>
          </w:p>
        </w:tc>
      </w:tr>
      <w:tr w:rsidR="00A05E2D" w:rsidRPr="00743B0D" w14:paraId="69D0D3C2" w14:textId="77777777" w:rsidTr="000070BA">
        <w:trPr>
          <w:trHeight w:val="315"/>
        </w:trPr>
        <w:tc>
          <w:tcPr>
            <w:tcW w:w="6663" w:type="dxa"/>
            <w:shd w:val="clear" w:color="auto" w:fill="FFFFFF" w:themeFill="background1"/>
            <w:vAlign w:val="center"/>
            <w:hideMark/>
          </w:tcPr>
          <w:p w14:paraId="70FD98B1" w14:textId="77777777" w:rsidR="00A05E2D" w:rsidRPr="00743B0D" w:rsidRDefault="00A05E2D" w:rsidP="00D652D0">
            <w:pPr>
              <w:jc w:val="right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FFFFFF" w:themeFill="background1"/>
            <w:vAlign w:val="center"/>
            <w:hideMark/>
          </w:tcPr>
          <w:p w14:paraId="4BD7A2DB" w14:textId="77777777" w:rsidR="00A05E2D" w:rsidRPr="00743B0D" w:rsidRDefault="00A05E2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370686,3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2A8F7C68" w14:textId="77777777" w:rsidR="00A05E2D" w:rsidRPr="00743B0D" w:rsidRDefault="00A05E2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87969,0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5DA47B3F" w14:textId="77777777" w:rsidR="00A05E2D" w:rsidRPr="00743B0D" w:rsidRDefault="00A05E2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56889,9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0A18F515" w14:textId="77777777" w:rsidR="00A05E2D" w:rsidRPr="00743B0D" w:rsidRDefault="00A05E2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68382,2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A7EEE42" w14:textId="77777777" w:rsidR="00A05E2D" w:rsidRPr="00743B0D" w:rsidRDefault="00A05E2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45617,7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2874CB0" w14:textId="77777777" w:rsidR="00A05E2D" w:rsidRPr="00743B0D" w:rsidRDefault="00A05E2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54973,9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B95FFBC" w14:textId="77777777" w:rsidR="00A05E2D" w:rsidRPr="00743B0D" w:rsidRDefault="00A05E2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56853,6</w:t>
            </w:r>
          </w:p>
        </w:tc>
      </w:tr>
      <w:tr w:rsidR="00A05E2D" w:rsidRPr="00743B0D" w14:paraId="0C02883F" w14:textId="77777777" w:rsidTr="000070BA">
        <w:trPr>
          <w:trHeight w:val="315"/>
        </w:trPr>
        <w:tc>
          <w:tcPr>
            <w:tcW w:w="6663" w:type="dxa"/>
            <w:shd w:val="clear" w:color="auto" w:fill="FFFFFF" w:themeFill="background1"/>
            <w:vAlign w:val="center"/>
            <w:hideMark/>
          </w:tcPr>
          <w:p w14:paraId="0B58BBEE" w14:textId="77777777" w:rsidR="00A05E2D" w:rsidRPr="00743B0D" w:rsidRDefault="00A05E2D" w:rsidP="00D652D0">
            <w:pPr>
              <w:jc w:val="right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275" w:type="dxa"/>
            <w:shd w:val="clear" w:color="auto" w:fill="FFFFFF" w:themeFill="background1"/>
            <w:vAlign w:val="center"/>
            <w:hideMark/>
          </w:tcPr>
          <w:p w14:paraId="662E5600" w14:textId="77777777" w:rsidR="00A05E2D" w:rsidRPr="00743B0D" w:rsidRDefault="00A05E2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715478,7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1AA63537" w14:textId="77777777" w:rsidR="00A05E2D" w:rsidRPr="00743B0D" w:rsidRDefault="00A05E2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137419,0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5543214" w14:textId="77777777" w:rsidR="00A05E2D" w:rsidRPr="00743B0D" w:rsidRDefault="00A05E2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136021,8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A1224D3" w14:textId="77777777" w:rsidR="00A05E2D" w:rsidRPr="00743B0D" w:rsidRDefault="00A05E2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124196,6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651B7A5B" w14:textId="77777777" w:rsidR="00A05E2D" w:rsidRPr="00743B0D" w:rsidRDefault="00A05E2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81874,8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6A31EEBD" w14:textId="77777777" w:rsidR="00A05E2D" w:rsidRPr="00743B0D" w:rsidRDefault="00A05E2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116125,3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8A0C844" w14:textId="77777777" w:rsidR="00A05E2D" w:rsidRPr="00743B0D" w:rsidRDefault="00A05E2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743B0D">
              <w:rPr>
                <w:color w:val="000000"/>
                <w:sz w:val="24"/>
                <w:szCs w:val="24"/>
              </w:rPr>
              <w:t>119841,2</w:t>
            </w:r>
          </w:p>
        </w:tc>
      </w:tr>
    </w:tbl>
    <w:p w14:paraId="4EF37EF1" w14:textId="77777777" w:rsidR="00AD2EA3" w:rsidRDefault="00AD2EA3" w:rsidP="00F4799E">
      <w:pPr>
        <w:contextualSpacing/>
        <w:rPr>
          <w:sz w:val="24"/>
          <w:szCs w:val="24"/>
        </w:rPr>
      </w:pPr>
    </w:p>
    <w:p w14:paraId="0DC4C58F" w14:textId="034A282A" w:rsidR="005B6E9B" w:rsidRPr="0087687B" w:rsidRDefault="005B6E9B" w:rsidP="00287B24">
      <w:pPr>
        <w:ind w:firstLine="567"/>
        <w:contextualSpacing/>
        <w:jc w:val="center"/>
        <w:rPr>
          <w:sz w:val="24"/>
          <w:szCs w:val="24"/>
        </w:rPr>
      </w:pPr>
      <w:r w:rsidRPr="0087687B">
        <w:rPr>
          <w:sz w:val="24"/>
          <w:szCs w:val="24"/>
        </w:rPr>
        <w:t>РАЗДЕЛ 5. ПОКВАРТАЛЬНЫЙ ПЛАН ДОСТИЖЕНИЯ ПОКАЗАТЕЛЕЙ</w:t>
      </w:r>
    </w:p>
    <w:p w14:paraId="50DBB3A0" w14:textId="08E89E7C" w:rsidR="005B6E9B" w:rsidRPr="0087687B" w:rsidRDefault="005B6E9B" w:rsidP="00287B24">
      <w:pPr>
        <w:ind w:firstLine="567"/>
        <w:contextualSpacing/>
        <w:jc w:val="center"/>
        <w:rPr>
          <w:sz w:val="24"/>
          <w:szCs w:val="24"/>
        </w:rPr>
      </w:pPr>
      <w:r w:rsidRPr="0087687B">
        <w:rPr>
          <w:sz w:val="24"/>
          <w:szCs w:val="24"/>
        </w:rPr>
        <w:t xml:space="preserve">МУНИЦИПАЛЬНОЙ ПРОГРАММЫ КОРСАКОВСКОГО </w:t>
      </w:r>
      <w:r w:rsidR="008944D7" w:rsidRPr="0087687B">
        <w:rPr>
          <w:sz w:val="24"/>
          <w:szCs w:val="24"/>
        </w:rPr>
        <w:t>МУНИЦИПАЛЬНОГО ОКРУГА</w:t>
      </w:r>
    </w:p>
    <w:p w14:paraId="1786CF34" w14:textId="35223741" w:rsidR="005B6E9B" w:rsidRPr="0087687B" w:rsidRDefault="005B6E9B" w:rsidP="00287B24">
      <w:pPr>
        <w:ind w:firstLine="567"/>
        <w:contextualSpacing/>
        <w:jc w:val="center"/>
        <w:rPr>
          <w:sz w:val="24"/>
          <w:szCs w:val="24"/>
        </w:rPr>
      </w:pPr>
      <w:r w:rsidRPr="0087687B">
        <w:rPr>
          <w:sz w:val="24"/>
          <w:szCs w:val="24"/>
        </w:rPr>
        <w:t xml:space="preserve">«СОЦИАЛЬНАЯ ПОДДЕРЖКА НАСЕЛЕНИЯ КОРСАКОВСКОГО </w:t>
      </w:r>
      <w:r w:rsidR="008944D7" w:rsidRPr="0087687B">
        <w:rPr>
          <w:sz w:val="24"/>
          <w:szCs w:val="24"/>
        </w:rPr>
        <w:t>МУНИЦИПАЛЬНОГО ОКРУГА</w:t>
      </w:r>
      <w:r w:rsidRPr="0087687B">
        <w:rPr>
          <w:sz w:val="24"/>
          <w:szCs w:val="24"/>
        </w:rPr>
        <w:t xml:space="preserve">» </w:t>
      </w:r>
    </w:p>
    <w:p w14:paraId="6E78E2F9" w14:textId="54B9DFE4" w:rsidR="005B6E9B" w:rsidRPr="0087687B" w:rsidRDefault="005B6E9B" w:rsidP="00287B24">
      <w:pPr>
        <w:ind w:firstLine="567"/>
        <w:contextualSpacing/>
        <w:jc w:val="center"/>
        <w:rPr>
          <w:sz w:val="24"/>
          <w:szCs w:val="24"/>
        </w:rPr>
      </w:pPr>
      <w:r w:rsidRPr="0087687B">
        <w:rPr>
          <w:sz w:val="24"/>
          <w:szCs w:val="24"/>
        </w:rPr>
        <w:t xml:space="preserve">В 2025 ГОДУ </w:t>
      </w:r>
    </w:p>
    <w:p w14:paraId="30995F8C" w14:textId="77777777" w:rsidR="005800CC" w:rsidRPr="0087687B" w:rsidRDefault="005800CC" w:rsidP="00287B24">
      <w:pPr>
        <w:ind w:firstLine="567"/>
        <w:contextualSpacing/>
        <w:jc w:val="right"/>
        <w:rPr>
          <w:sz w:val="24"/>
          <w:szCs w:val="24"/>
        </w:rPr>
      </w:pPr>
    </w:p>
    <w:tbl>
      <w:tblPr>
        <w:tblW w:w="14578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"/>
        <w:gridCol w:w="6251"/>
        <w:gridCol w:w="1701"/>
        <w:gridCol w:w="1559"/>
        <w:gridCol w:w="1559"/>
        <w:gridCol w:w="1559"/>
        <w:gridCol w:w="1560"/>
      </w:tblGrid>
      <w:tr w:rsidR="00E40426" w:rsidRPr="0087687B" w14:paraId="642EE7DA" w14:textId="77777777" w:rsidTr="000B382B">
        <w:tc>
          <w:tcPr>
            <w:tcW w:w="3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CCF4C4" w14:textId="77777777" w:rsidR="00E40426" w:rsidRPr="0087687B" w:rsidRDefault="00E40426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N п/п </w:t>
            </w:r>
          </w:p>
        </w:tc>
        <w:tc>
          <w:tcPr>
            <w:tcW w:w="62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7AD6CB6E" w14:textId="77777777" w:rsidR="00E40426" w:rsidRPr="0087687B" w:rsidRDefault="00E40426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473F10" w14:textId="77777777" w:rsidR="00E40426" w:rsidRPr="0087687B" w:rsidRDefault="00E40426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Единица измерения (по </w:t>
            </w:r>
            <w:hyperlink r:id="rId16" w:history="1">
              <w:r w:rsidRPr="0087687B">
                <w:rPr>
                  <w:sz w:val="24"/>
                  <w:szCs w:val="24"/>
                  <w:u w:val="single"/>
                </w:rPr>
                <w:t>ОКЕИ</w:t>
              </w:r>
            </w:hyperlink>
            <w:r w:rsidRPr="0087687B">
              <w:rPr>
                <w:sz w:val="24"/>
                <w:szCs w:val="24"/>
              </w:rPr>
              <w:t xml:space="preserve">) </w:t>
            </w:r>
          </w:p>
        </w:tc>
        <w:tc>
          <w:tcPr>
            <w:tcW w:w="46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4B0547" w14:textId="77777777" w:rsidR="00E40426" w:rsidRPr="0087687B" w:rsidRDefault="00E40426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Плановые значения по кварталам 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46166509" w14:textId="77777777" w:rsidR="00E40426" w:rsidRPr="0087687B" w:rsidRDefault="00E40426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На конец 2025 года </w:t>
            </w:r>
          </w:p>
        </w:tc>
      </w:tr>
      <w:tr w:rsidR="00E40426" w:rsidRPr="0087687B" w14:paraId="3C46FEE8" w14:textId="77777777" w:rsidTr="000B382B">
        <w:tc>
          <w:tcPr>
            <w:tcW w:w="3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19160" w14:textId="77777777" w:rsidR="00E40426" w:rsidRPr="0087687B" w:rsidRDefault="00E40426" w:rsidP="00287B24">
            <w:pPr>
              <w:ind w:firstLine="567"/>
              <w:contextualSpacing/>
              <w:rPr>
                <w:sz w:val="24"/>
                <w:szCs w:val="24"/>
              </w:rPr>
            </w:pPr>
          </w:p>
        </w:tc>
        <w:tc>
          <w:tcPr>
            <w:tcW w:w="62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30164" w14:textId="77777777" w:rsidR="00E40426" w:rsidRPr="0087687B" w:rsidRDefault="00E40426" w:rsidP="00287B24">
            <w:pPr>
              <w:ind w:firstLine="567"/>
              <w:contextualSpacing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93A5C" w14:textId="77777777" w:rsidR="00E40426" w:rsidRPr="0087687B" w:rsidRDefault="00E40426" w:rsidP="00287B24">
            <w:pPr>
              <w:ind w:firstLine="567"/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50BDE1" w14:textId="77777777" w:rsidR="00E40426" w:rsidRPr="0087687B" w:rsidRDefault="00E40426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I квартал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912E24" w14:textId="77777777" w:rsidR="00E40426" w:rsidRPr="0087687B" w:rsidRDefault="00E40426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II квартал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A3E6E7" w14:textId="77777777" w:rsidR="00E40426" w:rsidRPr="0087687B" w:rsidRDefault="00E40426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III квартал </w:t>
            </w: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E253A" w14:textId="77777777" w:rsidR="00E40426" w:rsidRPr="0087687B" w:rsidRDefault="00E40426" w:rsidP="00287B24">
            <w:pPr>
              <w:ind w:firstLine="567"/>
              <w:contextualSpacing/>
              <w:rPr>
                <w:sz w:val="24"/>
                <w:szCs w:val="24"/>
              </w:rPr>
            </w:pPr>
          </w:p>
        </w:tc>
      </w:tr>
      <w:tr w:rsidR="00E40426" w:rsidRPr="0087687B" w14:paraId="54C391BF" w14:textId="77777777" w:rsidTr="000B382B"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ADE626" w14:textId="77777777" w:rsidR="00E40426" w:rsidRPr="0087687B" w:rsidRDefault="00E40426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1 </w:t>
            </w:r>
          </w:p>
        </w:tc>
        <w:tc>
          <w:tcPr>
            <w:tcW w:w="6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62E771" w14:textId="77777777" w:rsidR="00E40426" w:rsidRPr="0087687B" w:rsidRDefault="00E40426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55B744" w14:textId="77777777" w:rsidR="00E40426" w:rsidRPr="0087687B" w:rsidRDefault="00E40426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645DAE" w14:textId="77777777" w:rsidR="00E40426" w:rsidRPr="0087687B" w:rsidRDefault="00E40426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6ABBF7" w14:textId="77777777" w:rsidR="00E40426" w:rsidRPr="0087687B" w:rsidRDefault="00E40426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B9F82F" w14:textId="77777777" w:rsidR="00E40426" w:rsidRPr="0087687B" w:rsidRDefault="00E40426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6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72C385" w14:textId="77777777" w:rsidR="00E40426" w:rsidRPr="0087687B" w:rsidRDefault="00E40426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7 </w:t>
            </w:r>
          </w:p>
        </w:tc>
      </w:tr>
      <w:tr w:rsidR="00E40426" w:rsidRPr="0087687B" w14:paraId="50637F98" w14:textId="77777777" w:rsidTr="000B382B"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BB215A" w14:textId="77777777" w:rsidR="00E40426" w:rsidRPr="0087687B" w:rsidRDefault="00E40426" w:rsidP="00287B24">
            <w:pPr>
              <w:ind w:firstLine="567"/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141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FB7926" w14:textId="77777777" w:rsidR="00E40426" w:rsidRPr="0087687B" w:rsidRDefault="00E40426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Цель 1 муниципальной программы. Создание безбарьерной среды для инвалидов и других маломобильных групп населения</w:t>
            </w:r>
          </w:p>
        </w:tc>
      </w:tr>
      <w:tr w:rsidR="00E40426" w:rsidRPr="0087687B" w14:paraId="5072532C" w14:textId="77777777" w:rsidTr="000B382B"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22CD6D" w14:textId="77777777" w:rsidR="00E40426" w:rsidRPr="0087687B" w:rsidRDefault="00E40426" w:rsidP="00287B24">
            <w:pPr>
              <w:ind w:firstLine="567"/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1.1. </w:t>
            </w:r>
          </w:p>
        </w:tc>
        <w:tc>
          <w:tcPr>
            <w:tcW w:w="6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F94F5" w14:textId="77777777" w:rsidR="00E40426" w:rsidRPr="0087687B" w:rsidRDefault="00E40426" w:rsidP="00287B24">
            <w:pPr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Количество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7243FC" w14:textId="77777777" w:rsidR="00E40426" w:rsidRPr="0087687B" w:rsidRDefault="00E40426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единица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A6F13D" w14:textId="77777777" w:rsidR="00E40426" w:rsidRPr="0087687B" w:rsidRDefault="00E40426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175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819112" w14:textId="77777777" w:rsidR="00E40426" w:rsidRPr="0087687B" w:rsidRDefault="00E40426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175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A72632" w14:textId="77777777" w:rsidR="00E40426" w:rsidRPr="0087687B" w:rsidRDefault="00E40426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176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713104" w14:textId="77777777" w:rsidR="00E40426" w:rsidRPr="0087687B" w:rsidRDefault="00E40426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177</w:t>
            </w:r>
          </w:p>
        </w:tc>
      </w:tr>
      <w:tr w:rsidR="00E40426" w:rsidRPr="0087687B" w14:paraId="5D687925" w14:textId="77777777" w:rsidTr="000B382B"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DAE54" w14:textId="77777777" w:rsidR="00E40426" w:rsidRPr="0087687B" w:rsidRDefault="00E40426" w:rsidP="00287B24">
            <w:pPr>
              <w:ind w:firstLine="567"/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1.2.</w:t>
            </w:r>
          </w:p>
        </w:tc>
        <w:tc>
          <w:tcPr>
            <w:tcW w:w="6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5A335" w14:textId="77777777" w:rsidR="00E40426" w:rsidRPr="0087687B" w:rsidRDefault="00E40426" w:rsidP="00287B24">
            <w:pPr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Количество приобретенных автобусов для перевозки инвалидов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30829" w14:textId="77777777" w:rsidR="00E40426" w:rsidRPr="0087687B" w:rsidRDefault="00E40426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единица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CF9EB" w14:textId="77777777" w:rsidR="00E40426" w:rsidRPr="0087687B" w:rsidRDefault="00E40426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C6AF0" w14:textId="77777777" w:rsidR="00E40426" w:rsidRPr="0087687B" w:rsidRDefault="00E40426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F465E" w14:textId="77777777" w:rsidR="00E40426" w:rsidRPr="0087687B" w:rsidRDefault="00E40426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B5213" w14:textId="77777777" w:rsidR="00E40426" w:rsidRPr="0087687B" w:rsidRDefault="00E40426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</w:t>
            </w:r>
          </w:p>
        </w:tc>
      </w:tr>
      <w:tr w:rsidR="00E40426" w:rsidRPr="0087687B" w14:paraId="01314568" w14:textId="77777777" w:rsidTr="000B382B"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C5CE8" w14:textId="77777777" w:rsidR="00E40426" w:rsidRPr="0087687B" w:rsidRDefault="00E40426" w:rsidP="00287B24">
            <w:pPr>
              <w:ind w:firstLine="567"/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1.3.</w:t>
            </w:r>
          </w:p>
        </w:tc>
        <w:tc>
          <w:tcPr>
            <w:tcW w:w="6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4E94D" w14:textId="77777777" w:rsidR="00E40426" w:rsidRPr="0087687B" w:rsidRDefault="00E40426" w:rsidP="00287B24">
            <w:pPr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Количество адаптированных для доступа инвалидов приоритетных зданий и сооружений, в том числе объектов жилищного фонда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71194" w14:textId="77777777" w:rsidR="00E40426" w:rsidRPr="0087687B" w:rsidRDefault="00E40426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единица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A361A" w14:textId="77777777" w:rsidR="00E40426" w:rsidRPr="0087687B" w:rsidRDefault="00E40426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A6D66" w14:textId="77777777" w:rsidR="00E40426" w:rsidRPr="0087687B" w:rsidRDefault="00E40426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38F89" w14:textId="77777777" w:rsidR="00E40426" w:rsidRPr="0087687B" w:rsidRDefault="00E40426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65E6C" w14:textId="77777777" w:rsidR="00E40426" w:rsidRPr="0087687B" w:rsidRDefault="00E40426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</w:t>
            </w:r>
          </w:p>
        </w:tc>
      </w:tr>
      <w:tr w:rsidR="00E40426" w:rsidRPr="0087687B" w14:paraId="449D90BC" w14:textId="77777777" w:rsidTr="000B382B"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0571C" w14:textId="77777777" w:rsidR="00E40426" w:rsidRPr="0087687B" w:rsidRDefault="00E40426" w:rsidP="00287B24">
            <w:pPr>
              <w:ind w:firstLine="567"/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1.4.</w:t>
            </w:r>
          </w:p>
        </w:tc>
        <w:tc>
          <w:tcPr>
            <w:tcW w:w="6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AAD14" w14:textId="77777777" w:rsidR="00E40426" w:rsidRPr="0087687B" w:rsidRDefault="00E40426" w:rsidP="00287B24">
            <w:pPr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Количество общественных организаций инвалидов и ветеранов, получивших финансовую поддержку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ED0C0" w14:textId="77777777" w:rsidR="00E40426" w:rsidRPr="0087687B" w:rsidRDefault="00E40426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единица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B3296" w14:textId="77777777" w:rsidR="00E40426" w:rsidRPr="0087687B" w:rsidRDefault="00E40426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0805B" w14:textId="77777777" w:rsidR="00E40426" w:rsidRPr="0087687B" w:rsidRDefault="00E40426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8F10F" w14:textId="77777777" w:rsidR="00E40426" w:rsidRPr="0087687B" w:rsidRDefault="00E40426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4A9AA" w14:textId="77777777" w:rsidR="00E40426" w:rsidRPr="0087687B" w:rsidRDefault="00E40426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</w:t>
            </w:r>
          </w:p>
        </w:tc>
      </w:tr>
      <w:tr w:rsidR="00E40426" w:rsidRPr="0087687B" w14:paraId="0486C21E" w14:textId="77777777" w:rsidTr="000B382B"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65C0E" w14:textId="77777777" w:rsidR="00E40426" w:rsidRPr="0087687B" w:rsidRDefault="00E40426" w:rsidP="00287B24">
            <w:pPr>
              <w:ind w:firstLine="567"/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lastRenderedPageBreak/>
              <w:t>1.5.</w:t>
            </w:r>
          </w:p>
        </w:tc>
        <w:tc>
          <w:tcPr>
            <w:tcW w:w="6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6642C" w14:textId="77777777" w:rsidR="00E40426" w:rsidRPr="0087687B" w:rsidRDefault="00E40426" w:rsidP="00287B24">
            <w:pPr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Количество культурно-массовых и спортивных мероприятий для инвалидов и других маломобильных групп населения</w:t>
            </w:r>
            <w:r w:rsidRPr="0087687B">
              <w:rPr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DB2CA" w14:textId="77777777" w:rsidR="00E40426" w:rsidRPr="0087687B" w:rsidRDefault="00E40426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единица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0E22D" w14:textId="77777777" w:rsidR="00E40426" w:rsidRPr="0087687B" w:rsidRDefault="00E40426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19651" w14:textId="77777777" w:rsidR="00E40426" w:rsidRPr="0087687B" w:rsidRDefault="00E40426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05D39" w14:textId="77777777" w:rsidR="00E40426" w:rsidRPr="0087687B" w:rsidRDefault="00E40426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5053C" w14:textId="77777777" w:rsidR="00E40426" w:rsidRPr="0087687B" w:rsidRDefault="00E40426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25</w:t>
            </w:r>
          </w:p>
        </w:tc>
      </w:tr>
      <w:tr w:rsidR="00E40426" w:rsidRPr="0087687B" w14:paraId="5766A503" w14:textId="77777777" w:rsidTr="000B382B"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19AFE" w14:textId="77777777" w:rsidR="00E40426" w:rsidRPr="0087687B" w:rsidRDefault="00E40426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1.6.</w:t>
            </w:r>
          </w:p>
        </w:tc>
        <w:tc>
          <w:tcPr>
            <w:tcW w:w="6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3CE8D" w14:textId="4C5E2A0B" w:rsidR="00E40426" w:rsidRPr="0087687B" w:rsidRDefault="00E40426" w:rsidP="00287B24">
            <w:pPr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Доля ветеранов Великой Отечественной войны, получивших муниципальную поддержку, от общего числа ветеранов Великой Отечественной войны, проживающих на территории Корсаковского </w:t>
            </w:r>
            <w:r w:rsidR="008944D7" w:rsidRPr="0087687B">
              <w:rPr>
                <w:sz w:val="24"/>
                <w:szCs w:val="24"/>
              </w:rPr>
              <w:t>муниципального округа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7CD9E" w14:textId="77777777" w:rsidR="00E40426" w:rsidRPr="0087687B" w:rsidRDefault="00E40426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процент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7EA6E" w14:textId="77777777" w:rsidR="00E40426" w:rsidRPr="0087687B" w:rsidRDefault="00E40426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97B78" w14:textId="77777777" w:rsidR="00E40426" w:rsidRPr="0087687B" w:rsidRDefault="00E40426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267A9" w14:textId="77777777" w:rsidR="00E40426" w:rsidRPr="0087687B" w:rsidRDefault="00E40426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F99A8" w14:textId="77777777" w:rsidR="00E40426" w:rsidRPr="0087687B" w:rsidRDefault="00E40426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100</w:t>
            </w:r>
          </w:p>
        </w:tc>
      </w:tr>
      <w:tr w:rsidR="00E40426" w:rsidRPr="0087687B" w14:paraId="341FB7B2" w14:textId="77777777" w:rsidTr="000B382B"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D53BE9" w14:textId="77777777" w:rsidR="00E40426" w:rsidRPr="0087687B" w:rsidRDefault="00E40426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2.</w:t>
            </w:r>
          </w:p>
        </w:tc>
        <w:tc>
          <w:tcPr>
            <w:tcW w:w="141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68089F" w14:textId="77777777" w:rsidR="00E40426" w:rsidRPr="0087687B" w:rsidRDefault="00E40426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Цель 2 муниципальной программы. Повышение качества жизни отдельных категорий граждан</w:t>
            </w:r>
          </w:p>
        </w:tc>
      </w:tr>
      <w:tr w:rsidR="00E40426" w:rsidRPr="0087687B" w14:paraId="51C8384A" w14:textId="77777777" w:rsidTr="000B382B"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D6EBC6" w14:textId="77777777" w:rsidR="00E40426" w:rsidRPr="0087687B" w:rsidRDefault="00E40426" w:rsidP="00287B24">
            <w:pPr>
              <w:ind w:firstLine="567"/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2.1. </w:t>
            </w:r>
          </w:p>
        </w:tc>
        <w:tc>
          <w:tcPr>
            <w:tcW w:w="6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1FE90A" w14:textId="77777777" w:rsidR="00E40426" w:rsidRPr="0087687B" w:rsidRDefault="00E40426" w:rsidP="00287B24">
            <w:pPr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Доля отдельных категорий граждан, получивших дополнительные меры социальной поддержки, от общего числа обратившихся за мерами поддержки и имеющих право на поддержку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3C03DD" w14:textId="77777777" w:rsidR="00E40426" w:rsidRPr="0087687B" w:rsidRDefault="00E40426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процент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6D3052" w14:textId="77777777" w:rsidR="00E40426" w:rsidRPr="0087687B" w:rsidRDefault="00E40426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E37701" w14:textId="77777777" w:rsidR="00E40426" w:rsidRPr="0087687B" w:rsidRDefault="00E40426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594A91" w14:textId="77777777" w:rsidR="00E40426" w:rsidRPr="0087687B" w:rsidRDefault="00E40426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8E510D" w14:textId="77777777" w:rsidR="00E40426" w:rsidRPr="0087687B" w:rsidRDefault="00E40426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100</w:t>
            </w:r>
          </w:p>
        </w:tc>
      </w:tr>
      <w:tr w:rsidR="00E40426" w:rsidRPr="0087687B" w14:paraId="10B67F30" w14:textId="77777777" w:rsidTr="000B382B"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3D30" w14:textId="77777777" w:rsidR="00E40426" w:rsidRPr="0087687B" w:rsidRDefault="00E40426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2.2.</w:t>
            </w:r>
          </w:p>
        </w:tc>
        <w:tc>
          <w:tcPr>
            <w:tcW w:w="6251" w:type="dxa"/>
            <w:tcBorders>
              <w:top w:val="single" w:sz="6" w:space="0" w:color="000000"/>
              <w:bottom w:val="single" w:sz="6" w:space="0" w:color="000000"/>
            </w:tcBorders>
          </w:tcPr>
          <w:p w14:paraId="4E4C06CB" w14:textId="77777777" w:rsidR="00E40426" w:rsidRPr="0087687B" w:rsidRDefault="00E40426" w:rsidP="00287B24">
            <w:pPr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Количество несовершеннолетних граждан в возрасте от 14 до 18 лет, трудоустроенных в свободное от учебы время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D87F7" w14:textId="77777777" w:rsidR="00E40426" w:rsidRPr="0087687B" w:rsidRDefault="00E40426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человек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5EFFC" w14:textId="77777777" w:rsidR="00E40426" w:rsidRPr="0087687B" w:rsidRDefault="00E40426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48DE7" w14:textId="77777777" w:rsidR="00E40426" w:rsidRPr="0087687B" w:rsidRDefault="00E40426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4E4C2" w14:textId="77777777" w:rsidR="00E40426" w:rsidRPr="0087687B" w:rsidRDefault="00E40426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350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8BA79" w14:textId="77777777" w:rsidR="00E40426" w:rsidRPr="0087687B" w:rsidRDefault="00E40426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  <w:lang w:val="en-US"/>
              </w:rPr>
              <w:t>3</w:t>
            </w:r>
            <w:r w:rsidRPr="0087687B">
              <w:rPr>
                <w:sz w:val="24"/>
                <w:szCs w:val="24"/>
              </w:rPr>
              <w:t>50</w:t>
            </w:r>
          </w:p>
        </w:tc>
      </w:tr>
      <w:tr w:rsidR="00E40426" w:rsidRPr="0087687B" w14:paraId="57F050E8" w14:textId="77777777" w:rsidTr="000B382B"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A1600" w14:textId="77777777" w:rsidR="00E40426" w:rsidRPr="0087687B" w:rsidRDefault="00E40426" w:rsidP="00287B24">
            <w:pPr>
              <w:ind w:firstLine="567"/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2.3</w:t>
            </w:r>
          </w:p>
        </w:tc>
        <w:tc>
          <w:tcPr>
            <w:tcW w:w="6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AD55F" w14:textId="77777777" w:rsidR="00E40426" w:rsidRPr="0087687B" w:rsidRDefault="00E40426" w:rsidP="00287B24">
            <w:pPr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Количество участников торжественных, культурно-массовых мероприятий для детей, из числа детей, находящихся в социально опасном положении, выпускников детских учреждений и учреждений профессионального образования из числа детей-сирот и детей, оставшихся без попечения родителей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8490C" w14:textId="77777777" w:rsidR="00E40426" w:rsidRPr="0087687B" w:rsidRDefault="00E40426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человек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7194A" w14:textId="77777777" w:rsidR="00E40426" w:rsidRPr="0087687B" w:rsidRDefault="00E40426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2141B" w14:textId="77777777" w:rsidR="00E40426" w:rsidRPr="0087687B" w:rsidRDefault="00E40426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A4320" w14:textId="77777777" w:rsidR="00E40426" w:rsidRPr="0087687B" w:rsidRDefault="00E40426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50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DEB14" w14:textId="77777777" w:rsidR="00E40426" w:rsidRPr="0087687B" w:rsidRDefault="00E40426" w:rsidP="00287B24">
            <w:pPr>
              <w:ind w:firstLine="567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87687B">
              <w:rPr>
                <w:sz w:val="24"/>
                <w:szCs w:val="24"/>
              </w:rPr>
              <w:t>15</w:t>
            </w:r>
            <w:r w:rsidRPr="0087687B">
              <w:rPr>
                <w:sz w:val="24"/>
                <w:szCs w:val="24"/>
                <w:lang w:val="en-US"/>
              </w:rPr>
              <w:t>5</w:t>
            </w:r>
          </w:p>
        </w:tc>
      </w:tr>
      <w:tr w:rsidR="00E40426" w:rsidRPr="0087687B" w14:paraId="48144E55" w14:textId="77777777" w:rsidTr="000B382B"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CAAD3" w14:textId="77777777" w:rsidR="00E40426" w:rsidRPr="0087687B" w:rsidRDefault="00E40426" w:rsidP="00287B24">
            <w:pPr>
              <w:ind w:firstLine="567"/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2.4.</w:t>
            </w:r>
          </w:p>
        </w:tc>
        <w:tc>
          <w:tcPr>
            <w:tcW w:w="6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232A0" w14:textId="77777777" w:rsidR="00E40426" w:rsidRPr="0087687B" w:rsidRDefault="00E40426" w:rsidP="00287B24">
            <w:pPr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Количество детей, находящихся в социально опасном положении, детей-сирот и детей, оставшихся без попечения родителей, иных лиц из числа детей-сирот и детей, оставшихся без попечения родителей, охваченных мерами поддержки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CF306" w14:textId="77777777" w:rsidR="00E40426" w:rsidRPr="0087687B" w:rsidRDefault="00E40426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человек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41149" w14:textId="77777777" w:rsidR="00E40426" w:rsidRPr="0087687B" w:rsidRDefault="00E40426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7EAC5" w14:textId="77777777" w:rsidR="00E40426" w:rsidRPr="0087687B" w:rsidRDefault="00E40426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66BD2" w14:textId="77777777" w:rsidR="00E40426" w:rsidRPr="0087687B" w:rsidRDefault="00E40426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65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3327B" w14:textId="77777777" w:rsidR="00E40426" w:rsidRPr="0087687B" w:rsidRDefault="00E40426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175</w:t>
            </w:r>
          </w:p>
        </w:tc>
      </w:tr>
    </w:tbl>
    <w:p w14:paraId="3DE5FD51" w14:textId="77777777" w:rsidR="005800CC" w:rsidRPr="0087687B" w:rsidRDefault="005800CC" w:rsidP="00287B24">
      <w:pPr>
        <w:ind w:firstLine="567"/>
        <w:contextualSpacing/>
        <w:jc w:val="right"/>
        <w:rPr>
          <w:sz w:val="24"/>
          <w:szCs w:val="24"/>
        </w:rPr>
      </w:pPr>
    </w:p>
    <w:p w14:paraId="4EB70BAA" w14:textId="77777777" w:rsidR="005800CC" w:rsidRPr="0087687B" w:rsidRDefault="005800CC" w:rsidP="00287B24">
      <w:pPr>
        <w:ind w:firstLine="567"/>
        <w:contextualSpacing/>
        <w:jc w:val="right"/>
        <w:rPr>
          <w:sz w:val="24"/>
          <w:szCs w:val="24"/>
        </w:rPr>
      </w:pPr>
    </w:p>
    <w:p w14:paraId="4C3BC025" w14:textId="77777777" w:rsidR="005800CC" w:rsidRPr="0087687B" w:rsidRDefault="005800CC" w:rsidP="00287B24">
      <w:pPr>
        <w:ind w:firstLine="567"/>
        <w:contextualSpacing/>
        <w:jc w:val="right"/>
        <w:rPr>
          <w:sz w:val="24"/>
          <w:szCs w:val="24"/>
        </w:rPr>
      </w:pPr>
    </w:p>
    <w:p w14:paraId="6370ECB2" w14:textId="77777777" w:rsidR="005800CC" w:rsidRPr="0087687B" w:rsidRDefault="005800CC" w:rsidP="00287B24">
      <w:pPr>
        <w:ind w:firstLine="567"/>
        <w:contextualSpacing/>
        <w:jc w:val="right"/>
        <w:rPr>
          <w:sz w:val="24"/>
          <w:szCs w:val="24"/>
        </w:rPr>
      </w:pPr>
    </w:p>
    <w:p w14:paraId="588FF8DA" w14:textId="77777777" w:rsidR="00386FA4" w:rsidRPr="0087687B" w:rsidRDefault="00386FA4" w:rsidP="00287B24">
      <w:pPr>
        <w:ind w:firstLine="567"/>
        <w:contextualSpacing/>
        <w:jc w:val="center"/>
        <w:rPr>
          <w:sz w:val="24"/>
          <w:szCs w:val="24"/>
        </w:rPr>
        <w:sectPr w:rsidR="00386FA4" w:rsidRPr="0087687B" w:rsidSect="00F4799E">
          <w:type w:val="continuous"/>
          <w:pgSz w:w="16840" w:h="11907" w:orient="landscape"/>
          <w:pgMar w:top="1134" w:right="850" w:bottom="851" w:left="1701" w:header="567" w:footer="1021" w:gutter="0"/>
          <w:pgNumType w:start="3"/>
          <w:cols w:space="720"/>
          <w:titlePg/>
        </w:sectPr>
      </w:pPr>
    </w:p>
    <w:p w14:paraId="3ED9C18F" w14:textId="77777777" w:rsidR="005800CC" w:rsidRPr="0087687B" w:rsidRDefault="005800CC" w:rsidP="00287B24">
      <w:pPr>
        <w:ind w:firstLine="567"/>
        <w:contextualSpacing/>
        <w:rPr>
          <w:sz w:val="24"/>
          <w:szCs w:val="24"/>
        </w:rPr>
      </w:pPr>
    </w:p>
    <w:p w14:paraId="6269CEF9" w14:textId="0A06B851" w:rsidR="006C6B15" w:rsidRPr="0087687B" w:rsidRDefault="006C6B15" w:rsidP="00287B24">
      <w:pPr>
        <w:ind w:firstLine="567"/>
        <w:contextualSpacing/>
        <w:jc w:val="right"/>
        <w:rPr>
          <w:sz w:val="24"/>
          <w:szCs w:val="24"/>
        </w:rPr>
      </w:pPr>
      <w:r w:rsidRPr="0087687B">
        <w:rPr>
          <w:sz w:val="24"/>
          <w:szCs w:val="24"/>
        </w:rPr>
        <w:t>Приложение № 2</w:t>
      </w:r>
    </w:p>
    <w:p w14:paraId="10360EFC" w14:textId="77777777" w:rsidR="006C6B15" w:rsidRPr="0087687B" w:rsidRDefault="006C6B15" w:rsidP="00287B24">
      <w:pPr>
        <w:ind w:firstLine="567"/>
        <w:contextualSpacing/>
        <w:jc w:val="right"/>
        <w:rPr>
          <w:sz w:val="24"/>
          <w:szCs w:val="24"/>
        </w:rPr>
      </w:pPr>
      <w:r w:rsidRPr="0087687B">
        <w:rPr>
          <w:sz w:val="24"/>
          <w:szCs w:val="24"/>
        </w:rPr>
        <w:t xml:space="preserve">к муниципальной программе </w:t>
      </w:r>
    </w:p>
    <w:p w14:paraId="04E99BF0" w14:textId="65A99285" w:rsidR="006C6B15" w:rsidRPr="0087687B" w:rsidRDefault="006C6B15" w:rsidP="00287B24">
      <w:pPr>
        <w:ind w:firstLine="567"/>
        <w:contextualSpacing/>
        <w:jc w:val="right"/>
        <w:rPr>
          <w:sz w:val="24"/>
          <w:szCs w:val="24"/>
        </w:rPr>
      </w:pPr>
      <w:r w:rsidRPr="0087687B">
        <w:rPr>
          <w:sz w:val="24"/>
          <w:szCs w:val="24"/>
        </w:rPr>
        <w:t xml:space="preserve">Корсаковского </w:t>
      </w:r>
      <w:r w:rsidR="008944D7" w:rsidRPr="0087687B">
        <w:rPr>
          <w:sz w:val="24"/>
          <w:szCs w:val="24"/>
        </w:rPr>
        <w:t>муниципального округа</w:t>
      </w:r>
      <w:r w:rsidRPr="0087687B">
        <w:rPr>
          <w:sz w:val="24"/>
          <w:szCs w:val="24"/>
        </w:rPr>
        <w:t xml:space="preserve"> </w:t>
      </w:r>
    </w:p>
    <w:p w14:paraId="110FF71E" w14:textId="77777777" w:rsidR="006C6B15" w:rsidRPr="0087687B" w:rsidRDefault="006C6B15" w:rsidP="00287B24">
      <w:pPr>
        <w:ind w:firstLine="567"/>
        <w:contextualSpacing/>
        <w:jc w:val="right"/>
        <w:rPr>
          <w:sz w:val="24"/>
          <w:szCs w:val="24"/>
        </w:rPr>
      </w:pPr>
      <w:r w:rsidRPr="0087687B">
        <w:rPr>
          <w:sz w:val="24"/>
          <w:szCs w:val="24"/>
        </w:rPr>
        <w:t xml:space="preserve">«Социальная поддержка населения </w:t>
      </w:r>
    </w:p>
    <w:p w14:paraId="2C8804D4" w14:textId="44C15864" w:rsidR="006C6B15" w:rsidRPr="0087687B" w:rsidRDefault="006C6B15" w:rsidP="00287B24">
      <w:pPr>
        <w:ind w:firstLine="567"/>
        <w:contextualSpacing/>
        <w:jc w:val="right"/>
        <w:rPr>
          <w:sz w:val="24"/>
          <w:szCs w:val="24"/>
        </w:rPr>
      </w:pPr>
      <w:r w:rsidRPr="0087687B">
        <w:rPr>
          <w:sz w:val="24"/>
          <w:szCs w:val="24"/>
        </w:rPr>
        <w:t xml:space="preserve">Корсаковского </w:t>
      </w:r>
      <w:r w:rsidR="008944D7" w:rsidRPr="0087687B">
        <w:rPr>
          <w:sz w:val="24"/>
          <w:szCs w:val="24"/>
        </w:rPr>
        <w:t>муниципального округа</w:t>
      </w:r>
      <w:r w:rsidRPr="0087687B">
        <w:rPr>
          <w:sz w:val="24"/>
          <w:szCs w:val="24"/>
        </w:rPr>
        <w:t xml:space="preserve">», </w:t>
      </w:r>
    </w:p>
    <w:p w14:paraId="792E0511" w14:textId="77777777" w:rsidR="006C6B15" w:rsidRPr="0087687B" w:rsidRDefault="006C6B15" w:rsidP="00287B24">
      <w:pPr>
        <w:ind w:firstLine="567"/>
        <w:contextualSpacing/>
        <w:jc w:val="right"/>
        <w:rPr>
          <w:sz w:val="24"/>
          <w:szCs w:val="24"/>
        </w:rPr>
      </w:pPr>
      <w:r w:rsidRPr="0087687B">
        <w:rPr>
          <w:sz w:val="24"/>
          <w:szCs w:val="24"/>
        </w:rPr>
        <w:t xml:space="preserve">утвержденной постановлением </w:t>
      </w:r>
    </w:p>
    <w:p w14:paraId="75854506" w14:textId="77777777" w:rsidR="006C6B15" w:rsidRPr="0087687B" w:rsidRDefault="006C6B15" w:rsidP="00287B24">
      <w:pPr>
        <w:ind w:firstLine="567"/>
        <w:contextualSpacing/>
        <w:jc w:val="right"/>
        <w:rPr>
          <w:sz w:val="24"/>
          <w:szCs w:val="24"/>
        </w:rPr>
      </w:pPr>
      <w:r w:rsidRPr="0087687B">
        <w:rPr>
          <w:sz w:val="24"/>
          <w:szCs w:val="24"/>
        </w:rPr>
        <w:t xml:space="preserve">администрации Корсаковского </w:t>
      </w:r>
    </w:p>
    <w:p w14:paraId="14B5EE18" w14:textId="7A82F938" w:rsidR="006C6B15" w:rsidRPr="0087687B" w:rsidRDefault="008944D7" w:rsidP="00287B24">
      <w:pPr>
        <w:ind w:firstLine="567"/>
        <w:contextualSpacing/>
        <w:jc w:val="right"/>
        <w:rPr>
          <w:sz w:val="24"/>
          <w:szCs w:val="24"/>
        </w:rPr>
      </w:pPr>
      <w:r w:rsidRPr="0087687B">
        <w:rPr>
          <w:sz w:val="24"/>
          <w:szCs w:val="24"/>
        </w:rPr>
        <w:t>муниципального округа</w:t>
      </w:r>
      <w:r w:rsidR="006C6B15" w:rsidRPr="0087687B">
        <w:rPr>
          <w:sz w:val="24"/>
          <w:szCs w:val="24"/>
        </w:rPr>
        <w:t xml:space="preserve"> </w:t>
      </w:r>
    </w:p>
    <w:p w14:paraId="025CB840" w14:textId="14AAAF97" w:rsidR="006C6B15" w:rsidRPr="0087687B" w:rsidRDefault="00386FA4" w:rsidP="00287B24">
      <w:pPr>
        <w:tabs>
          <w:tab w:val="center" w:pos="7498"/>
          <w:tab w:val="right" w:pos="14997"/>
        </w:tabs>
        <w:ind w:firstLine="567"/>
        <w:contextualSpacing/>
        <w:rPr>
          <w:sz w:val="24"/>
          <w:szCs w:val="24"/>
        </w:rPr>
      </w:pPr>
      <w:r w:rsidRPr="0087687B">
        <w:rPr>
          <w:sz w:val="24"/>
          <w:szCs w:val="24"/>
        </w:rPr>
        <w:tab/>
      </w:r>
      <w:r w:rsidRPr="0087687B">
        <w:rPr>
          <w:sz w:val="24"/>
          <w:szCs w:val="24"/>
        </w:rPr>
        <w:tab/>
      </w:r>
      <w:r w:rsidR="006C6B15" w:rsidRPr="0087687B">
        <w:rPr>
          <w:sz w:val="24"/>
          <w:szCs w:val="24"/>
        </w:rPr>
        <w:t xml:space="preserve">от </w:t>
      </w:r>
      <w:r w:rsidR="00A746A0" w:rsidRPr="0087687B">
        <w:rPr>
          <w:sz w:val="24"/>
          <w:szCs w:val="24"/>
          <w:u w:val="single"/>
        </w:rPr>
        <w:t>31.07.2024</w:t>
      </w:r>
      <w:r w:rsidR="006C6B15" w:rsidRPr="0087687B">
        <w:rPr>
          <w:sz w:val="24"/>
          <w:szCs w:val="24"/>
        </w:rPr>
        <w:t xml:space="preserve"> № </w:t>
      </w:r>
      <w:r w:rsidR="00A746A0" w:rsidRPr="0087687B">
        <w:rPr>
          <w:sz w:val="24"/>
          <w:szCs w:val="24"/>
          <w:u w:val="single"/>
        </w:rPr>
        <w:t>1908</w:t>
      </w:r>
    </w:p>
    <w:p w14:paraId="3A153143" w14:textId="77777777" w:rsidR="006C6B15" w:rsidRPr="0087687B" w:rsidRDefault="006C6B15" w:rsidP="00287B24">
      <w:pPr>
        <w:ind w:firstLine="567"/>
        <w:contextualSpacing/>
        <w:jc w:val="center"/>
        <w:rPr>
          <w:bCs/>
          <w:sz w:val="24"/>
          <w:szCs w:val="24"/>
        </w:rPr>
      </w:pPr>
    </w:p>
    <w:p w14:paraId="5A0FB227" w14:textId="77777777" w:rsidR="006C6B15" w:rsidRPr="0087687B" w:rsidRDefault="006C6B15" w:rsidP="00287B24">
      <w:pPr>
        <w:ind w:firstLine="567"/>
        <w:contextualSpacing/>
        <w:rPr>
          <w:bCs/>
          <w:sz w:val="24"/>
          <w:szCs w:val="24"/>
        </w:rPr>
      </w:pPr>
    </w:p>
    <w:p w14:paraId="273278B5" w14:textId="77777777" w:rsidR="006C6B15" w:rsidRPr="0087687B" w:rsidRDefault="006C6B15" w:rsidP="00287B24">
      <w:pPr>
        <w:ind w:firstLine="567"/>
        <w:contextualSpacing/>
        <w:jc w:val="center"/>
        <w:rPr>
          <w:bCs/>
          <w:sz w:val="24"/>
          <w:szCs w:val="24"/>
        </w:rPr>
      </w:pPr>
    </w:p>
    <w:p w14:paraId="564D78DE" w14:textId="77777777" w:rsidR="006C6B15" w:rsidRPr="0087687B" w:rsidRDefault="006C6B15" w:rsidP="00287B24">
      <w:pPr>
        <w:autoSpaceDE w:val="0"/>
        <w:autoSpaceDN w:val="0"/>
        <w:adjustRightInd w:val="0"/>
        <w:ind w:left="567" w:firstLine="567"/>
        <w:contextualSpacing/>
        <w:jc w:val="center"/>
        <w:rPr>
          <w:bCs/>
          <w:sz w:val="24"/>
          <w:szCs w:val="24"/>
        </w:rPr>
      </w:pPr>
      <w:r w:rsidRPr="0087687B">
        <w:rPr>
          <w:bCs/>
          <w:sz w:val="24"/>
          <w:szCs w:val="24"/>
        </w:rPr>
        <w:t>ПАСПОРТ</w:t>
      </w:r>
    </w:p>
    <w:p w14:paraId="7522B091" w14:textId="77777777" w:rsidR="006C6B15" w:rsidRPr="0087687B" w:rsidRDefault="006C6B15" w:rsidP="00287B24">
      <w:pPr>
        <w:autoSpaceDE w:val="0"/>
        <w:autoSpaceDN w:val="0"/>
        <w:adjustRightInd w:val="0"/>
        <w:ind w:left="567" w:firstLine="567"/>
        <w:contextualSpacing/>
        <w:jc w:val="center"/>
        <w:rPr>
          <w:bCs/>
          <w:sz w:val="24"/>
          <w:szCs w:val="24"/>
        </w:rPr>
      </w:pPr>
      <w:r w:rsidRPr="0087687B">
        <w:rPr>
          <w:bCs/>
          <w:sz w:val="24"/>
          <w:szCs w:val="24"/>
        </w:rPr>
        <w:t xml:space="preserve">КОМПЛЕКСА ПРОЦЕССНЫХ МЕРОПРИЯТИЙ </w:t>
      </w:r>
    </w:p>
    <w:p w14:paraId="4EDC954C" w14:textId="77777777" w:rsidR="006C6B15" w:rsidRPr="0087687B" w:rsidRDefault="006C6B15" w:rsidP="00287B24">
      <w:pPr>
        <w:autoSpaceDE w:val="0"/>
        <w:autoSpaceDN w:val="0"/>
        <w:adjustRightInd w:val="0"/>
        <w:ind w:left="567" w:firstLine="567"/>
        <w:contextualSpacing/>
        <w:jc w:val="center"/>
        <w:rPr>
          <w:bCs/>
          <w:sz w:val="24"/>
          <w:szCs w:val="24"/>
        </w:rPr>
      </w:pPr>
      <w:r w:rsidRPr="0087687B">
        <w:rPr>
          <w:bCs/>
          <w:sz w:val="24"/>
          <w:szCs w:val="24"/>
        </w:rPr>
        <w:t xml:space="preserve">«СОЗДАНИЕ УСЛОВИЙ ДЛЯ БЕСПРЕПЯТСТВЕННОГО ДОСТУПА ИНВАЛИДОВ И ДРУГИХ МАЛОМОБИЛЬНЫХ </w:t>
      </w:r>
    </w:p>
    <w:p w14:paraId="7F5870BA" w14:textId="77777777" w:rsidR="006C6B15" w:rsidRPr="0087687B" w:rsidRDefault="006C6B15" w:rsidP="00287B24">
      <w:pPr>
        <w:autoSpaceDE w:val="0"/>
        <w:autoSpaceDN w:val="0"/>
        <w:adjustRightInd w:val="0"/>
        <w:ind w:left="567" w:firstLine="567"/>
        <w:contextualSpacing/>
        <w:jc w:val="center"/>
        <w:rPr>
          <w:bCs/>
          <w:sz w:val="24"/>
          <w:szCs w:val="24"/>
        </w:rPr>
      </w:pPr>
      <w:r w:rsidRPr="0087687B">
        <w:rPr>
          <w:bCs/>
          <w:sz w:val="24"/>
          <w:szCs w:val="24"/>
        </w:rPr>
        <w:t>ГРУПП НАСЕЛЕНИЯ К ОБЪЕКТАМ И УСЛУГАМ»</w:t>
      </w:r>
    </w:p>
    <w:p w14:paraId="7EE993E4" w14:textId="77777777" w:rsidR="006C6B15" w:rsidRPr="0087687B" w:rsidRDefault="006C6B15" w:rsidP="00287B24">
      <w:pPr>
        <w:autoSpaceDE w:val="0"/>
        <w:autoSpaceDN w:val="0"/>
        <w:adjustRightInd w:val="0"/>
        <w:ind w:firstLine="567"/>
        <w:contextualSpacing/>
        <w:jc w:val="center"/>
        <w:rPr>
          <w:bCs/>
          <w:sz w:val="24"/>
          <w:szCs w:val="24"/>
        </w:rPr>
      </w:pPr>
    </w:p>
    <w:p w14:paraId="61DB89A3" w14:textId="77777777" w:rsidR="006C6B15" w:rsidRPr="0087687B" w:rsidRDefault="006C6B15" w:rsidP="00287B24">
      <w:pPr>
        <w:autoSpaceDE w:val="0"/>
        <w:autoSpaceDN w:val="0"/>
        <w:adjustRightInd w:val="0"/>
        <w:ind w:firstLine="567"/>
        <w:contextualSpacing/>
        <w:jc w:val="center"/>
        <w:rPr>
          <w:sz w:val="24"/>
          <w:szCs w:val="24"/>
        </w:rPr>
      </w:pPr>
    </w:p>
    <w:p w14:paraId="3E3C1D23" w14:textId="77777777" w:rsidR="006C6B15" w:rsidRPr="0087687B" w:rsidRDefault="006C6B15" w:rsidP="00287B24">
      <w:pPr>
        <w:autoSpaceDE w:val="0"/>
        <w:autoSpaceDN w:val="0"/>
        <w:adjustRightInd w:val="0"/>
        <w:ind w:firstLine="567"/>
        <w:contextualSpacing/>
        <w:jc w:val="center"/>
        <w:rPr>
          <w:sz w:val="24"/>
          <w:szCs w:val="24"/>
        </w:rPr>
      </w:pPr>
      <w:r w:rsidRPr="0087687B">
        <w:rPr>
          <w:sz w:val="24"/>
          <w:szCs w:val="24"/>
        </w:rPr>
        <w:t>Раздел 1. ОБЩИЕ ПОЛОЖЕНИЯ</w:t>
      </w:r>
    </w:p>
    <w:p w14:paraId="2336A946" w14:textId="77777777" w:rsidR="006C6B15" w:rsidRPr="0087687B" w:rsidRDefault="006C6B15" w:rsidP="00287B24">
      <w:pPr>
        <w:autoSpaceDE w:val="0"/>
        <w:autoSpaceDN w:val="0"/>
        <w:adjustRightInd w:val="0"/>
        <w:ind w:firstLine="567"/>
        <w:contextualSpacing/>
        <w:jc w:val="center"/>
        <w:rPr>
          <w:sz w:val="24"/>
          <w:szCs w:val="24"/>
        </w:rPr>
      </w:pPr>
    </w:p>
    <w:p w14:paraId="0308A8F1" w14:textId="77777777" w:rsidR="006C6B15" w:rsidRPr="0087687B" w:rsidRDefault="006C6B15" w:rsidP="00287B24">
      <w:pPr>
        <w:autoSpaceDE w:val="0"/>
        <w:autoSpaceDN w:val="0"/>
        <w:adjustRightInd w:val="0"/>
        <w:ind w:firstLine="567"/>
        <w:contextualSpacing/>
        <w:jc w:val="center"/>
        <w:rPr>
          <w:sz w:val="24"/>
          <w:szCs w:val="24"/>
        </w:rPr>
      </w:pPr>
    </w:p>
    <w:tbl>
      <w:tblPr>
        <w:tblW w:w="1403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7229"/>
      </w:tblGrid>
      <w:tr w:rsidR="00B936AB" w:rsidRPr="0087687B" w14:paraId="4E6513A3" w14:textId="77777777" w:rsidTr="009B6549">
        <w:trPr>
          <w:trHeight w:val="598"/>
        </w:trPr>
        <w:tc>
          <w:tcPr>
            <w:tcW w:w="6804" w:type="dxa"/>
            <w:vAlign w:val="center"/>
          </w:tcPr>
          <w:p w14:paraId="7E45D61A" w14:textId="77777777" w:rsidR="006C6B15" w:rsidRPr="0087687B" w:rsidRDefault="006C6B15" w:rsidP="00287B24">
            <w:pPr>
              <w:ind w:firstLine="567"/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Ответственный исполнитель (соисполнитель) муниципальной программы</w:t>
            </w:r>
          </w:p>
        </w:tc>
        <w:tc>
          <w:tcPr>
            <w:tcW w:w="7229" w:type="dxa"/>
          </w:tcPr>
          <w:p w14:paraId="58339842" w14:textId="44A98CCD" w:rsidR="006C6B15" w:rsidRPr="0087687B" w:rsidRDefault="006C6B15" w:rsidP="00287B24">
            <w:pPr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Департамент социального развития администрации Корсаковского </w:t>
            </w:r>
            <w:r w:rsidR="008944D7" w:rsidRPr="0087687B">
              <w:rPr>
                <w:sz w:val="24"/>
                <w:szCs w:val="24"/>
              </w:rPr>
              <w:t>муниципального округа</w:t>
            </w:r>
          </w:p>
        </w:tc>
      </w:tr>
      <w:tr w:rsidR="00B936AB" w:rsidRPr="0087687B" w14:paraId="46190162" w14:textId="77777777" w:rsidTr="002A74E2">
        <w:trPr>
          <w:trHeight w:val="637"/>
        </w:trPr>
        <w:tc>
          <w:tcPr>
            <w:tcW w:w="6804" w:type="dxa"/>
            <w:vAlign w:val="center"/>
          </w:tcPr>
          <w:p w14:paraId="16AF3121" w14:textId="77777777" w:rsidR="002A74E2" w:rsidRPr="0087687B" w:rsidRDefault="002A74E2" w:rsidP="00287B24">
            <w:pPr>
              <w:ind w:firstLine="567"/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Участники</w:t>
            </w:r>
          </w:p>
        </w:tc>
        <w:tc>
          <w:tcPr>
            <w:tcW w:w="7229" w:type="dxa"/>
          </w:tcPr>
          <w:p w14:paraId="59FC7B74" w14:textId="7B5BA17F" w:rsidR="002A74E2" w:rsidRPr="0087687B" w:rsidRDefault="002A74E2" w:rsidP="00287B24">
            <w:pPr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Муниципальные учреждения культуры и спорта Корсаковского </w:t>
            </w:r>
            <w:r w:rsidR="008944D7" w:rsidRPr="0087687B">
              <w:rPr>
                <w:sz w:val="24"/>
                <w:szCs w:val="24"/>
              </w:rPr>
              <w:t>муниципального округа</w:t>
            </w:r>
          </w:p>
        </w:tc>
      </w:tr>
      <w:tr w:rsidR="006C6B15" w:rsidRPr="0087687B" w14:paraId="5AD09A1F" w14:textId="77777777" w:rsidTr="009B6549">
        <w:trPr>
          <w:trHeight w:val="421"/>
        </w:trPr>
        <w:tc>
          <w:tcPr>
            <w:tcW w:w="6804" w:type="dxa"/>
            <w:vAlign w:val="center"/>
          </w:tcPr>
          <w:p w14:paraId="02DAB4CA" w14:textId="77777777" w:rsidR="006C6B15" w:rsidRPr="0087687B" w:rsidRDefault="006C6B15" w:rsidP="00287B24">
            <w:pPr>
              <w:ind w:firstLine="567"/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7229" w:type="dxa"/>
          </w:tcPr>
          <w:p w14:paraId="1B565A3D" w14:textId="5878B861" w:rsidR="006C6B15" w:rsidRPr="0087687B" w:rsidRDefault="006C6B15" w:rsidP="00287B24">
            <w:pPr>
              <w:ind w:firstLine="567"/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«Социальная поддержка населения Корсаковского </w:t>
            </w:r>
            <w:r w:rsidR="008944D7" w:rsidRPr="0087687B">
              <w:rPr>
                <w:sz w:val="24"/>
                <w:szCs w:val="24"/>
              </w:rPr>
              <w:t>муниципального округа</w:t>
            </w:r>
            <w:r w:rsidRPr="0087687B">
              <w:rPr>
                <w:sz w:val="24"/>
                <w:szCs w:val="24"/>
              </w:rPr>
              <w:t>»</w:t>
            </w:r>
          </w:p>
        </w:tc>
      </w:tr>
    </w:tbl>
    <w:p w14:paraId="0FB57E71" w14:textId="77777777" w:rsidR="006C6B15" w:rsidRPr="0087687B" w:rsidRDefault="006C6B15" w:rsidP="00287B24">
      <w:pPr>
        <w:autoSpaceDE w:val="0"/>
        <w:autoSpaceDN w:val="0"/>
        <w:adjustRightInd w:val="0"/>
        <w:ind w:firstLine="567"/>
        <w:contextualSpacing/>
        <w:jc w:val="center"/>
        <w:rPr>
          <w:sz w:val="24"/>
          <w:szCs w:val="24"/>
        </w:rPr>
      </w:pPr>
    </w:p>
    <w:p w14:paraId="40C06D19" w14:textId="77777777" w:rsidR="006C6B15" w:rsidRPr="0087687B" w:rsidRDefault="006C6B15" w:rsidP="00287B24">
      <w:pPr>
        <w:autoSpaceDE w:val="0"/>
        <w:autoSpaceDN w:val="0"/>
        <w:adjustRightInd w:val="0"/>
        <w:ind w:firstLine="567"/>
        <w:contextualSpacing/>
        <w:jc w:val="center"/>
        <w:rPr>
          <w:sz w:val="24"/>
          <w:szCs w:val="24"/>
        </w:rPr>
      </w:pPr>
    </w:p>
    <w:p w14:paraId="024768F2" w14:textId="77777777" w:rsidR="00A746A0" w:rsidRPr="0087687B" w:rsidRDefault="00A746A0" w:rsidP="00287B24">
      <w:pPr>
        <w:autoSpaceDE w:val="0"/>
        <w:autoSpaceDN w:val="0"/>
        <w:adjustRightInd w:val="0"/>
        <w:ind w:firstLine="567"/>
        <w:contextualSpacing/>
        <w:jc w:val="center"/>
        <w:rPr>
          <w:sz w:val="24"/>
          <w:szCs w:val="24"/>
        </w:rPr>
      </w:pPr>
    </w:p>
    <w:p w14:paraId="4EED4895" w14:textId="77777777" w:rsidR="000B382B" w:rsidRDefault="000B382B" w:rsidP="00287B24">
      <w:pPr>
        <w:autoSpaceDE w:val="0"/>
        <w:autoSpaceDN w:val="0"/>
        <w:adjustRightInd w:val="0"/>
        <w:ind w:firstLine="567"/>
        <w:contextualSpacing/>
        <w:jc w:val="center"/>
        <w:rPr>
          <w:sz w:val="24"/>
          <w:szCs w:val="24"/>
        </w:rPr>
      </w:pPr>
    </w:p>
    <w:p w14:paraId="06A5E4A6" w14:textId="77777777" w:rsidR="006C57FB" w:rsidRPr="0087687B" w:rsidRDefault="006C57FB" w:rsidP="00287B24">
      <w:pPr>
        <w:autoSpaceDE w:val="0"/>
        <w:autoSpaceDN w:val="0"/>
        <w:adjustRightInd w:val="0"/>
        <w:ind w:firstLine="567"/>
        <w:contextualSpacing/>
        <w:jc w:val="center"/>
        <w:rPr>
          <w:sz w:val="24"/>
          <w:szCs w:val="24"/>
        </w:rPr>
      </w:pPr>
    </w:p>
    <w:p w14:paraId="0E3F5B38" w14:textId="77777777" w:rsidR="000B382B" w:rsidRPr="0087687B" w:rsidRDefault="000B382B" w:rsidP="00287B24">
      <w:pPr>
        <w:autoSpaceDE w:val="0"/>
        <w:autoSpaceDN w:val="0"/>
        <w:adjustRightInd w:val="0"/>
        <w:ind w:firstLine="567"/>
        <w:contextualSpacing/>
        <w:jc w:val="center"/>
        <w:rPr>
          <w:sz w:val="24"/>
          <w:szCs w:val="24"/>
        </w:rPr>
      </w:pPr>
    </w:p>
    <w:p w14:paraId="1FA4D3D5" w14:textId="77777777" w:rsidR="003B7C7D" w:rsidRPr="0087687B" w:rsidRDefault="003B7C7D" w:rsidP="00287B24">
      <w:pPr>
        <w:autoSpaceDE w:val="0"/>
        <w:autoSpaceDN w:val="0"/>
        <w:adjustRightInd w:val="0"/>
        <w:ind w:firstLine="567"/>
        <w:contextualSpacing/>
        <w:jc w:val="center"/>
        <w:rPr>
          <w:sz w:val="24"/>
          <w:szCs w:val="24"/>
        </w:rPr>
      </w:pPr>
    </w:p>
    <w:p w14:paraId="31262CD4" w14:textId="675D3182" w:rsidR="006C6B15" w:rsidRPr="0087687B" w:rsidRDefault="006C6B15" w:rsidP="00287B24">
      <w:pPr>
        <w:autoSpaceDE w:val="0"/>
        <w:autoSpaceDN w:val="0"/>
        <w:adjustRightInd w:val="0"/>
        <w:ind w:firstLine="567"/>
        <w:contextualSpacing/>
        <w:jc w:val="center"/>
        <w:rPr>
          <w:sz w:val="24"/>
          <w:szCs w:val="24"/>
        </w:rPr>
      </w:pPr>
      <w:r w:rsidRPr="0087687B">
        <w:rPr>
          <w:sz w:val="24"/>
          <w:szCs w:val="24"/>
        </w:rPr>
        <w:lastRenderedPageBreak/>
        <w:t xml:space="preserve">Раздел 2. ПОКАЗАТЕЛИ МУНИЦИПАЛЬНОЙ ПРОГРАММЫ КОРСАКОВСКОГО </w:t>
      </w:r>
      <w:r w:rsidR="008944D7" w:rsidRPr="0087687B">
        <w:rPr>
          <w:sz w:val="24"/>
          <w:szCs w:val="24"/>
        </w:rPr>
        <w:t>МУНИЦИПАЛЬНОГО ОКРУГА</w:t>
      </w:r>
    </w:p>
    <w:p w14:paraId="20928534" w14:textId="49347BC9" w:rsidR="006C6B15" w:rsidRPr="0087687B" w:rsidRDefault="006C6B15" w:rsidP="00287B24">
      <w:pPr>
        <w:autoSpaceDE w:val="0"/>
        <w:autoSpaceDN w:val="0"/>
        <w:adjustRightInd w:val="0"/>
        <w:ind w:firstLine="567"/>
        <w:contextualSpacing/>
        <w:jc w:val="center"/>
        <w:rPr>
          <w:sz w:val="24"/>
          <w:szCs w:val="24"/>
        </w:rPr>
      </w:pPr>
      <w:r w:rsidRPr="0087687B">
        <w:rPr>
          <w:sz w:val="24"/>
          <w:szCs w:val="24"/>
        </w:rPr>
        <w:t xml:space="preserve">«СОЦИАЛЬНАЯ ПОДДЕРЖКА НАСЕЛЕНИЯ КОРСАКОВСКОГО </w:t>
      </w:r>
      <w:r w:rsidR="008944D7" w:rsidRPr="0087687B">
        <w:rPr>
          <w:sz w:val="24"/>
          <w:szCs w:val="24"/>
        </w:rPr>
        <w:t>МУНИЦИПАЛЬНОГО ОКРУГА</w:t>
      </w:r>
      <w:r w:rsidRPr="0087687B">
        <w:rPr>
          <w:sz w:val="24"/>
          <w:szCs w:val="24"/>
        </w:rPr>
        <w:t>»</w:t>
      </w:r>
    </w:p>
    <w:p w14:paraId="300CDA9B" w14:textId="77777777" w:rsidR="006C6B15" w:rsidRPr="0087687B" w:rsidRDefault="006C6B15" w:rsidP="00287B24">
      <w:pPr>
        <w:autoSpaceDE w:val="0"/>
        <w:autoSpaceDN w:val="0"/>
        <w:adjustRightInd w:val="0"/>
        <w:ind w:firstLine="567"/>
        <w:contextualSpacing/>
        <w:jc w:val="center"/>
        <w:rPr>
          <w:sz w:val="24"/>
          <w:szCs w:val="24"/>
        </w:rPr>
      </w:pPr>
    </w:p>
    <w:tbl>
      <w:tblPr>
        <w:tblW w:w="14888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544"/>
        <w:gridCol w:w="1134"/>
        <w:gridCol w:w="992"/>
        <w:gridCol w:w="992"/>
        <w:gridCol w:w="993"/>
        <w:gridCol w:w="992"/>
        <w:gridCol w:w="992"/>
        <w:gridCol w:w="1134"/>
        <w:gridCol w:w="1276"/>
        <w:gridCol w:w="2414"/>
      </w:tblGrid>
      <w:tr w:rsidR="00B936AB" w:rsidRPr="0087687B" w14:paraId="4FB6260D" w14:textId="77777777" w:rsidTr="00737471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2B476B" w14:textId="77777777" w:rsidR="006C6B15" w:rsidRPr="0087687B" w:rsidRDefault="006C6B15" w:rsidP="003B0C39">
            <w:pPr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№ </w:t>
            </w:r>
          </w:p>
          <w:p w14:paraId="2F5FCF48" w14:textId="37CE9760" w:rsidR="006C6B15" w:rsidRPr="0087687B" w:rsidRDefault="006C6B15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п</w:t>
            </w:r>
            <w:r w:rsidR="003B0C39">
              <w:rPr>
                <w:sz w:val="24"/>
                <w:szCs w:val="24"/>
              </w:rPr>
              <w:t>п</w:t>
            </w:r>
            <w:r w:rsidRPr="0087687B">
              <w:rPr>
                <w:sz w:val="24"/>
                <w:szCs w:val="24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9FB6EE" w14:textId="06E552A9" w:rsidR="006C6B15" w:rsidRPr="0087687B" w:rsidRDefault="006C6B15" w:rsidP="000E184E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397DA9" w14:textId="26A0C58F" w:rsidR="006C6B15" w:rsidRPr="0087687B" w:rsidRDefault="006C6B15" w:rsidP="000E184E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Единица измерения</w:t>
            </w:r>
          </w:p>
          <w:p w14:paraId="6B9694E2" w14:textId="00C7C037" w:rsidR="006C6B15" w:rsidRPr="0087687B" w:rsidRDefault="006C6B15" w:rsidP="000E184E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(по ОКЕИ)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DA8FCD" w14:textId="0A25B97A" w:rsidR="006C6B15" w:rsidRPr="0087687B" w:rsidRDefault="006C6B15" w:rsidP="000E184E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Базовое</w:t>
            </w:r>
          </w:p>
          <w:p w14:paraId="7DCB5BF3" w14:textId="64493956" w:rsidR="006C6B15" w:rsidRPr="0087687B" w:rsidRDefault="006C6B15" w:rsidP="000E184E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значение</w:t>
            </w:r>
          </w:p>
        </w:tc>
        <w:tc>
          <w:tcPr>
            <w:tcW w:w="63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93671E" w14:textId="77777777" w:rsidR="006C6B15" w:rsidRPr="0087687B" w:rsidRDefault="006C6B15" w:rsidP="000E184E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7F531" w14:textId="77777777" w:rsidR="006C6B15" w:rsidRPr="0087687B" w:rsidRDefault="006C6B15" w:rsidP="000E184E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Ответственный за достижение показателя</w:t>
            </w:r>
          </w:p>
        </w:tc>
      </w:tr>
      <w:tr w:rsidR="00B936AB" w:rsidRPr="0087687B" w14:paraId="5AD99456" w14:textId="77777777" w:rsidTr="00737471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EA4FB" w14:textId="77777777" w:rsidR="006C6B15" w:rsidRPr="0087687B" w:rsidRDefault="006C6B15" w:rsidP="00287B24">
            <w:pPr>
              <w:ind w:firstLine="567"/>
              <w:contextualSpacing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BE603" w14:textId="77777777" w:rsidR="006C6B15" w:rsidRPr="0087687B" w:rsidRDefault="006C6B15" w:rsidP="000E184E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3B6BC" w14:textId="77777777" w:rsidR="006C6B15" w:rsidRPr="0087687B" w:rsidRDefault="006C6B15" w:rsidP="000E184E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64C99" w14:textId="77777777" w:rsidR="006C6B15" w:rsidRPr="0087687B" w:rsidRDefault="006C6B15" w:rsidP="000E184E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55EA1" w14:textId="77777777" w:rsidR="006C6B15" w:rsidRPr="0087687B" w:rsidRDefault="006C6B15" w:rsidP="000E184E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2025 год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C002F" w14:textId="77777777" w:rsidR="006C6B15" w:rsidRPr="0087687B" w:rsidRDefault="006C6B15" w:rsidP="000E184E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2026 год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FDFAB" w14:textId="77777777" w:rsidR="006C6B15" w:rsidRPr="0087687B" w:rsidRDefault="006C6B15" w:rsidP="000E184E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2027 год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496BC" w14:textId="77777777" w:rsidR="006C6B15" w:rsidRPr="0087687B" w:rsidRDefault="006C6B15" w:rsidP="000E184E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78E8C" w14:textId="77777777" w:rsidR="006C6B15" w:rsidRPr="0087687B" w:rsidRDefault="006C6B15" w:rsidP="000E184E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2029 год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4926A" w14:textId="77777777" w:rsidR="006C6B15" w:rsidRPr="0087687B" w:rsidRDefault="006C6B15" w:rsidP="000E184E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2030 год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1A23C" w14:textId="77777777" w:rsidR="006C6B15" w:rsidRPr="0087687B" w:rsidRDefault="006C6B15" w:rsidP="000E184E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936AB" w:rsidRPr="0087687B" w14:paraId="32FD3EC2" w14:textId="77777777" w:rsidTr="00737471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1C9E73" w14:textId="77777777" w:rsidR="006C6B15" w:rsidRPr="0087687B" w:rsidRDefault="006C6B15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F7A19B" w14:textId="6829908A" w:rsidR="006C6B15" w:rsidRPr="0087687B" w:rsidRDefault="006C6B15" w:rsidP="000E184E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FF8C81" w14:textId="1D9ADCB2" w:rsidR="006C6B15" w:rsidRPr="0087687B" w:rsidRDefault="006C6B15" w:rsidP="000E184E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BDF87F" w14:textId="591154FB" w:rsidR="006C6B15" w:rsidRPr="0087687B" w:rsidRDefault="006C6B15" w:rsidP="000E184E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F2EC7D" w14:textId="08F6037E" w:rsidR="006C6B15" w:rsidRPr="0087687B" w:rsidRDefault="006C6B15" w:rsidP="000E184E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6754C6" w14:textId="60F0B83C" w:rsidR="006C6B15" w:rsidRPr="0087687B" w:rsidRDefault="006C6B15" w:rsidP="000E184E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2BEFD8" w14:textId="77777777" w:rsidR="006C6B15" w:rsidRPr="0087687B" w:rsidRDefault="006C6B15" w:rsidP="000E184E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9D08FD" w14:textId="0DD8D03C" w:rsidR="006C6B15" w:rsidRPr="0087687B" w:rsidRDefault="006C6B15" w:rsidP="000E184E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6E8B62" w14:textId="51B939A1" w:rsidR="006C6B15" w:rsidRPr="0087687B" w:rsidRDefault="006C6B15" w:rsidP="000E184E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5EE4A" w14:textId="77777777" w:rsidR="006C6B15" w:rsidRPr="0087687B" w:rsidRDefault="006C6B15" w:rsidP="000E184E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375DB" w14:textId="77777777" w:rsidR="006C6B15" w:rsidRPr="0087687B" w:rsidRDefault="006C6B15" w:rsidP="000E184E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11</w:t>
            </w:r>
          </w:p>
        </w:tc>
      </w:tr>
      <w:tr w:rsidR="00B936AB" w:rsidRPr="0087687B" w14:paraId="27E98B46" w14:textId="77777777" w:rsidTr="00737471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5D570B" w14:textId="77777777" w:rsidR="006C6B15" w:rsidRPr="0087687B" w:rsidRDefault="006C6B15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1.</w:t>
            </w:r>
          </w:p>
        </w:tc>
        <w:tc>
          <w:tcPr>
            <w:tcW w:w="144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10E2B" w14:textId="77777777" w:rsidR="006C6B15" w:rsidRPr="0087687B" w:rsidRDefault="006C6B15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№ 1. Задача комплекса процессных мероприятий: «Проведение мероприятий, направленных на повышение уровня доступности приоритетных объектов и услуг в приоритетных сферах жизнедеятельности»</w:t>
            </w:r>
          </w:p>
        </w:tc>
      </w:tr>
      <w:tr w:rsidR="00B936AB" w:rsidRPr="0087687B" w14:paraId="6CEF5334" w14:textId="77777777" w:rsidTr="00737471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90B573" w14:textId="77777777" w:rsidR="006C6B15" w:rsidRPr="0087687B" w:rsidRDefault="006C6B15" w:rsidP="003B0C39">
            <w:pPr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1.1.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DDF62" w14:textId="77777777" w:rsidR="006C6B15" w:rsidRPr="0087687B" w:rsidRDefault="006C6B15" w:rsidP="003369D3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Количество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F8DF0" w14:textId="77777777" w:rsidR="006C6B15" w:rsidRPr="0087687B" w:rsidRDefault="006C6B15" w:rsidP="003369D3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единица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51A24" w14:textId="77777777" w:rsidR="006C6B15" w:rsidRPr="0087687B" w:rsidRDefault="006C6B15" w:rsidP="003369D3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175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8848F" w14:textId="77777777" w:rsidR="006C6B15" w:rsidRPr="0087687B" w:rsidRDefault="006C6B15" w:rsidP="003369D3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177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2459A" w14:textId="77777777" w:rsidR="006C6B15" w:rsidRPr="0087687B" w:rsidRDefault="006C6B15" w:rsidP="003369D3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179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5151D" w14:textId="77777777" w:rsidR="006C6B15" w:rsidRPr="0087687B" w:rsidRDefault="006C6B15" w:rsidP="003369D3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181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7D028" w14:textId="77777777" w:rsidR="006C6B15" w:rsidRPr="0087687B" w:rsidRDefault="006C6B15" w:rsidP="003369D3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9411C" w14:textId="77777777" w:rsidR="006C6B15" w:rsidRPr="0087687B" w:rsidRDefault="006C6B15" w:rsidP="003369D3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185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399F4" w14:textId="77777777" w:rsidR="006C6B15" w:rsidRPr="0087687B" w:rsidRDefault="006C6B15" w:rsidP="003369D3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187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5E3C1" w14:textId="77777777" w:rsidR="006C6B15" w:rsidRPr="0087687B" w:rsidRDefault="006C6B15" w:rsidP="003369D3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Департамент социального развития</w:t>
            </w:r>
          </w:p>
        </w:tc>
      </w:tr>
      <w:tr w:rsidR="00B936AB" w:rsidRPr="0087687B" w14:paraId="4E381E8C" w14:textId="77777777" w:rsidTr="00737471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7E7E7" w14:textId="77777777" w:rsidR="006C6B15" w:rsidRPr="0087687B" w:rsidRDefault="006C6B15" w:rsidP="003B0C39">
            <w:pPr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1.2.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8660E" w14:textId="77777777" w:rsidR="006C6B15" w:rsidRPr="0087687B" w:rsidRDefault="006C6B15" w:rsidP="00150195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Количество приобретенных автобусов для перевозки инвалидов, 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FF875" w14:textId="77777777" w:rsidR="006C6B15" w:rsidRPr="0087687B" w:rsidRDefault="006C6B15" w:rsidP="003369D3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единица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B8462" w14:textId="77777777" w:rsidR="006C6B15" w:rsidRPr="0087687B" w:rsidRDefault="006C6B15" w:rsidP="003369D3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28250" w14:textId="77777777" w:rsidR="006C6B15" w:rsidRPr="0087687B" w:rsidRDefault="006C6B15" w:rsidP="003369D3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E0152" w14:textId="77777777" w:rsidR="006C6B15" w:rsidRPr="0087687B" w:rsidRDefault="006C6B15" w:rsidP="003369D3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55A7E" w14:textId="77777777" w:rsidR="006C6B15" w:rsidRPr="0087687B" w:rsidRDefault="006C6B15" w:rsidP="003369D3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D53FD" w14:textId="77777777" w:rsidR="006C6B15" w:rsidRPr="0087687B" w:rsidRDefault="006C6B15" w:rsidP="003369D3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BDDEF" w14:textId="77777777" w:rsidR="006C6B15" w:rsidRPr="0087687B" w:rsidRDefault="006C6B15" w:rsidP="003369D3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E0F89" w14:textId="77777777" w:rsidR="006C6B15" w:rsidRPr="0087687B" w:rsidRDefault="006C6B15" w:rsidP="003369D3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6E266" w14:textId="77777777" w:rsidR="006C6B15" w:rsidRPr="0087687B" w:rsidRDefault="006C6B15" w:rsidP="003369D3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Департамент социального развития</w:t>
            </w:r>
          </w:p>
        </w:tc>
      </w:tr>
      <w:tr w:rsidR="00B936AB" w:rsidRPr="0087687B" w14:paraId="40120A3E" w14:textId="77777777" w:rsidTr="00737471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8C33D" w14:textId="77777777" w:rsidR="006C6B15" w:rsidRPr="0087687B" w:rsidRDefault="006C6B15" w:rsidP="003B0C39">
            <w:pPr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1.3.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6E7F5" w14:textId="77777777" w:rsidR="006C6B15" w:rsidRPr="0087687B" w:rsidRDefault="006C6B15" w:rsidP="00150195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Количество адаптированных для доступа инвалидов приоритетных зданий и сооружений, в том числе объектов жилищного фонда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D71F5" w14:textId="77777777" w:rsidR="006C6B15" w:rsidRPr="0087687B" w:rsidRDefault="006C6B15" w:rsidP="003369D3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единица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97037" w14:textId="77777777" w:rsidR="006C6B15" w:rsidRPr="0087687B" w:rsidRDefault="006C6B15" w:rsidP="003369D3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2A7E8" w14:textId="77777777" w:rsidR="006C6B15" w:rsidRPr="0087687B" w:rsidRDefault="006C6B15" w:rsidP="003369D3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0230E" w14:textId="77777777" w:rsidR="006C6B15" w:rsidRPr="0087687B" w:rsidRDefault="006C6B15" w:rsidP="003369D3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DBDA3" w14:textId="77777777" w:rsidR="006C6B15" w:rsidRPr="0087687B" w:rsidRDefault="006C6B15" w:rsidP="003369D3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0B8C2" w14:textId="77777777" w:rsidR="006C6B15" w:rsidRPr="0087687B" w:rsidRDefault="006C6B15" w:rsidP="003369D3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CBA34" w14:textId="77777777" w:rsidR="006C6B15" w:rsidRPr="0087687B" w:rsidRDefault="006C6B15" w:rsidP="003369D3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03190" w14:textId="77777777" w:rsidR="006C6B15" w:rsidRPr="0087687B" w:rsidRDefault="006C6B15" w:rsidP="003369D3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A1E87" w14:textId="23666635" w:rsidR="006C6B15" w:rsidRPr="0087687B" w:rsidRDefault="006C6B15" w:rsidP="003369D3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Департамент социального развития</w:t>
            </w:r>
          </w:p>
        </w:tc>
      </w:tr>
      <w:tr w:rsidR="00B936AB" w:rsidRPr="0087687B" w14:paraId="76FF85D9" w14:textId="77777777" w:rsidTr="00737471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FC744" w14:textId="77777777" w:rsidR="006C6B15" w:rsidRPr="0087687B" w:rsidRDefault="006C6B15" w:rsidP="00287B24">
            <w:pPr>
              <w:ind w:firstLine="567"/>
              <w:contextualSpacing/>
              <w:rPr>
                <w:sz w:val="24"/>
                <w:szCs w:val="24"/>
              </w:rPr>
            </w:pPr>
          </w:p>
        </w:tc>
        <w:tc>
          <w:tcPr>
            <w:tcW w:w="144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C2DE8" w14:textId="77777777" w:rsidR="006C6B15" w:rsidRPr="0087687B" w:rsidRDefault="006C6B15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№ 2. Задача комплекса процессных мероприятий «Обеспечение беспрепятственного доступа инвалидов к информации </w:t>
            </w:r>
          </w:p>
          <w:p w14:paraId="26E9EB95" w14:textId="77777777" w:rsidR="006C6B15" w:rsidRPr="0087687B" w:rsidRDefault="006C6B15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и социально значимым мероприятиям»</w:t>
            </w:r>
          </w:p>
        </w:tc>
      </w:tr>
      <w:tr w:rsidR="00B936AB" w:rsidRPr="0087687B" w14:paraId="064F1185" w14:textId="77777777" w:rsidTr="00737471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EC40D" w14:textId="77777777" w:rsidR="006C6B15" w:rsidRPr="0087687B" w:rsidRDefault="006C6B15" w:rsidP="003B0C39">
            <w:pPr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2.1.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4080F" w14:textId="77777777" w:rsidR="006C6B15" w:rsidRPr="0087687B" w:rsidRDefault="006C6B15" w:rsidP="00150195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Количество культурно-массовых мероприятий для инвалидов и других маломобильных групп населения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5D90D" w14:textId="77777777" w:rsidR="006C6B15" w:rsidRPr="0087687B" w:rsidRDefault="006C6B15" w:rsidP="0015019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единица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4AB00" w14:textId="77777777" w:rsidR="006C6B15" w:rsidRPr="0087687B" w:rsidRDefault="006C6B15" w:rsidP="0015019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112B1" w14:textId="77777777" w:rsidR="006C6B15" w:rsidRPr="0087687B" w:rsidRDefault="006C6B15" w:rsidP="0015019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6D529" w14:textId="77777777" w:rsidR="006C6B15" w:rsidRPr="0087687B" w:rsidRDefault="006C6B15" w:rsidP="0015019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C5CF7" w14:textId="77777777" w:rsidR="006C6B15" w:rsidRPr="0087687B" w:rsidRDefault="006C6B15" w:rsidP="0015019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725C1" w14:textId="77777777" w:rsidR="006C6B15" w:rsidRPr="0087687B" w:rsidRDefault="006C6B15" w:rsidP="0015019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03588" w14:textId="77777777" w:rsidR="006C6B15" w:rsidRPr="0087687B" w:rsidRDefault="006C6B15" w:rsidP="0015019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262C5" w14:textId="77777777" w:rsidR="006C6B15" w:rsidRPr="0087687B" w:rsidRDefault="006C6B15" w:rsidP="0015019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3FA88" w14:textId="77777777" w:rsidR="006C6B15" w:rsidRPr="0087687B" w:rsidRDefault="006C6B15" w:rsidP="0015019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Департамент социального развития</w:t>
            </w:r>
          </w:p>
        </w:tc>
      </w:tr>
      <w:tr w:rsidR="00B936AB" w:rsidRPr="0087687B" w14:paraId="52FC9163" w14:textId="77777777" w:rsidTr="00737471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FD430" w14:textId="77777777" w:rsidR="006C6B15" w:rsidRPr="0087687B" w:rsidRDefault="006C6B15" w:rsidP="00287B24">
            <w:pPr>
              <w:ind w:firstLine="567"/>
              <w:contextualSpacing/>
              <w:rPr>
                <w:sz w:val="24"/>
                <w:szCs w:val="24"/>
              </w:rPr>
            </w:pPr>
          </w:p>
        </w:tc>
        <w:tc>
          <w:tcPr>
            <w:tcW w:w="144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C0A1B" w14:textId="77777777" w:rsidR="006C6B15" w:rsidRPr="0087687B" w:rsidRDefault="006C6B15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№ 3. Задача комплекса процессных мероприятий «Обеспечение муниципальной поддержки инвалидов и ветеранов, а также некоммерческих организаций инвалидов и ветеранов»</w:t>
            </w:r>
          </w:p>
        </w:tc>
      </w:tr>
      <w:tr w:rsidR="00B936AB" w:rsidRPr="0087687B" w14:paraId="14965E7B" w14:textId="77777777" w:rsidTr="00737471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26C2A" w14:textId="77777777" w:rsidR="006C6B15" w:rsidRPr="0087687B" w:rsidRDefault="006C6B15" w:rsidP="003B0C39">
            <w:pPr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3.1.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C61FF" w14:textId="56C609CD" w:rsidR="006C6B15" w:rsidRPr="0087687B" w:rsidRDefault="006C6B15" w:rsidP="00150195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Доля ветеранов Великой Отечественной войны, </w:t>
            </w:r>
            <w:r w:rsidRPr="0087687B">
              <w:rPr>
                <w:sz w:val="24"/>
                <w:szCs w:val="24"/>
              </w:rPr>
              <w:lastRenderedPageBreak/>
              <w:t xml:space="preserve">получивших адресную материальную помощь, от общего числа ветеранов Великой Отечественной войны, проживающих на территории Корсаковского </w:t>
            </w:r>
            <w:r w:rsidR="008944D7" w:rsidRPr="0087687B">
              <w:rPr>
                <w:sz w:val="24"/>
                <w:szCs w:val="24"/>
              </w:rPr>
              <w:t>муниципального округа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84C35" w14:textId="77777777" w:rsidR="006C6B15" w:rsidRPr="0087687B" w:rsidRDefault="006C6B15" w:rsidP="0015019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03531" w14:textId="77777777" w:rsidR="006C6B15" w:rsidRPr="0087687B" w:rsidRDefault="006C6B15" w:rsidP="0015019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56B86" w14:textId="77777777" w:rsidR="006C6B15" w:rsidRPr="0087687B" w:rsidRDefault="006C6B15" w:rsidP="0015019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AC70A" w14:textId="77777777" w:rsidR="006C6B15" w:rsidRPr="0087687B" w:rsidRDefault="006C6B15" w:rsidP="0015019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29437" w14:textId="77777777" w:rsidR="006C6B15" w:rsidRPr="0087687B" w:rsidRDefault="006C6B15" w:rsidP="0015019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CC3B1" w14:textId="77777777" w:rsidR="006C6B15" w:rsidRPr="0087687B" w:rsidRDefault="006C6B15" w:rsidP="0015019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C429A" w14:textId="77777777" w:rsidR="006C6B15" w:rsidRPr="0087687B" w:rsidRDefault="006C6B15" w:rsidP="0015019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3FDF6" w14:textId="77777777" w:rsidR="006C6B15" w:rsidRPr="0087687B" w:rsidRDefault="006C6B15" w:rsidP="0015019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2B568" w14:textId="77777777" w:rsidR="006C6B15" w:rsidRPr="0087687B" w:rsidRDefault="006C6B15" w:rsidP="0015019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Департамент социального развития</w:t>
            </w:r>
          </w:p>
        </w:tc>
      </w:tr>
      <w:tr w:rsidR="00B936AB" w:rsidRPr="0087687B" w14:paraId="63F91CA9" w14:textId="77777777" w:rsidTr="00737471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3465C" w14:textId="77777777" w:rsidR="006C6B15" w:rsidRPr="0087687B" w:rsidRDefault="006C6B15" w:rsidP="003B0C39">
            <w:pPr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lastRenderedPageBreak/>
              <w:t>3.2.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F21AB" w14:textId="77777777" w:rsidR="006C6B15" w:rsidRPr="0087687B" w:rsidRDefault="006C6B15" w:rsidP="00150195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Количество общественных организаций инвалидов и ветеранов, получивших финансовую поддержку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B8CB0" w14:textId="77777777" w:rsidR="006C6B15" w:rsidRPr="0087687B" w:rsidRDefault="006C6B15" w:rsidP="0015019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единица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1278A" w14:textId="77777777" w:rsidR="006C6B15" w:rsidRPr="0087687B" w:rsidRDefault="006C6B15" w:rsidP="0015019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68651" w14:textId="77777777" w:rsidR="006C6B15" w:rsidRPr="0087687B" w:rsidRDefault="006C6B15" w:rsidP="0015019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B9935" w14:textId="77777777" w:rsidR="006C6B15" w:rsidRPr="0087687B" w:rsidRDefault="006C6B15" w:rsidP="0015019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1608C" w14:textId="77777777" w:rsidR="006C6B15" w:rsidRPr="0087687B" w:rsidRDefault="006C6B15" w:rsidP="0015019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1899D" w14:textId="77777777" w:rsidR="006C6B15" w:rsidRPr="0087687B" w:rsidRDefault="006C6B15" w:rsidP="0015019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93310" w14:textId="77777777" w:rsidR="006C6B15" w:rsidRPr="0087687B" w:rsidRDefault="006C6B15" w:rsidP="0015019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8BD49" w14:textId="77777777" w:rsidR="006C6B15" w:rsidRPr="0087687B" w:rsidRDefault="006C6B15" w:rsidP="0015019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27682" w14:textId="77777777" w:rsidR="006C6B15" w:rsidRPr="0087687B" w:rsidRDefault="006C6B15" w:rsidP="0015019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Департамент социального развития</w:t>
            </w:r>
          </w:p>
        </w:tc>
      </w:tr>
    </w:tbl>
    <w:p w14:paraId="66CD6B84" w14:textId="77777777" w:rsidR="006C6B15" w:rsidRPr="0087687B" w:rsidRDefault="006C6B15" w:rsidP="00287B24">
      <w:pPr>
        <w:autoSpaceDE w:val="0"/>
        <w:autoSpaceDN w:val="0"/>
        <w:adjustRightInd w:val="0"/>
        <w:ind w:firstLine="567"/>
        <w:contextualSpacing/>
        <w:rPr>
          <w:sz w:val="24"/>
          <w:szCs w:val="24"/>
        </w:rPr>
      </w:pPr>
    </w:p>
    <w:p w14:paraId="71A284E9" w14:textId="77777777" w:rsidR="006C6B15" w:rsidRPr="0087687B" w:rsidRDefault="006C6B15" w:rsidP="00287B24">
      <w:pPr>
        <w:autoSpaceDE w:val="0"/>
        <w:autoSpaceDN w:val="0"/>
        <w:adjustRightInd w:val="0"/>
        <w:ind w:firstLine="567"/>
        <w:contextualSpacing/>
        <w:jc w:val="center"/>
        <w:rPr>
          <w:sz w:val="24"/>
          <w:szCs w:val="24"/>
        </w:rPr>
      </w:pPr>
      <w:bookmarkStart w:id="12" w:name="_Hlk171435760"/>
      <w:r w:rsidRPr="0087687B">
        <w:rPr>
          <w:sz w:val="24"/>
          <w:szCs w:val="24"/>
        </w:rPr>
        <w:t xml:space="preserve">РАЗДЕЛ 3. ПЕРЕЧЕНЬ МЕРОПРИЯТИЙ (РЕЗУЛЬТАТОВ) КОМПЛЕКСА ПРОЦЕССНЫХ МЕРОПРИЯТИЙ </w:t>
      </w:r>
    </w:p>
    <w:p w14:paraId="02D1D64F" w14:textId="77777777" w:rsidR="006C6B15" w:rsidRPr="0087687B" w:rsidRDefault="006C6B15" w:rsidP="00287B24">
      <w:pPr>
        <w:autoSpaceDE w:val="0"/>
        <w:autoSpaceDN w:val="0"/>
        <w:adjustRightInd w:val="0"/>
        <w:ind w:firstLine="567"/>
        <w:contextualSpacing/>
        <w:jc w:val="center"/>
        <w:rPr>
          <w:sz w:val="24"/>
          <w:szCs w:val="24"/>
        </w:rPr>
      </w:pPr>
      <w:r w:rsidRPr="0087687B">
        <w:rPr>
          <w:sz w:val="24"/>
          <w:szCs w:val="24"/>
        </w:rPr>
        <w:t xml:space="preserve">«СОЗДАНИЕ УСЛОВИЙ ДЛЯ БЕСПРЕПЯТСТВЕННОГО ДОСТУПА ИНВАЛИДОВ И ДРУГИХ МАЛОМОБИЛЬНЫХ </w:t>
      </w:r>
    </w:p>
    <w:p w14:paraId="47174B52" w14:textId="77777777" w:rsidR="006C6B15" w:rsidRPr="0087687B" w:rsidRDefault="006C6B15" w:rsidP="00287B24">
      <w:pPr>
        <w:autoSpaceDE w:val="0"/>
        <w:autoSpaceDN w:val="0"/>
        <w:adjustRightInd w:val="0"/>
        <w:ind w:firstLine="567"/>
        <w:contextualSpacing/>
        <w:jc w:val="center"/>
        <w:rPr>
          <w:sz w:val="24"/>
          <w:szCs w:val="24"/>
        </w:rPr>
      </w:pPr>
      <w:r w:rsidRPr="0087687B">
        <w:rPr>
          <w:sz w:val="24"/>
          <w:szCs w:val="24"/>
        </w:rPr>
        <w:t>ГРУПП НАСЕЛЕНИЯ К ОБЪЕКТАМ И УСЛУГАМ»</w:t>
      </w:r>
    </w:p>
    <w:p w14:paraId="63B17297" w14:textId="77777777" w:rsidR="006C6B15" w:rsidRPr="0087687B" w:rsidRDefault="006C6B15" w:rsidP="00287B24">
      <w:pPr>
        <w:ind w:firstLine="567"/>
        <w:contextualSpacing/>
        <w:jc w:val="center"/>
        <w:rPr>
          <w:sz w:val="24"/>
          <w:szCs w:val="24"/>
        </w:rPr>
      </w:pPr>
    </w:p>
    <w:tbl>
      <w:tblPr>
        <w:tblW w:w="1488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119"/>
        <w:gridCol w:w="1276"/>
        <w:gridCol w:w="3118"/>
        <w:gridCol w:w="993"/>
        <w:gridCol w:w="850"/>
        <w:gridCol w:w="992"/>
        <w:gridCol w:w="993"/>
        <w:gridCol w:w="992"/>
        <w:gridCol w:w="992"/>
        <w:gridCol w:w="992"/>
        <w:gridCol w:w="998"/>
      </w:tblGrid>
      <w:tr w:rsidR="00B936AB" w:rsidRPr="0087687B" w14:paraId="65EDB600" w14:textId="77777777" w:rsidTr="00737471">
        <w:trPr>
          <w:jc w:val="center"/>
        </w:trPr>
        <w:tc>
          <w:tcPr>
            <w:tcW w:w="567" w:type="dxa"/>
            <w:vMerge w:val="restart"/>
            <w:hideMark/>
          </w:tcPr>
          <w:p w14:paraId="2985E79E" w14:textId="77777777" w:rsidR="006C6B15" w:rsidRPr="0087687B" w:rsidRDefault="006C6B15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№ п/п</w:t>
            </w:r>
          </w:p>
        </w:tc>
        <w:tc>
          <w:tcPr>
            <w:tcW w:w="2119" w:type="dxa"/>
            <w:vMerge w:val="restart"/>
            <w:hideMark/>
          </w:tcPr>
          <w:p w14:paraId="11136D4C" w14:textId="4AD76834" w:rsidR="006C6B15" w:rsidRPr="0087687B" w:rsidRDefault="006C6B15" w:rsidP="00303D0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276" w:type="dxa"/>
            <w:vMerge w:val="restart"/>
            <w:hideMark/>
          </w:tcPr>
          <w:p w14:paraId="3154A85E" w14:textId="44C57293" w:rsidR="006C6B15" w:rsidRPr="0087687B" w:rsidRDefault="006C6B15" w:rsidP="00303D0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118" w:type="dxa"/>
            <w:vMerge w:val="restart"/>
            <w:hideMark/>
          </w:tcPr>
          <w:p w14:paraId="17CBFAFD" w14:textId="65C94984" w:rsidR="006C6B15" w:rsidRPr="0087687B" w:rsidRDefault="006C6B15" w:rsidP="00303D0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Характеристика</w:t>
            </w:r>
            <w:r w:rsidRPr="0087687B">
              <w:rPr>
                <w:sz w:val="24"/>
                <w:szCs w:val="24"/>
                <w:vertAlign w:val="superscript"/>
              </w:rPr>
              <w:endnoteReference w:id="1"/>
            </w:r>
          </w:p>
        </w:tc>
        <w:tc>
          <w:tcPr>
            <w:tcW w:w="993" w:type="dxa"/>
            <w:vMerge w:val="restart"/>
            <w:hideMark/>
          </w:tcPr>
          <w:p w14:paraId="6CF695A2" w14:textId="76163E2B" w:rsidR="00303D05" w:rsidRDefault="006C6B15" w:rsidP="00303D0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Единица измерения</w:t>
            </w:r>
          </w:p>
          <w:p w14:paraId="0768716A" w14:textId="4E5BE311" w:rsidR="006C6B15" w:rsidRPr="0087687B" w:rsidRDefault="006C6B15" w:rsidP="00303D0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(по </w:t>
            </w:r>
            <w:hyperlink r:id="rId17" w:history="1">
              <w:r w:rsidRPr="0087687B">
                <w:rPr>
                  <w:sz w:val="24"/>
                  <w:szCs w:val="24"/>
                  <w:u w:val="single"/>
                </w:rPr>
                <w:t>ОКЕИ</w:t>
              </w:r>
            </w:hyperlink>
            <w:r w:rsidRPr="0087687B">
              <w:rPr>
                <w:sz w:val="24"/>
                <w:szCs w:val="24"/>
              </w:rPr>
              <w:t>)</w:t>
            </w:r>
          </w:p>
        </w:tc>
        <w:tc>
          <w:tcPr>
            <w:tcW w:w="850" w:type="dxa"/>
            <w:vMerge w:val="restart"/>
            <w:hideMark/>
          </w:tcPr>
          <w:p w14:paraId="4CD39725" w14:textId="3622EF4C" w:rsidR="006C6B15" w:rsidRPr="0087687B" w:rsidRDefault="006C6B15" w:rsidP="00303D0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Базовое значение</w:t>
            </w:r>
          </w:p>
          <w:p w14:paraId="6C5A43A6" w14:textId="77777777" w:rsidR="006C6B15" w:rsidRPr="0087687B" w:rsidRDefault="006C6B15" w:rsidP="00303D05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  <w:p w14:paraId="5DE23602" w14:textId="77777777" w:rsidR="006C6B15" w:rsidRPr="0087687B" w:rsidRDefault="006C6B15" w:rsidP="00303D05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957" w:type="dxa"/>
            <w:gridSpan w:val="6"/>
            <w:hideMark/>
          </w:tcPr>
          <w:p w14:paraId="4A3ECA8F" w14:textId="75431491" w:rsidR="006C6B15" w:rsidRPr="0087687B" w:rsidRDefault="006C6B15" w:rsidP="00303D0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B936AB" w:rsidRPr="0087687B" w14:paraId="2B0B055D" w14:textId="77777777" w:rsidTr="00737471">
        <w:trPr>
          <w:jc w:val="center"/>
        </w:trPr>
        <w:tc>
          <w:tcPr>
            <w:tcW w:w="567" w:type="dxa"/>
            <w:vMerge/>
            <w:vAlign w:val="center"/>
            <w:hideMark/>
          </w:tcPr>
          <w:p w14:paraId="6B6C06F9" w14:textId="77777777" w:rsidR="006C6B15" w:rsidRPr="0087687B" w:rsidRDefault="006C6B15" w:rsidP="00287B24">
            <w:pPr>
              <w:ind w:firstLine="567"/>
              <w:contextualSpacing/>
              <w:rPr>
                <w:sz w:val="24"/>
                <w:szCs w:val="24"/>
              </w:rPr>
            </w:pPr>
          </w:p>
        </w:tc>
        <w:tc>
          <w:tcPr>
            <w:tcW w:w="2119" w:type="dxa"/>
            <w:vMerge/>
            <w:vAlign w:val="center"/>
            <w:hideMark/>
          </w:tcPr>
          <w:p w14:paraId="2A546AA8" w14:textId="77777777" w:rsidR="006C6B15" w:rsidRPr="0087687B" w:rsidRDefault="006C6B15" w:rsidP="00303D05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38C6D9A" w14:textId="77777777" w:rsidR="006C6B15" w:rsidRPr="0087687B" w:rsidRDefault="006C6B15" w:rsidP="00303D05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14:paraId="3D5553C2" w14:textId="77777777" w:rsidR="006C6B15" w:rsidRPr="0087687B" w:rsidRDefault="006C6B15" w:rsidP="00303D05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D7B16C4" w14:textId="77777777" w:rsidR="006C6B15" w:rsidRPr="0087687B" w:rsidRDefault="006C6B15" w:rsidP="00303D05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14:paraId="46251626" w14:textId="77777777" w:rsidR="006C6B15" w:rsidRPr="0087687B" w:rsidRDefault="006C6B15" w:rsidP="00303D05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7CF8B72" w14:textId="77777777" w:rsidR="006C6B15" w:rsidRPr="0087687B" w:rsidRDefault="006C6B15" w:rsidP="00303D0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2025</w:t>
            </w:r>
          </w:p>
        </w:tc>
        <w:tc>
          <w:tcPr>
            <w:tcW w:w="993" w:type="dxa"/>
          </w:tcPr>
          <w:p w14:paraId="10254D83" w14:textId="77777777" w:rsidR="006C6B15" w:rsidRPr="0087687B" w:rsidRDefault="006C6B15" w:rsidP="00303D0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</w:tcPr>
          <w:p w14:paraId="021B5DCE" w14:textId="77777777" w:rsidR="006C6B15" w:rsidRPr="0087687B" w:rsidRDefault="006C6B15" w:rsidP="00303D0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2027</w:t>
            </w:r>
          </w:p>
        </w:tc>
        <w:tc>
          <w:tcPr>
            <w:tcW w:w="992" w:type="dxa"/>
          </w:tcPr>
          <w:p w14:paraId="6EEA58B0" w14:textId="77777777" w:rsidR="006C6B15" w:rsidRPr="0087687B" w:rsidRDefault="006C6B15" w:rsidP="00303D0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2028</w:t>
            </w:r>
          </w:p>
        </w:tc>
        <w:tc>
          <w:tcPr>
            <w:tcW w:w="992" w:type="dxa"/>
          </w:tcPr>
          <w:p w14:paraId="2F594244" w14:textId="77777777" w:rsidR="006C6B15" w:rsidRPr="0087687B" w:rsidRDefault="006C6B15" w:rsidP="00303D0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2029</w:t>
            </w:r>
          </w:p>
        </w:tc>
        <w:tc>
          <w:tcPr>
            <w:tcW w:w="996" w:type="dxa"/>
          </w:tcPr>
          <w:p w14:paraId="0E4FEB85" w14:textId="77777777" w:rsidR="006C6B15" w:rsidRPr="0087687B" w:rsidRDefault="006C6B15" w:rsidP="00303D0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2030</w:t>
            </w:r>
          </w:p>
        </w:tc>
      </w:tr>
      <w:tr w:rsidR="00B936AB" w:rsidRPr="0087687B" w14:paraId="024828F9" w14:textId="77777777" w:rsidTr="00737471">
        <w:trPr>
          <w:trHeight w:val="186"/>
          <w:jc w:val="center"/>
        </w:trPr>
        <w:tc>
          <w:tcPr>
            <w:tcW w:w="567" w:type="dxa"/>
            <w:hideMark/>
          </w:tcPr>
          <w:p w14:paraId="60D99587" w14:textId="77777777" w:rsidR="006C6B15" w:rsidRPr="0087687B" w:rsidRDefault="006C6B15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119" w:type="dxa"/>
            <w:hideMark/>
          </w:tcPr>
          <w:p w14:paraId="164A4698" w14:textId="77777777" w:rsidR="006C6B15" w:rsidRPr="0087687B" w:rsidRDefault="006C6B15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  <w:hideMark/>
          </w:tcPr>
          <w:p w14:paraId="3A82F3EF" w14:textId="77777777" w:rsidR="006C6B15" w:rsidRPr="0087687B" w:rsidRDefault="006C6B15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3 </w:t>
            </w:r>
          </w:p>
        </w:tc>
        <w:tc>
          <w:tcPr>
            <w:tcW w:w="3118" w:type="dxa"/>
            <w:hideMark/>
          </w:tcPr>
          <w:p w14:paraId="4CD4F2F0" w14:textId="77777777" w:rsidR="006C6B15" w:rsidRPr="0087687B" w:rsidRDefault="006C6B15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4 </w:t>
            </w:r>
          </w:p>
        </w:tc>
        <w:tc>
          <w:tcPr>
            <w:tcW w:w="993" w:type="dxa"/>
            <w:hideMark/>
          </w:tcPr>
          <w:p w14:paraId="2078B63C" w14:textId="77777777" w:rsidR="006C6B15" w:rsidRPr="0087687B" w:rsidRDefault="006C6B15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5 </w:t>
            </w:r>
          </w:p>
        </w:tc>
        <w:tc>
          <w:tcPr>
            <w:tcW w:w="850" w:type="dxa"/>
            <w:hideMark/>
          </w:tcPr>
          <w:p w14:paraId="51F3D57E" w14:textId="77777777" w:rsidR="006C6B15" w:rsidRPr="0087687B" w:rsidRDefault="006C6B15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6 </w:t>
            </w:r>
          </w:p>
        </w:tc>
        <w:tc>
          <w:tcPr>
            <w:tcW w:w="992" w:type="dxa"/>
            <w:hideMark/>
          </w:tcPr>
          <w:p w14:paraId="1252175F" w14:textId="77777777" w:rsidR="006C6B15" w:rsidRPr="0087687B" w:rsidRDefault="006C6B15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7 </w:t>
            </w:r>
          </w:p>
        </w:tc>
        <w:tc>
          <w:tcPr>
            <w:tcW w:w="993" w:type="dxa"/>
            <w:hideMark/>
          </w:tcPr>
          <w:p w14:paraId="72574DC2" w14:textId="77777777" w:rsidR="006C6B15" w:rsidRPr="0087687B" w:rsidRDefault="006C6B15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8 </w:t>
            </w:r>
          </w:p>
        </w:tc>
        <w:tc>
          <w:tcPr>
            <w:tcW w:w="992" w:type="dxa"/>
            <w:hideMark/>
          </w:tcPr>
          <w:p w14:paraId="1A4EF8CD" w14:textId="77777777" w:rsidR="006C6B15" w:rsidRPr="0087687B" w:rsidRDefault="006C6B15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9 </w:t>
            </w:r>
          </w:p>
        </w:tc>
        <w:tc>
          <w:tcPr>
            <w:tcW w:w="992" w:type="dxa"/>
            <w:hideMark/>
          </w:tcPr>
          <w:p w14:paraId="62AB848C" w14:textId="77777777" w:rsidR="006C6B15" w:rsidRPr="0087687B" w:rsidRDefault="006C6B15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6908D1EA" w14:textId="77777777" w:rsidR="006C6B15" w:rsidRPr="0087687B" w:rsidRDefault="006C6B15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1269DCCC" w14:textId="77777777" w:rsidR="006C6B15" w:rsidRPr="0087687B" w:rsidRDefault="006C6B15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936AB" w:rsidRPr="0087687B" w14:paraId="33AD7337" w14:textId="77777777" w:rsidTr="00737471">
        <w:trPr>
          <w:jc w:val="center"/>
        </w:trPr>
        <w:tc>
          <w:tcPr>
            <w:tcW w:w="567" w:type="dxa"/>
          </w:tcPr>
          <w:p w14:paraId="2558880A" w14:textId="77777777" w:rsidR="006C6B15" w:rsidRPr="0087687B" w:rsidRDefault="006C6B15" w:rsidP="00287B24">
            <w:pPr>
              <w:ind w:firstLine="567"/>
              <w:contextualSpacing/>
              <w:rPr>
                <w:sz w:val="24"/>
                <w:szCs w:val="24"/>
              </w:rPr>
            </w:pPr>
          </w:p>
        </w:tc>
        <w:tc>
          <w:tcPr>
            <w:tcW w:w="14315" w:type="dxa"/>
            <w:gridSpan w:val="11"/>
          </w:tcPr>
          <w:p w14:paraId="5067A839" w14:textId="77777777" w:rsidR="006C6B15" w:rsidRPr="0087687B" w:rsidRDefault="006C6B15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№ 1. Задача комплекса процессных мероприятий «Проведение мероприятий, направленных на повышение уровня доступности приоритетных объектов и услуг в приоритетных сферах жизнедеятельности»</w:t>
            </w:r>
          </w:p>
        </w:tc>
      </w:tr>
      <w:tr w:rsidR="00B936AB" w:rsidRPr="0087687B" w14:paraId="45E24D66" w14:textId="77777777" w:rsidTr="00737471">
        <w:trPr>
          <w:jc w:val="center"/>
        </w:trPr>
        <w:tc>
          <w:tcPr>
            <w:tcW w:w="567" w:type="dxa"/>
          </w:tcPr>
          <w:p w14:paraId="2029DD06" w14:textId="77777777" w:rsidR="006C6B15" w:rsidRPr="0087687B" w:rsidRDefault="006C6B15" w:rsidP="003B0C39">
            <w:pPr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1.1.</w:t>
            </w:r>
          </w:p>
        </w:tc>
        <w:tc>
          <w:tcPr>
            <w:tcW w:w="2119" w:type="dxa"/>
          </w:tcPr>
          <w:p w14:paraId="0110F312" w14:textId="77777777" w:rsidR="006C6B15" w:rsidRPr="0087687B" w:rsidRDefault="006C6B15" w:rsidP="00303D05">
            <w:pPr>
              <w:contextualSpacing/>
              <w:jc w:val="both"/>
              <w:rPr>
                <w:sz w:val="24"/>
                <w:szCs w:val="24"/>
                <w:lang w:eastAsia="ja-JP"/>
              </w:rPr>
            </w:pPr>
            <w:r w:rsidRPr="0087687B">
              <w:rPr>
                <w:bCs/>
                <w:sz w:val="24"/>
                <w:szCs w:val="24"/>
              </w:rPr>
              <w:t>Мероприятие результат. «Адаптация приоритетных объектов и услуг в приоритетных сферах жизнедеятельности»</w:t>
            </w:r>
          </w:p>
        </w:tc>
        <w:tc>
          <w:tcPr>
            <w:tcW w:w="1276" w:type="dxa"/>
          </w:tcPr>
          <w:p w14:paraId="02499C63" w14:textId="77777777" w:rsidR="006C6B15" w:rsidRPr="0087687B" w:rsidRDefault="006C6B15" w:rsidP="00303D05">
            <w:pPr>
              <w:contextualSpacing/>
              <w:rPr>
                <w:sz w:val="24"/>
                <w:szCs w:val="24"/>
                <w:lang w:eastAsia="ja-JP"/>
              </w:rPr>
            </w:pPr>
            <w:r w:rsidRPr="0087687B">
              <w:rPr>
                <w:sz w:val="24"/>
                <w:szCs w:val="24"/>
                <w:lang w:eastAsia="ja-JP"/>
              </w:rPr>
              <w:t>Приобретение товаров, работ и услуг</w:t>
            </w:r>
          </w:p>
        </w:tc>
        <w:tc>
          <w:tcPr>
            <w:tcW w:w="3118" w:type="dxa"/>
          </w:tcPr>
          <w:p w14:paraId="5D0120D6" w14:textId="77777777" w:rsidR="006C6B15" w:rsidRPr="0087687B" w:rsidRDefault="006C6B15" w:rsidP="00303D05">
            <w:pPr>
              <w:contextualSpacing/>
              <w:jc w:val="both"/>
              <w:rPr>
                <w:sz w:val="24"/>
                <w:szCs w:val="24"/>
                <w:lang w:eastAsia="ja-JP"/>
              </w:rPr>
            </w:pPr>
            <w:r w:rsidRPr="0087687B">
              <w:rPr>
                <w:sz w:val="24"/>
                <w:szCs w:val="24"/>
                <w:lang w:eastAsia="ja-JP"/>
              </w:rPr>
              <w:t xml:space="preserve">Проведены работы с целью обеспечения доступности для инвалидов объектов муниципальных учреждений, в том числе: обустройство пандусов, санитарных комнат, лестничных маршей и дверных проемов, приобретение и установка тактильных указателей и т.д. Значение мероприятия </w:t>
            </w:r>
            <w:r w:rsidRPr="0087687B">
              <w:rPr>
                <w:sz w:val="24"/>
                <w:szCs w:val="24"/>
                <w:lang w:eastAsia="ja-JP"/>
              </w:rPr>
              <w:lastRenderedPageBreak/>
              <w:t>(результата) определяется количеством адаптированных объектов</w:t>
            </w:r>
          </w:p>
        </w:tc>
        <w:tc>
          <w:tcPr>
            <w:tcW w:w="993" w:type="dxa"/>
          </w:tcPr>
          <w:p w14:paraId="0F5590CA" w14:textId="77777777" w:rsidR="006C6B15" w:rsidRPr="0087687B" w:rsidRDefault="006C6B15" w:rsidP="00303D05">
            <w:pPr>
              <w:contextualSpacing/>
              <w:jc w:val="center"/>
              <w:rPr>
                <w:sz w:val="24"/>
                <w:szCs w:val="24"/>
                <w:lang w:eastAsia="ja-JP"/>
              </w:rPr>
            </w:pPr>
            <w:r w:rsidRPr="0087687B">
              <w:rPr>
                <w:sz w:val="24"/>
                <w:szCs w:val="24"/>
                <w:lang w:eastAsia="ja-JP"/>
              </w:rPr>
              <w:lastRenderedPageBreak/>
              <w:t>единица</w:t>
            </w:r>
          </w:p>
        </w:tc>
        <w:tc>
          <w:tcPr>
            <w:tcW w:w="850" w:type="dxa"/>
          </w:tcPr>
          <w:p w14:paraId="60A054D8" w14:textId="77777777" w:rsidR="006C6B15" w:rsidRPr="0087687B" w:rsidRDefault="006C6B15" w:rsidP="00303D0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1E3DCE8" w14:textId="77777777" w:rsidR="006C6B15" w:rsidRPr="0087687B" w:rsidRDefault="006C6B15" w:rsidP="00303D0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1D9E5C1E" w14:textId="77777777" w:rsidR="006C6B15" w:rsidRPr="0087687B" w:rsidRDefault="006C6B15" w:rsidP="00303D0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F40A857" w14:textId="77777777" w:rsidR="006C6B15" w:rsidRPr="0087687B" w:rsidRDefault="006C6B15" w:rsidP="00303D0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E870059" w14:textId="77777777" w:rsidR="006C6B15" w:rsidRPr="0087687B" w:rsidRDefault="006C6B15" w:rsidP="00303D0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2C254201" w14:textId="77777777" w:rsidR="006C6B15" w:rsidRPr="0087687B" w:rsidRDefault="006C6B15" w:rsidP="00303D0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14:paraId="2C61FAE1" w14:textId="77777777" w:rsidR="006C6B15" w:rsidRPr="0087687B" w:rsidRDefault="006C6B15" w:rsidP="00303D0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</w:t>
            </w:r>
          </w:p>
        </w:tc>
      </w:tr>
      <w:tr w:rsidR="00B936AB" w:rsidRPr="0087687B" w14:paraId="312455A0" w14:textId="77777777" w:rsidTr="00737471">
        <w:trPr>
          <w:jc w:val="center"/>
        </w:trPr>
        <w:tc>
          <w:tcPr>
            <w:tcW w:w="567" w:type="dxa"/>
          </w:tcPr>
          <w:p w14:paraId="01D5E5E6" w14:textId="77777777" w:rsidR="006C6B15" w:rsidRPr="0087687B" w:rsidRDefault="006C6B15" w:rsidP="00287B24">
            <w:pPr>
              <w:ind w:firstLine="567"/>
              <w:contextualSpacing/>
              <w:rPr>
                <w:sz w:val="24"/>
                <w:szCs w:val="24"/>
              </w:rPr>
            </w:pPr>
          </w:p>
        </w:tc>
        <w:tc>
          <w:tcPr>
            <w:tcW w:w="14315" w:type="dxa"/>
            <w:gridSpan w:val="11"/>
            <w:shd w:val="clear" w:color="000000" w:fill="FFFFFF"/>
          </w:tcPr>
          <w:p w14:paraId="4418959F" w14:textId="77777777" w:rsidR="000B34EB" w:rsidRPr="0087687B" w:rsidRDefault="006C6B15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№ 2. Задача комплекса процессных мероприятий «Обеспечение беспрепятственного доступа инвалидов к информации </w:t>
            </w:r>
          </w:p>
          <w:p w14:paraId="05E1591D" w14:textId="0FBC410F" w:rsidR="006C6B15" w:rsidRPr="0087687B" w:rsidRDefault="006C6B15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и социально значимым мероприятиям»</w:t>
            </w:r>
          </w:p>
        </w:tc>
      </w:tr>
      <w:tr w:rsidR="00B936AB" w:rsidRPr="0087687B" w14:paraId="1897C908" w14:textId="77777777" w:rsidTr="00737471">
        <w:trPr>
          <w:jc w:val="center"/>
        </w:trPr>
        <w:tc>
          <w:tcPr>
            <w:tcW w:w="567" w:type="dxa"/>
          </w:tcPr>
          <w:p w14:paraId="59F5AC69" w14:textId="77777777" w:rsidR="006C6B15" w:rsidRPr="0087687B" w:rsidRDefault="006C6B15" w:rsidP="003B0C39">
            <w:pPr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2.1.</w:t>
            </w:r>
          </w:p>
        </w:tc>
        <w:tc>
          <w:tcPr>
            <w:tcW w:w="2119" w:type="dxa"/>
            <w:shd w:val="clear" w:color="000000" w:fill="FFFFFF"/>
          </w:tcPr>
          <w:p w14:paraId="40E42C2C" w14:textId="77777777" w:rsidR="006C6B15" w:rsidRPr="0087687B" w:rsidRDefault="006C6B15" w:rsidP="00303D05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Мероприятие результат. «Обеспечен доступ инвалидов к информации и социально значимым мероприятиям»</w:t>
            </w:r>
          </w:p>
        </w:tc>
        <w:tc>
          <w:tcPr>
            <w:tcW w:w="1276" w:type="dxa"/>
          </w:tcPr>
          <w:p w14:paraId="0C7F650F" w14:textId="77777777" w:rsidR="006C6B15" w:rsidRPr="0087687B" w:rsidRDefault="006C6B15" w:rsidP="00303D0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Оказание услуг, выполнение работ</w:t>
            </w:r>
          </w:p>
        </w:tc>
        <w:tc>
          <w:tcPr>
            <w:tcW w:w="3118" w:type="dxa"/>
          </w:tcPr>
          <w:p w14:paraId="0E54B875" w14:textId="77777777" w:rsidR="006C6B15" w:rsidRPr="0087687B" w:rsidRDefault="006C6B15" w:rsidP="00303D05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Организована работа клуба «Второе дыхание» при МАУ «Корсаковская ЦБС» для людей с ОВЗ и инвалидов</w:t>
            </w:r>
          </w:p>
        </w:tc>
        <w:tc>
          <w:tcPr>
            <w:tcW w:w="993" w:type="dxa"/>
          </w:tcPr>
          <w:p w14:paraId="63352955" w14:textId="77777777" w:rsidR="006C6B15" w:rsidRPr="0087687B" w:rsidRDefault="006C6B15" w:rsidP="00303D0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единица</w:t>
            </w:r>
          </w:p>
        </w:tc>
        <w:tc>
          <w:tcPr>
            <w:tcW w:w="850" w:type="dxa"/>
          </w:tcPr>
          <w:p w14:paraId="097F9100" w14:textId="77777777" w:rsidR="006C6B15" w:rsidRPr="0087687B" w:rsidRDefault="006C6B15" w:rsidP="00303D05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87687B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7DEA6EC9" w14:textId="77777777" w:rsidR="006C6B15" w:rsidRPr="0087687B" w:rsidRDefault="006C6B15" w:rsidP="00303D0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14:paraId="25A9014B" w14:textId="77777777" w:rsidR="006C6B15" w:rsidRPr="0087687B" w:rsidRDefault="006C6B15" w:rsidP="00303D0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5FA35FDA" w14:textId="77777777" w:rsidR="006C6B15" w:rsidRPr="0087687B" w:rsidRDefault="006C6B15" w:rsidP="00303D0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19A12496" w14:textId="77777777" w:rsidR="006C6B15" w:rsidRPr="0087687B" w:rsidRDefault="006C6B15" w:rsidP="00303D0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560541AB" w14:textId="77777777" w:rsidR="006C6B15" w:rsidRPr="0087687B" w:rsidRDefault="006C6B15" w:rsidP="00303D0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10</w:t>
            </w:r>
          </w:p>
        </w:tc>
        <w:tc>
          <w:tcPr>
            <w:tcW w:w="996" w:type="dxa"/>
          </w:tcPr>
          <w:p w14:paraId="22B51949" w14:textId="77777777" w:rsidR="006C6B15" w:rsidRPr="0087687B" w:rsidRDefault="006C6B15" w:rsidP="00303D0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11</w:t>
            </w:r>
          </w:p>
        </w:tc>
      </w:tr>
      <w:tr w:rsidR="00B936AB" w:rsidRPr="0087687B" w14:paraId="2C5E63EF" w14:textId="77777777" w:rsidTr="00737471">
        <w:trPr>
          <w:trHeight w:val="2401"/>
          <w:jc w:val="center"/>
        </w:trPr>
        <w:tc>
          <w:tcPr>
            <w:tcW w:w="567" w:type="dxa"/>
          </w:tcPr>
          <w:p w14:paraId="120804A3" w14:textId="77777777" w:rsidR="006C6B15" w:rsidRPr="0087687B" w:rsidRDefault="006C6B15" w:rsidP="003B0C39">
            <w:pPr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2.2.</w:t>
            </w:r>
          </w:p>
        </w:tc>
        <w:tc>
          <w:tcPr>
            <w:tcW w:w="2119" w:type="dxa"/>
            <w:shd w:val="clear" w:color="000000" w:fill="FFFFFF"/>
          </w:tcPr>
          <w:p w14:paraId="58A694B0" w14:textId="77777777" w:rsidR="006C6B15" w:rsidRPr="0087687B" w:rsidRDefault="006C6B15" w:rsidP="00303D05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Мероприятие результат. «Обеспечен доступ инвалидов к информации и социально значимым мероприятиям»</w:t>
            </w:r>
          </w:p>
        </w:tc>
        <w:tc>
          <w:tcPr>
            <w:tcW w:w="1276" w:type="dxa"/>
          </w:tcPr>
          <w:p w14:paraId="09A31BFA" w14:textId="77777777" w:rsidR="006C6B15" w:rsidRPr="0087687B" w:rsidRDefault="006C6B15" w:rsidP="00303D05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3118" w:type="dxa"/>
          </w:tcPr>
          <w:p w14:paraId="5174F8D9" w14:textId="2246D9EF" w:rsidR="006C6B15" w:rsidRPr="0087687B" w:rsidRDefault="006C6B15" w:rsidP="00303D05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Приобретение</w:t>
            </w:r>
            <w:r w:rsidR="008D57EB" w:rsidRPr="0087687B">
              <w:rPr>
                <w:sz w:val="24"/>
                <w:szCs w:val="24"/>
              </w:rPr>
              <w:t xml:space="preserve"> МАУ «Корсаковская ЦБС» </w:t>
            </w:r>
            <w:r w:rsidRPr="0087687B">
              <w:rPr>
                <w:sz w:val="24"/>
                <w:szCs w:val="24"/>
              </w:rPr>
              <w:t xml:space="preserve">книг, журналов и передвижного документного фонда (не менее 45 экземпляров книг) в целях обеспечения на дому литературой лежачих инвалидов и инвалидов-колясочников </w:t>
            </w:r>
          </w:p>
        </w:tc>
        <w:tc>
          <w:tcPr>
            <w:tcW w:w="993" w:type="dxa"/>
          </w:tcPr>
          <w:p w14:paraId="0F7B6B0F" w14:textId="77777777" w:rsidR="006C6B15" w:rsidRPr="0087687B" w:rsidRDefault="006C6B15" w:rsidP="00303D0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единица</w:t>
            </w:r>
          </w:p>
        </w:tc>
        <w:tc>
          <w:tcPr>
            <w:tcW w:w="850" w:type="dxa"/>
          </w:tcPr>
          <w:p w14:paraId="0CC6EA35" w14:textId="77777777" w:rsidR="006C6B15" w:rsidRPr="0087687B" w:rsidRDefault="006C6B15" w:rsidP="00303D0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14:paraId="461398DE" w14:textId="77777777" w:rsidR="006C6B15" w:rsidRPr="0087687B" w:rsidRDefault="006C6B15" w:rsidP="00303D0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45</w:t>
            </w:r>
          </w:p>
        </w:tc>
        <w:tc>
          <w:tcPr>
            <w:tcW w:w="993" w:type="dxa"/>
          </w:tcPr>
          <w:p w14:paraId="78DC5D87" w14:textId="77777777" w:rsidR="006C6B15" w:rsidRPr="0087687B" w:rsidRDefault="006C6B15" w:rsidP="00303D0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14:paraId="38FCFEED" w14:textId="77777777" w:rsidR="006C6B15" w:rsidRPr="0087687B" w:rsidRDefault="006C6B15" w:rsidP="00303D0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14:paraId="5CCC9FBD" w14:textId="77777777" w:rsidR="006C6B15" w:rsidRPr="0087687B" w:rsidRDefault="006C6B15" w:rsidP="00303D0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14:paraId="3119071A" w14:textId="77777777" w:rsidR="006C6B15" w:rsidRPr="0087687B" w:rsidRDefault="006C6B15" w:rsidP="00303D0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45</w:t>
            </w:r>
          </w:p>
        </w:tc>
        <w:tc>
          <w:tcPr>
            <w:tcW w:w="996" w:type="dxa"/>
          </w:tcPr>
          <w:p w14:paraId="28324A70" w14:textId="77777777" w:rsidR="006C6B15" w:rsidRPr="0087687B" w:rsidRDefault="006C6B15" w:rsidP="00303D0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45</w:t>
            </w:r>
          </w:p>
        </w:tc>
      </w:tr>
      <w:tr w:rsidR="00B936AB" w:rsidRPr="0087687B" w14:paraId="4576AA89" w14:textId="77777777" w:rsidTr="00737471">
        <w:trPr>
          <w:jc w:val="center"/>
        </w:trPr>
        <w:tc>
          <w:tcPr>
            <w:tcW w:w="567" w:type="dxa"/>
          </w:tcPr>
          <w:p w14:paraId="3C2C98F9" w14:textId="77777777" w:rsidR="006C6B15" w:rsidRPr="0087687B" w:rsidRDefault="006C6B15" w:rsidP="003B0C39">
            <w:pPr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2.3.</w:t>
            </w:r>
          </w:p>
        </w:tc>
        <w:tc>
          <w:tcPr>
            <w:tcW w:w="2119" w:type="dxa"/>
            <w:shd w:val="clear" w:color="000000" w:fill="FFFFFF"/>
          </w:tcPr>
          <w:p w14:paraId="15F5576F" w14:textId="77777777" w:rsidR="006C6B15" w:rsidRPr="0087687B" w:rsidRDefault="006C6B15" w:rsidP="00303D05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Мероприятие (результат). «Обеспечен доступ инвалидов к информации и социально значимым мероприятиям»</w:t>
            </w:r>
          </w:p>
        </w:tc>
        <w:tc>
          <w:tcPr>
            <w:tcW w:w="1276" w:type="dxa"/>
          </w:tcPr>
          <w:p w14:paraId="0028020A" w14:textId="77777777" w:rsidR="006C6B15" w:rsidRPr="0087687B" w:rsidRDefault="006C6B15" w:rsidP="00303D0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Оказание услуг, выполнение работ</w:t>
            </w:r>
          </w:p>
        </w:tc>
        <w:tc>
          <w:tcPr>
            <w:tcW w:w="3118" w:type="dxa"/>
          </w:tcPr>
          <w:p w14:paraId="19E2DC67" w14:textId="023BC164" w:rsidR="006C6B15" w:rsidRPr="0087687B" w:rsidRDefault="006C6B15" w:rsidP="00303D05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Проведение </w:t>
            </w:r>
            <w:r w:rsidR="008D57EB" w:rsidRPr="0087687B">
              <w:rPr>
                <w:sz w:val="24"/>
                <w:szCs w:val="24"/>
              </w:rPr>
              <w:t xml:space="preserve">в муниципальных учреждениях культуры и спорта Корсаковского </w:t>
            </w:r>
            <w:r w:rsidR="008944D7" w:rsidRPr="0087687B">
              <w:rPr>
                <w:sz w:val="24"/>
                <w:szCs w:val="24"/>
              </w:rPr>
              <w:t>муниципального округа</w:t>
            </w:r>
            <w:r w:rsidR="008D57EB" w:rsidRPr="0087687B">
              <w:rPr>
                <w:sz w:val="24"/>
                <w:szCs w:val="24"/>
              </w:rPr>
              <w:t xml:space="preserve"> </w:t>
            </w:r>
            <w:r w:rsidRPr="0087687B">
              <w:rPr>
                <w:sz w:val="24"/>
                <w:szCs w:val="24"/>
              </w:rPr>
              <w:t>культурно-массовых и спортивных мероприятий для инвалидов, ветеранов и других маломобильных групп населения</w:t>
            </w:r>
          </w:p>
        </w:tc>
        <w:tc>
          <w:tcPr>
            <w:tcW w:w="993" w:type="dxa"/>
          </w:tcPr>
          <w:p w14:paraId="2F2E19B0" w14:textId="77777777" w:rsidR="006C6B15" w:rsidRPr="0087687B" w:rsidRDefault="006C6B15" w:rsidP="00303D0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единица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C349C" w14:textId="77777777" w:rsidR="006C6B15" w:rsidRPr="0087687B" w:rsidRDefault="006C6B15" w:rsidP="00303D0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B0F28" w14:textId="77777777" w:rsidR="006C6B15" w:rsidRPr="0087687B" w:rsidRDefault="006C6B15" w:rsidP="00303D0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113C6" w14:textId="77777777" w:rsidR="006C6B15" w:rsidRPr="0087687B" w:rsidRDefault="006C6B15" w:rsidP="00303D0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06D26" w14:textId="77777777" w:rsidR="006C6B15" w:rsidRPr="0087687B" w:rsidRDefault="006C6B15" w:rsidP="00303D0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7FE18" w14:textId="77777777" w:rsidR="006C6B15" w:rsidRPr="0087687B" w:rsidRDefault="006C6B15" w:rsidP="00303D0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BB226" w14:textId="77777777" w:rsidR="006C6B15" w:rsidRPr="0087687B" w:rsidRDefault="006C6B15" w:rsidP="00303D0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30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E52AD" w14:textId="77777777" w:rsidR="006C6B15" w:rsidRPr="0087687B" w:rsidRDefault="006C6B15" w:rsidP="00303D0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30</w:t>
            </w:r>
          </w:p>
        </w:tc>
      </w:tr>
      <w:tr w:rsidR="00B936AB" w:rsidRPr="0087687B" w14:paraId="456FA524" w14:textId="77777777" w:rsidTr="00737471">
        <w:trPr>
          <w:jc w:val="center"/>
        </w:trPr>
        <w:tc>
          <w:tcPr>
            <w:tcW w:w="567" w:type="dxa"/>
          </w:tcPr>
          <w:p w14:paraId="747934FD" w14:textId="77777777" w:rsidR="006C6B15" w:rsidRPr="0087687B" w:rsidRDefault="006C6B15" w:rsidP="00287B24">
            <w:pPr>
              <w:ind w:firstLine="567"/>
              <w:contextualSpacing/>
              <w:rPr>
                <w:sz w:val="24"/>
                <w:szCs w:val="24"/>
              </w:rPr>
            </w:pPr>
          </w:p>
        </w:tc>
        <w:tc>
          <w:tcPr>
            <w:tcW w:w="14315" w:type="dxa"/>
            <w:gridSpan w:val="11"/>
            <w:shd w:val="clear" w:color="000000" w:fill="FFFFFF"/>
          </w:tcPr>
          <w:p w14:paraId="68F2CB57" w14:textId="77777777" w:rsidR="006C6B15" w:rsidRPr="0087687B" w:rsidRDefault="006C6B15" w:rsidP="00303D05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№ 3. Задача комплекса процессных мероприятий «Обеспечение муниципальной поддержки инвалидов, а также некоммерческих организаций инвалидов и ветеранов»</w:t>
            </w:r>
          </w:p>
        </w:tc>
      </w:tr>
      <w:tr w:rsidR="00B936AB" w:rsidRPr="0087687B" w14:paraId="5E46EF0E" w14:textId="77777777" w:rsidTr="00737471">
        <w:trPr>
          <w:jc w:val="center"/>
        </w:trPr>
        <w:tc>
          <w:tcPr>
            <w:tcW w:w="567" w:type="dxa"/>
          </w:tcPr>
          <w:p w14:paraId="671F3C6E" w14:textId="77777777" w:rsidR="006C6B15" w:rsidRPr="0087687B" w:rsidRDefault="006C6B15" w:rsidP="003B0C39">
            <w:pPr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3.1.</w:t>
            </w:r>
          </w:p>
        </w:tc>
        <w:tc>
          <w:tcPr>
            <w:tcW w:w="2119" w:type="dxa"/>
            <w:shd w:val="clear" w:color="000000" w:fill="FFFFFF"/>
          </w:tcPr>
          <w:p w14:paraId="345E2672" w14:textId="77777777" w:rsidR="006C6B15" w:rsidRPr="0087687B" w:rsidRDefault="006C6B15" w:rsidP="00A35AB9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Мероприятие (результат). </w:t>
            </w:r>
            <w:r w:rsidRPr="0087687B">
              <w:rPr>
                <w:sz w:val="24"/>
                <w:szCs w:val="24"/>
              </w:rPr>
              <w:lastRenderedPageBreak/>
              <w:t>«Обеспечена муниципальная поддержка граждан из числа ветеранов Великой Отечественной войны»</w:t>
            </w:r>
          </w:p>
        </w:tc>
        <w:tc>
          <w:tcPr>
            <w:tcW w:w="1276" w:type="dxa"/>
          </w:tcPr>
          <w:p w14:paraId="1AF5BF21" w14:textId="77777777" w:rsidR="006C6B15" w:rsidRPr="0087687B" w:rsidRDefault="006C6B15" w:rsidP="00303D0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lastRenderedPageBreak/>
              <w:t xml:space="preserve">Приобретение товаров, </w:t>
            </w:r>
            <w:r w:rsidRPr="0087687B">
              <w:rPr>
                <w:sz w:val="24"/>
                <w:szCs w:val="24"/>
              </w:rPr>
              <w:lastRenderedPageBreak/>
              <w:t>работ и услуг</w:t>
            </w:r>
          </w:p>
        </w:tc>
        <w:tc>
          <w:tcPr>
            <w:tcW w:w="3118" w:type="dxa"/>
          </w:tcPr>
          <w:p w14:paraId="60B2150D" w14:textId="3510EE57" w:rsidR="006C6B15" w:rsidRPr="0087687B" w:rsidRDefault="006C6B15" w:rsidP="00A35AB9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lastRenderedPageBreak/>
              <w:t xml:space="preserve">Оказание социальной поддержки ветеранам </w:t>
            </w:r>
            <w:r w:rsidRPr="0087687B">
              <w:rPr>
                <w:sz w:val="24"/>
                <w:szCs w:val="24"/>
              </w:rPr>
              <w:lastRenderedPageBreak/>
              <w:t>Великой Отечественной войны, инвалидам</w:t>
            </w:r>
            <w:r w:rsidR="00637A9F" w:rsidRPr="0087687B">
              <w:rPr>
                <w:sz w:val="24"/>
                <w:szCs w:val="24"/>
              </w:rPr>
              <w:t>. Организация и проведение социально значимых мероприятий</w:t>
            </w:r>
          </w:p>
        </w:tc>
        <w:tc>
          <w:tcPr>
            <w:tcW w:w="993" w:type="dxa"/>
          </w:tcPr>
          <w:p w14:paraId="2ADE792D" w14:textId="77777777" w:rsidR="006C6B15" w:rsidRPr="0087687B" w:rsidRDefault="006C6B15" w:rsidP="00303D0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850" w:type="dxa"/>
          </w:tcPr>
          <w:p w14:paraId="33DB8AF1" w14:textId="77777777" w:rsidR="006C6B15" w:rsidRPr="0087687B" w:rsidRDefault="006C6B15" w:rsidP="00303D0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14:paraId="086DFFFE" w14:textId="77777777" w:rsidR="006C6B15" w:rsidRPr="0087687B" w:rsidRDefault="006C6B15" w:rsidP="00303D0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29</w:t>
            </w:r>
          </w:p>
        </w:tc>
        <w:tc>
          <w:tcPr>
            <w:tcW w:w="993" w:type="dxa"/>
          </w:tcPr>
          <w:p w14:paraId="7F026ED7" w14:textId="77777777" w:rsidR="006C6B15" w:rsidRPr="0087687B" w:rsidRDefault="006C6B15" w:rsidP="00303D0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14:paraId="1B631775" w14:textId="77777777" w:rsidR="006C6B15" w:rsidRPr="0087687B" w:rsidRDefault="006C6B15" w:rsidP="00303D0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14:paraId="4387A5F7" w14:textId="77777777" w:rsidR="006C6B15" w:rsidRPr="0087687B" w:rsidRDefault="006C6B15" w:rsidP="00303D0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14:paraId="45F6D2FD" w14:textId="77777777" w:rsidR="006C6B15" w:rsidRPr="0087687B" w:rsidRDefault="006C6B15" w:rsidP="00303D0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29</w:t>
            </w:r>
          </w:p>
        </w:tc>
        <w:tc>
          <w:tcPr>
            <w:tcW w:w="996" w:type="dxa"/>
          </w:tcPr>
          <w:p w14:paraId="29092115" w14:textId="77777777" w:rsidR="006C6B15" w:rsidRPr="0087687B" w:rsidRDefault="006C6B15" w:rsidP="00303D0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29</w:t>
            </w:r>
          </w:p>
        </w:tc>
      </w:tr>
      <w:tr w:rsidR="00B936AB" w:rsidRPr="0087687B" w14:paraId="32C3E96F" w14:textId="77777777" w:rsidTr="00737471">
        <w:trPr>
          <w:jc w:val="center"/>
        </w:trPr>
        <w:tc>
          <w:tcPr>
            <w:tcW w:w="567" w:type="dxa"/>
          </w:tcPr>
          <w:p w14:paraId="624DD06A" w14:textId="77777777" w:rsidR="006C6B15" w:rsidRPr="0087687B" w:rsidRDefault="006C6B15" w:rsidP="003B0C39">
            <w:pPr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lastRenderedPageBreak/>
              <w:t>3.2.</w:t>
            </w:r>
          </w:p>
        </w:tc>
        <w:tc>
          <w:tcPr>
            <w:tcW w:w="2119" w:type="dxa"/>
            <w:shd w:val="clear" w:color="000000" w:fill="FFFFFF"/>
          </w:tcPr>
          <w:p w14:paraId="5E4154AA" w14:textId="77777777" w:rsidR="006C6B15" w:rsidRPr="0087687B" w:rsidRDefault="006C6B15" w:rsidP="00A35AB9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Мероприятие результат. «Обеспечена муниципальная поддержка некоммерческих организаций инвалидов, ветеранов»</w:t>
            </w:r>
          </w:p>
        </w:tc>
        <w:tc>
          <w:tcPr>
            <w:tcW w:w="1276" w:type="dxa"/>
          </w:tcPr>
          <w:p w14:paraId="0B59D5A7" w14:textId="77777777" w:rsidR="006C6B15" w:rsidRPr="0087687B" w:rsidRDefault="006C6B15" w:rsidP="00303D0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Иные</w:t>
            </w:r>
          </w:p>
        </w:tc>
        <w:tc>
          <w:tcPr>
            <w:tcW w:w="3118" w:type="dxa"/>
          </w:tcPr>
          <w:p w14:paraId="10661D9F" w14:textId="77777777" w:rsidR="006C6B15" w:rsidRPr="0087687B" w:rsidRDefault="006C6B15" w:rsidP="00287B24">
            <w:pPr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Оказание поддержки общественным организациям инвалидов и общественным организациям ветеранов в форме субсидии </w:t>
            </w:r>
          </w:p>
        </w:tc>
        <w:tc>
          <w:tcPr>
            <w:tcW w:w="993" w:type="dxa"/>
          </w:tcPr>
          <w:p w14:paraId="388B07D9" w14:textId="77777777" w:rsidR="006C6B15" w:rsidRPr="0087687B" w:rsidRDefault="006C6B15" w:rsidP="00303D0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единица</w:t>
            </w:r>
          </w:p>
        </w:tc>
        <w:tc>
          <w:tcPr>
            <w:tcW w:w="850" w:type="dxa"/>
          </w:tcPr>
          <w:p w14:paraId="48B8D451" w14:textId="77777777" w:rsidR="006C6B15" w:rsidRPr="0087687B" w:rsidRDefault="006C6B15" w:rsidP="00303D0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5B60203" w14:textId="77777777" w:rsidR="006C6B15" w:rsidRPr="0087687B" w:rsidRDefault="006C6B15" w:rsidP="00303D0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62781E14" w14:textId="77777777" w:rsidR="006C6B15" w:rsidRPr="0087687B" w:rsidRDefault="006C6B15" w:rsidP="00303D0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526E22C" w14:textId="77777777" w:rsidR="006C6B15" w:rsidRPr="0087687B" w:rsidRDefault="006C6B15" w:rsidP="00303D0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2FBF83F5" w14:textId="77777777" w:rsidR="006C6B15" w:rsidRPr="0087687B" w:rsidRDefault="006C6B15" w:rsidP="00303D0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61361CE7" w14:textId="77777777" w:rsidR="006C6B15" w:rsidRPr="0087687B" w:rsidRDefault="006C6B15" w:rsidP="00303D0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3</w:t>
            </w:r>
          </w:p>
        </w:tc>
        <w:tc>
          <w:tcPr>
            <w:tcW w:w="996" w:type="dxa"/>
          </w:tcPr>
          <w:p w14:paraId="73FFAE05" w14:textId="77777777" w:rsidR="006C6B15" w:rsidRPr="0087687B" w:rsidRDefault="006C6B15" w:rsidP="00303D05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3</w:t>
            </w:r>
          </w:p>
        </w:tc>
      </w:tr>
    </w:tbl>
    <w:p w14:paraId="77310B9C" w14:textId="77777777" w:rsidR="00737471" w:rsidRPr="0087687B" w:rsidRDefault="00737471" w:rsidP="00F92934">
      <w:pPr>
        <w:contextualSpacing/>
        <w:rPr>
          <w:sz w:val="24"/>
          <w:szCs w:val="24"/>
        </w:rPr>
      </w:pPr>
      <w:bookmarkStart w:id="13" w:name="_Hlk171435331"/>
      <w:bookmarkEnd w:id="12"/>
    </w:p>
    <w:p w14:paraId="26DACA0A" w14:textId="5D5DEBEF" w:rsidR="006C6B15" w:rsidRPr="0087687B" w:rsidRDefault="006C6B15" w:rsidP="00287B24">
      <w:pPr>
        <w:ind w:left="426" w:firstLine="567"/>
        <w:contextualSpacing/>
        <w:jc w:val="center"/>
        <w:rPr>
          <w:sz w:val="24"/>
          <w:szCs w:val="24"/>
        </w:rPr>
      </w:pPr>
      <w:r w:rsidRPr="0087687B">
        <w:rPr>
          <w:sz w:val="24"/>
          <w:szCs w:val="24"/>
        </w:rPr>
        <w:t xml:space="preserve">РАЗДЕЛ 4. ФИНАНСОВОЕ ОБЕСПЕЧЕНИЕ КОМПЛЕКСА ПРОЦЕССНЫХ МЕРОПРИЯТИЙ </w:t>
      </w:r>
    </w:p>
    <w:p w14:paraId="4F2B25FE" w14:textId="5D756AA5" w:rsidR="006C6B15" w:rsidRPr="0087687B" w:rsidRDefault="006C6B15" w:rsidP="000E184E">
      <w:pPr>
        <w:ind w:left="426" w:firstLine="567"/>
        <w:contextualSpacing/>
        <w:jc w:val="center"/>
        <w:rPr>
          <w:sz w:val="24"/>
          <w:szCs w:val="24"/>
        </w:rPr>
      </w:pPr>
      <w:r w:rsidRPr="0087687B">
        <w:rPr>
          <w:sz w:val="24"/>
          <w:szCs w:val="24"/>
        </w:rPr>
        <w:t>«СОЗДАНИЕ УСЛОВИЙ ДЛЯ БЕСПРЕПЯТСТВЕННОГО ДОСТУПА ИНВАЛИДОВ И ДРУГИХ МАЛОМОБИЛЬНЫХ ГРУПП НАСЕЛЕНИЯ К ОБЪЕКТАМ И УСЛУГАМ»</w:t>
      </w:r>
    </w:p>
    <w:p w14:paraId="3664D6D3" w14:textId="2237E99F" w:rsidR="006C57FB" w:rsidRDefault="00A36963" w:rsidP="00F15EB1">
      <w:pPr>
        <w:ind w:firstLine="567"/>
        <w:contextualSpacing/>
        <w:jc w:val="center"/>
        <w:rPr>
          <w:sz w:val="24"/>
          <w:szCs w:val="24"/>
        </w:rPr>
      </w:pPr>
      <w:r w:rsidRPr="0087687B">
        <w:rPr>
          <w:sz w:val="24"/>
          <w:szCs w:val="24"/>
        </w:rPr>
        <w:t xml:space="preserve">(в редакции постановления администрации Корсаковского муниципального округа от </w:t>
      </w:r>
      <w:r w:rsidR="00A05E2D">
        <w:rPr>
          <w:sz w:val="24"/>
          <w:szCs w:val="24"/>
        </w:rPr>
        <w:t>03.02.2026 № 169</w:t>
      </w:r>
      <w:r w:rsidR="000E184E" w:rsidRPr="0087687B">
        <w:rPr>
          <w:sz w:val="24"/>
          <w:szCs w:val="24"/>
        </w:rPr>
        <w:t>)</w:t>
      </w:r>
    </w:p>
    <w:p w14:paraId="2E5D44F7" w14:textId="77777777" w:rsidR="006C57FB" w:rsidRDefault="006C57FB" w:rsidP="006C57FB">
      <w:pPr>
        <w:rPr>
          <w:sz w:val="24"/>
          <w:szCs w:val="24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941"/>
        <w:gridCol w:w="1124"/>
        <w:gridCol w:w="1002"/>
        <w:gridCol w:w="993"/>
        <w:gridCol w:w="992"/>
        <w:gridCol w:w="1134"/>
        <w:gridCol w:w="992"/>
        <w:gridCol w:w="1134"/>
      </w:tblGrid>
      <w:tr w:rsidR="004D240D" w:rsidRPr="001A51B8" w14:paraId="5FF7DC2A" w14:textId="77777777" w:rsidTr="00F15EB1">
        <w:trPr>
          <w:trHeight w:val="480"/>
        </w:trPr>
        <w:tc>
          <w:tcPr>
            <w:tcW w:w="6941" w:type="dxa"/>
            <w:vMerge w:val="restart"/>
            <w:shd w:val="clear" w:color="auto" w:fill="FFFFFF" w:themeFill="background1"/>
            <w:vAlign w:val="center"/>
            <w:hideMark/>
          </w:tcPr>
          <w:p w14:paraId="23A179E2" w14:textId="77777777" w:rsidR="004D240D" w:rsidRPr="001A51B8" w:rsidRDefault="004D240D" w:rsidP="00D652D0">
            <w:pPr>
              <w:jc w:val="center"/>
              <w:rPr>
                <w:color w:val="0563C1"/>
                <w:sz w:val="24"/>
                <w:szCs w:val="24"/>
                <w:u w:val="single"/>
              </w:rPr>
            </w:pPr>
            <w:r w:rsidRPr="001A51B8">
              <w:rPr>
                <w:color w:val="000000"/>
                <w:sz w:val="24"/>
                <w:szCs w:val="24"/>
              </w:rPr>
              <w:t>Комплекс процессных мероприятий «Создание условий для беспрепятственного доступа инвалидов и других маломобильных групп населения к объектам и услугам»</w:t>
            </w:r>
          </w:p>
        </w:tc>
        <w:tc>
          <w:tcPr>
            <w:tcW w:w="7371" w:type="dxa"/>
            <w:gridSpan w:val="7"/>
            <w:shd w:val="clear" w:color="auto" w:fill="FFFFFF" w:themeFill="background1"/>
            <w:vAlign w:val="center"/>
            <w:hideMark/>
          </w:tcPr>
          <w:p w14:paraId="04CDA321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 xml:space="preserve">Объем финансового обеспечения по годам реализации, тыс. рублей </w:t>
            </w:r>
          </w:p>
        </w:tc>
      </w:tr>
      <w:tr w:rsidR="00F15EB1" w:rsidRPr="001A51B8" w14:paraId="76F970E0" w14:textId="77777777" w:rsidTr="00F15EB1">
        <w:trPr>
          <w:trHeight w:val="315"/>
        </w:trPr>
        <w:tc>
          <w:tcPr>
            <w:tcW w:w="6941" w:type="dxa"/>
            <w:vMerge/>
            <w:shd w:val="clear" w:color="auto" w:fill="FFFFFF" w:themeFill="background1"/>
            <w:vAlign w:val="center"/>
            <w:hideMark/>
          </w:tcPr>
          <w:p w14:paraId="42C6136B" w14:textId="77777777" w:rsidR="004D240D" w:rsidRPr="001A51B8" w:rsidRDefault="004D240D" w:rsidP="00D652D0">
            <w:pPr>
              <w:rPr>
                <w:color w:val="0563C1"/>
                <w:sz w:val="24"/>
                <w:szCs w:val="24"/>
                <w:u w:val="single"/>
              </w:rPr>
            </w:pPr>
          </w:p>
        </w:tc>
        <w:tc>
          <w:tcPr>
            <w:tcW w:w="1124" w:type="dxa"/>
            <w:shd w:val="clear" w:color="auto" w:fill="FFFFFF" w:themeFill="background1"/>
            <w:vAlign w:val="center"/>
            <w:hideMark/>
          </w:tcPr>
          <w:p w14:paraId="43E3D9BF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1725411E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0B3FCF61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2A03678C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5FA83F3F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548F4879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17DC3C13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2030</w:t>
            </w:r>
          </w:p>
        </w:tc>
      </w:tr>
      <w:tr w:rsidR="00F15EB1" w:rsidRPr="001A51B8" w14:paraId="1914F080" w14:textId="77777777" w:rsidTr="00F15EB1">
        <w:trPr>
          <w:trHeight w:val="315"/>
        </w:trPr>
        <w:tc>
          <w:tcPr>
            <w:tcW w:w="6941" w:type="dxa"/>
            <w:shd w:val="clear" w:color="auto" w:fill="FFFFFF" w:themeFill="background1"/>
            <w:vAlign w:val="center"/>
            <w:hideMark/>
          </w:tcPr>
          <w:p w14:paraId="5A6C489F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4" w:type="dxa"/>
            <w:shd w:val="clear" w:color="auto" w:fill="FFFFFF" w:themeFill="background1"/>
            <w:vAlign w:val="center"/>
            <w:hideMark/>
          </w:tcPr>
          <w:p w14:paraId="072AD05C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10880FAC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4ECE0071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4FF3C96A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5682C398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7196811F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5E47979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12</w:t>
            </w:r>
          </w:p>
        </w:tc>
      </w:tr>
      <w:tr w:rsidR="00F15EB1" w:rsidRPr="001A51B8" w14:paraId="2AA5D663" w14:textId="77777777" w:rsidTr="00F15EB1">
        <w:trPr>
          <w:trHeight w:val="507"/>
        </w:trPr>
        <w:tc>
          <w:tcPr>
            <w:tcW w:w="6941" w:type="dxa"/>
            <w:shd w:val="clear" w:color="auto" w:fill="FFFFFF" w:themeFill="background1"/>
            <w:vAlign w:val="center"/>
            <w:hideMark/>
          </w:tcPr>
          <w:p w14:paraId="535B144C" w14:textId="77777777" w:rsidR="004D240D" w:rsidRPr="001A51B8" w:rsidRDefault="004D240D" w:rsidP="00D652D0">
            <w:pPr>
              <w:jc w:val="both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Комплекс процессных мероприяти</w:t>
            </w:r>
            <w:r w:rsidRPr="00BA3AC9">
              <w:rPr>
                <w:color w:val="000000"/>
                <w:sz w:val="24"/>
                <w:szCs w:val="24"/>
              </w:rPr>
              <w:t>й</w:t>
            </w:r>
            <w:r w:rsidRPr="001A51B8">
              <w:rPr>
                <w:color w:val="000000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124" w:type="dxa"/>
            <w:shd w:val="clear" w:color="auto" w:fill="FFFFFF" w:themeFill="background1"/>
            <w:vAlign w:val="center"/>
            <w:hideMark/>
          </w:tcPr>
          <w:p w14:paraId="6826917B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45520,1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2AA80EC6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12469,0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0C4B9BC6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6646,7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4BA3A63D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9873,7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602D4B8C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9276,4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44B82E73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3570,0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68DABD87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3684,3</w:t>
            </w:r>
          </w:p>
        </w:tc>
      </w:tr>
      <w:tr w:rsidR="00F15EB1" w:rsidRPr="001A51B8" w14:paraId="1A99B431" w14:textId="77777777" w:rsidTr="00F15EB1">
        <w:trPr>
          <w:trHeight w:val="315"/>
        </w:trPr>
        <w:tc>
          <w:tcPr>
            <w:tcW w:w="6941" w:type="dxa"/>
            <w:shd w:val="clear" w:color="auto" w:fill="FFFFFF" w:themeFill="background1"/>
            <w:vAlign w:val="center"/>
            <w:hideMark/>
          </w:tcPr>
          <w:p w14:paraId="371E4E7C" w14:textId="77777777" w:rsidR="004D240D" w:rsidRPr="001A51B8" w:rsidRDefault="004D240D" w:rsidP="00D652D0">
            <w:pPr>
              <w:jc w:val="right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24" w:type="dxa"/>
            <w:shd w:val="clear" w:color="auto" w:fill="FFFFFF" w:themeFill="background1"/>
            <w:vAlign w:val="center"/>
            <w:hideMark/>
          </w:tcPr>
          <w:p w14:paraId="20B5BF91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14870,5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7782F351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5403,4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75BD5BDD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1698,3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7C7A2DC9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1832,5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63B65A3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1853,8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5FB71486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2009,1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0D9B51B1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2073,4</w:t>
            </w:r>
          </w:p>
        </w:tc>
      </w:tr>
      <w:tr w:rsidR="00F15EB1" w:rsidRPr="001A51B8" w14:paraId="14E993AF" w14:textId="77777777" w:rsidTr="00F15EB1">
        <w:trPr>
          <w:trHeight w:val="630"/>
        </w:trPr>
        <w:tc>
          <w:tcPr>
            <w:tcW w:w="6941" w:type="dxa"/>
            <w:shd w:val="clear" w:color="auto" w:fill="FFFFFF" w:themeFill="background1"/>
            <w:vAlign w:val="center"/>
            <w:hideMark/>
          </w:tcPr>
          <w:p w14:paraId="15A27AD2" w14:textId="77777777" w:rsidR="004D240D" w:rsidRPr="001A51B8" w:rsidRDefault="004D240D" w:rsidP="00D652D0">
            <w:pPr>
              <w:jc w:val="right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124" w:type="dxa"/>
            <w:shd w:val="clear" w:color="auto" w:fill="FFFFFF" w:themeFill="background1"/>
            <w:vAlign w:val="center"/>
            <w:hideMark/>
          </w:tcPr>
          <w:p w14:paraId="154E748D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30649,6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7DDA09C7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7065,6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30B61F37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4948,4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55D847A3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8041,2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65411D11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7422,6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0E0501C0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1560,9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120DDCA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1610,9</w:t>
            </w:r>
          </w:p>
        </w:tc>
      </w:tr>
      <w:tr w:rsidR="00F15EB1" w:rsidRPr="001A51B8" w14:paraId="288F1A75" w14:textId="77777777" w:rsidTr="00F15EB1">
        <w:trPr>
          <w:trHeight w:val="945"/>
        </w:trPr>
        <w:tc>
          <w:tcPr>
            <w:tcW w:w="6941" w:type="dxa"/>
            <w:shd w:val="clear" w:color="auto" w:fill="FFFFFF" w:themeFill="background1"/>
            <w:vAlign w:val="center"/>
            <w:hideMark/>
          </w:tcPr>
          <w:p w14:paraId="5FD35971" w14:textId="77777777" w:rsidR="004D240D" w:rsidRPr="001A51B8" w:rsidRDefault="004D240D" w:rsidP="00D652D0">
            <w:pPr>
              <w:jc w:val="both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1.  Мероприятие  (результат). «Адаптация приоритетных объектов и услуг в приоритетных сферах жизнедеятельности» (всего), в том числе:</w:t>
            </w:r>
          </w:p>
        </w:tc>
        <w:tc>
          <w:tcPr>
            <w:tcW w:w="1124" w:type="dxa"/>
            <w:shd w:val="clear" w:color="auto" w:fill="FFFFFF" w:themeFill="background1"/>
            <w:vAlign w:val="center"/>
            <w:hideMark/>
          </w:tcPr>
          <w:p w14:paraId="4A1B3F15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31597,9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124FEC36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7284,2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1F259675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5101,5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0009BAE2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8289,9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1053224F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7652,2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6057D8A3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1609,3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251EC598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1660,8</w:t>
            </w:r>
          </w:p>
        </w:tc>
      </w:tr>
      <w:tr w:rsidR="00F15EB1" w:rsidRPr="001A51B8" w14:paraId="6B35F430" w14:textId="77777777" w:rsidTr="00F15EB1">
        <w:trPr>
          <w:trHeight w:val="315"/>
        </w:trPr>
        <w:tc>
          <w:tcPr>
            <w:tcW w:w="6941" w:type="dxa"/>
            <w:shd w:val="clear" w:color="auto" w:fill="FFFFFF" w:themeFill="background1"/>
            <w:vAlign w:val="center"/>
            <w:hideMark/>
          </w:tcPr>
          <w:p w14:paraId="14F6C3DD" w14:textId="77777777" w:rsidR="004D240D" w:rsidRPr="001A51B8" w:rsidRDefault="004D240D" w:rsidP="00D652D0">
            <w:pPr>
              <w:jc w:val="right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124" w:type="dxa"/>
            <w:shd w:val="clear" w:color="auto" w:fill="FFFFFF" w:themeFill="background1"/>
            <w:vAlign w:val="center"/>
            <w:hideMark/>
          </w:tcPr>
          <w:p w14:paraId="59C4A217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948,3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678B3E05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218,6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63D734B5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153,1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520DFD5D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248,7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DBDAB0E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229,6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705822DB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48,4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003E259F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49,9</w:t>
            </w:r>
          </w:p>
        </w:tc>
      </w:tr>
      <w:tr w:rsidR="00F15EB1" w:rsidRPr="001A51B8" w14:paraId="4C6CD7D6" w14:textId="77777777" w:rsidTr="00F15EB1">
        <w:trPr>
          <w:trHeight w:val="630"/>
        </w:trPr>
        <w:tc>
          <w:tcPr>
            <w:tcW w:w="6941" w:type="dxa"/>
            <w:shd w:val="clear" w:color="auto" w:fill="FFFFFF" w:themeFill="background1"/>
            <w:vAlign w:val="center"/>
            <w:hideMark/>
          </w:tcPr>
          <w:p w14:paraId="0FE5D4D2" w14:textId="77777777" w:rsidR="004D240D" w:rsidRPr="001A51B8" w:rsidRDefault="004D240D" w:rsidP="00D652D0">
            <w:pPr>
              <w:jc w:val="right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124" w:type="dxa"/>
            <w:shd w:val="clear" w:color="auto" w:fill="FFFFFF" w:themeFill="background1"/>
            <w:vAlign w:val="center"/>
            <w:hideMark/>
          </w:tcPr>
          <w:p w14:paraId="7F22360E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30649,6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5E80B903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7065,6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0B4680BC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4948,4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2AC55B34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8041,2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048A87D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7422,6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2E74B201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1560,9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4DDDAE19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1610,9</w:t>
            </w:r>
          </w:p>
        </w:tc>
      </w:tr>
      <w:tr w:rsidR="00F15EB1" w:rsidRPr="001A51B8" w14:paraId="3572A4C3" w14:textId="77777777" w:rsidTr="00F15EB1">
        <w:trPr>
          <w:trHeight w:val="630"/>
        </w:trPr>
        <w:tc>
          <w:tcPr>
            <w:tcW w:w="6941" w:type="dxa"/>
            <w:shd w:val="clear" w:color="auto" w:fill="FFFFFF" w:themeFill="background1"/>
            <w:vAlign w:val="center"/>
            <w:hideMark/>
          </w:tcPr>
          <w:p w14:paraId="06A11605" w14:textId="77777777" w:rsidR="004D240D" w:rsidRPr="001A51B8" w:rsidRDefault="004D240D" w:rsidP="00D652D0">
            <w:pPr>
              <w:jc w:val="both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2. Мероприятие  (результат). «Обеспечен доступ инвалидов к социально значимым мероприятиям» (всего), в том числе:</w:t>
            </w:r>
          </w:p>
        </w:tc>
        <w:tc>
          <w:tcPr>
            <w:tcW w:w="1124" w:type="dxa"/>
            <w:shd w:val="clear" w:color="auto" w:fill="FFFFFF" w:themeFill="background1"/>
            <w:vAlign w:val="center"/>
            <w:hideMark/>
          </w:tcPr>
          <w:p w14:paraId="6CD67928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618,2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7AF2EE56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186,0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54AE4E5B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3E00CF4D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401D996F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4A9416B5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212,7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2E38005C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219,5</w:t>
            </w:r>
          </w:p>
        </w:tc>
      </w:tr>
      <w:tr w:rsidR="00F15EB1" w:rsidRPr="001A51B8" w14:paraId="0654CDE7" w14:textId="77777777" w:rsidTr="00F15EB1">
        <w:trPr>
          <w:trHeight w:val="315"/>
        </w:trPr>
        <w:tc>
          <w:tcPr>
            <w:tcW w:w="6941" w:type="dxa"/>
            <w:shd w:val="clear" w:color="auto" w:fill="FFFFFF" w:themeFill="background1"/>
            <w:vAlign w:val="center"/>
            <w:hideMark/>
          </w:tcPr>
          <w:p w14:paraId="0A27906E" w14:textId="77777777" w:rsidR="004D240D" w:rsidRPr="001A51B8" w:rsidRDefault="004D240D" w:rsidP="00D652D0">
            <w:pPr>
              <w:jc w:val="right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24" w:type="dxa"/>
            <w:shd w:val="clear" w:color="auto" w:fill="FFFFFF" w:themeFill="background1"/>
            <w:vAlign w:val="center"/>
            <w:hideMark/>
          </w:tcPr>
          <w:p w14:paraId="2ADC794B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618,2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672607F6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186,0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390C60C7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2AE9882A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5C196CE0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5672C15D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212,7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0B70ED85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219,5</w:t>
            </w:r>
          </w:p>
        </w:tc>
      </w:tr>
      <w:tr w:rsidR="00F15EB1" w:rsidRPr="001A51B8" w14:paraId="1E4FBF07" w14:textId="77777777" w:rsidTr="00F15EB1">
        <w:trPr>
          <w:trHeight w:val="630"/>
        </w:trPr>
        <w:tc>
          <w:tcPr>
            <w:tcW w:w="6941" w:type="dxa"/>
            <w:shd w:val="clear" w:color="auto" w:fill="FFFFFF" w:themeFill="background1"/>
            <w:vAlign w:val="center"/>
            <w:hideMark/>
          </w:tcPr>
          <w:p w14:paraId="7E6BCE70" w14:textId="77777777" w:rsidR="004D240D" w:rsidRPr="001A51B8" w:rsidRDefault="004D240D" w:rsidP="00D652D0">
            <w:pPr>
              <w:jc w:val="right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124" w:type="dxa"/>
            <w:shd w:val="clear" w:color="auto" w:fill="FFFFFF" w:themeFill="background1"/>
            <w:vAlign w:val="center"/>
            <w:hideMark/>
          </w:tcPr>
          <w:p w14:paraId="08DB8F62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6A185D45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43BF0286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11D09C15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0B009D76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31A56473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10B6C8A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F15EB1" w:rsidRPr="001A51B8" w14:paraId="6B4CC5FA" w14:textId="77777777" w:rsidTr="00F15EB1">
        <w:trPr>
          <w:trHeight w:val="945"/>
        </w:trPr>
        <w:tc>
          <w:tcPr>
            <w:tcW w:w="6941" w:type="dxa"/>
            <w:shd w:val="clear" w:color="auto" w:fill="FFFFFF" w:themeFill="background1"/>
            <w:vAlign w:val="center"/>
            <w:hideMark/>
          </w:tcPr>
          <w:p w14:paraId="746041A9" w14:textId="35110082" w:rsidR="004D240D" w:rsidRPr="001A51B8" w:rsidRDefault="004D240D" w:rsidP="00D652D0">
            <w:pPr>
              <w:jc w:val="both"/>
              <w:rPr>
                <w:sz w:val="24"/>
                <w:szCs w:val="24"/>
              </w:rPr>
            </w:pPr>
            <w:r w:rsidRPr="001A51B8">
              <w:rPr>
                <w:sz w:val="24"/>
                <w:szCs w:val="24"/>
              </w:rPr>
              <w:t>3. Мероприятие (результат).  «Обеспечена муниципальная поддержка граждан из числа ветеранов Великой Отечественной войны» (всего), в том числе:</w:t>
            </w:r>
          </w:p>
        </w:tc>
        <w:tc>
          <w:tcPr>
            <w:tcW w:w="1124" w:type="dxa"/>
            <w:shd w:val="clear" w:color="auto" w:fill="FFFFFF" w:themeFill="background1"/>
            <w:vAlign w:val="center"/>
            <w:hideMark/>
          </w:tcPr>
          <w:p w14:paraId="2BC3F398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9810,2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1764EA29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4588,0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1577D581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966,0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31466897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1004,6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5274191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1045,0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7E0B5A46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1085,9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14932059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1120,7</w:t>
            </w:r>
          </w:p>
        </w:tc>
      </w:tr>
      <w:tr w:rsidR="00F15EB1" w:rsidRPr="001A51B8" w14:paraId="11907361" w14:textId="77777777" w:rsidTr="00F15EB1">
        <w:trPr>
          <w:trHeight w:val="435"/>
        </w:trPr>
        <w:tc>
          <w:tcPr>
            <w:tcW w:w="6941" w:type="dxa"/>
            <w:shd w:val="clear" w:color="auto" w:fill="FFFFFF" w:themeFill="background1"/>
            <w:vAlign w:val="center"/>
            <w:hideMark/>
          </w:tcPr>
          <w:p w14:paraId="7B540B3E" w14:textId="77777777" w:rsidR="004D240D" w:rsidRPr="001A51B8" w:rsidRDefault="004D240D" w:rsidP="00D652D0">
            <w:pPr>
              <w:jc w:val="right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24" w:type="dxa"/>
            <w:shd w:val="clear" w:color="auto" w:fill="FFFFFF" w:themeFill="background1"/>
            <w:vAlign w:val="center"/>
            <w:hideMark/>
          </w:tcPr>
          <w:p w14:paraId="62403A70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9810,2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550ED0B3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4588,0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34694017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966,0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44CC7CC2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1004,6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3DB0679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1045,0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349454A8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1085,9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9807EE2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1120,7</w:t>
            </w:r>
          </w:p>
        </w:tc>
      </w:tr>
      <w:tr w:rsidR="00F15EB1" w:rsidRPr="001A51B8" w14:paraId="53812C30" w14:textId="77777777" w:rsidTr="00F15EB1">
        <w:trPr>
          <w:trHeight w:val="630"/>
        </w:trPr>
        <w:tc>
          <w:tcPr>
            <w:tcW w:w="6941" w:type="dxa"/>
            <w:shd w:val="clear" w:color="auto" w:fill="FFFFFF" w:themeFill="background1"/>
            <w:vAlign w:val="center"/>
            <w:hideMark/>
          </w:tcPr>
          <w:p w14:paraId="6DA70A75" w14:textId="77777777" w:rsidR="004D240D" w:rsidRPr="001A51B8" w:rsidRDefault="004D240D" w:rsidP="00D652D0">
            <w:pPr>
              <w:jc w:val="right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124" w:type="dxa"/>
            <w:shd w:val="clear" w:color="auto" w:fill="FFFFFF" w:themeFill="background1"/>
            <w:vAlign w:val="center"/>
            <w:hideMark/>
          </w:tcPr>
          <w:p w14:paraId="3C490983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58FECCB7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4200786C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  <w:r w:rsidRPr="001A51B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2718AF50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90A4F00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1B85A305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0CBBF92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F15EB1" w:rsidRPr="001A51B8" w14:paraId="4B9F77FA" w14:textId="77777777" w:rsidTr="00F15EB1">
        <w:trPr>
          <w:trHeight w:val="945"/>
        </w:trPr>
        <w:tc>
          <w:tcPr>
            <w:tcW w:w="6941" w:type="dxa"/>
            <w:shd w:val="clear" w:color="auto" w:fill="FFFFFF" w:themeFill="background1"/>
            <w:vAlign w:val="center"/>
            <w:hideMark/>
          </w:tcPr>
          <w:p w14:paraId="1D8919DC" w14:textId="5FD0A072" w:rsidR="004D240D" w:rsidRPr="001A51B8" w:rsidRDefault="004D240D" w:rsidP="00D652D0">
            <w:pPr>
              <w:jc w:val="both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4. Мероприятие результат. «Обеспечена муниципальная поддержка некоммерческих организаций инвалидов, ветеранов» (всего), в том числе:</w:t>
            </w:r>
          </w:p>
        </w:tc>
        <w:tc>
          <w:tcPr>
            <w:tcW w:w="1124" w:type="dxa"/>
            <w:shd w:val="clear" w:color="auto" w:fill="FFFFFF" w:themeFill="background1"/>
            <w:vAlign w:val="center"/>
            <w:hideMark/>
          </w:tcPr>
          <w:p w14:paraId="2FB1E065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3493,8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55FA4381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410,8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7CFC8A45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579,2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7F51742C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579,2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2E2A69B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579,2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7C1E746D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662,1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7657DFF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683,3</w:t>
            </w:r>
          </w:p>
        </w:tc>
      </w:tr>
      <w:tr w:rsidR="00F15EB1" w:rsidRPr="001A51B8" w14:paraId="024FF31C" w14:textId="77777777" w:rsidTr="00F15EB1">
        <w:trPr>
          <w:trHeight w:val="315"/>
        </w:trPr>
        <w:tc>
          <w:tcPr>
            <w:tcW w:w="6941" w:type="dxa"/>
            <w:shd w:val="clear" w:color="auto" w:fill="FFFFFF" w:themeFill="background1"/>
            <w:vAlign w:val="center"/>
            <w:hideMark/>
          </w:tcPr>
          <w:p w14:paraId="3FCA9194" w14:textId="77777777" w:rsidR="004D240D" w:rsidRPr="001A51B8" w:rsidRDefault="004D240D" w:rsidP="00D652D0">
            <w:pPr>
              <w:jc w:val="right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24" w:type="dxa"/>
            <w:shd w:val="clear" w:color="auto" w:fill="FFFFFF" w:themeFill="background1"/>
            <w:vAlign w:val="center"/>
            <w:hideMark/>
          </w:tcPr>
          <w:p w14:paraId="593FB9D9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3493,8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7CC9A6ED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410,8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5F15BDEB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579,2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6023C8E5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579,2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57DEE1F1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579,2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1C8EB1D8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662,1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29497666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683,3</w:t>
            </w:r>
          </w:p>
        </w:tc>
      </w:tr>
      <w:tr w:rsidR="00F15EB1" w:rsidRPr="001A51B8" w14:paraId="66C33360" w14:textId="77777777" w:rsidTr="00F15EB1">
        <w:trPr>
          <w:trHeight w:val="630"/>
        </w:trPr>
        <w:tc>
          <w:tcPr>
            <w:tcW w:w="6941" w:type="dxa"/>
            <w:shd w:val="clear" w:color="auto" w:fill="FFFFFF" w:themeFill="background1"/>
            <w:vAlign w:val="center"/>
            <w:hideMark/>
          </w:tcPr>
          <w:p w14:paraId="502E3AA9" w14:textId="77777777" w:rsidR="004D240D" w:rsidRPr="001A51B8" w:rsidRDefault="004D240D" w:rsidP="00D652D0">
            <w:pPr>
              <w:jc w:val="right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124" w:type="dxa"/>
            <w:shd w:val="clear" w:color="auto" w:fill="FFFFFF" w:themeFill="background1"/>
            <w:vAlign w:val="center"/>
            <w:hideMark/>
          </w:tcPr>
          <w:p w14:paraId="188D35CC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7C5599C3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7AF8D90E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37ABDACF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56F60041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36749B46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275A838" w14:textId="77777777" w:rsidR="004D240D" w:rsidRPr="001A51B8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1A51B8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14:paraId="2E018EB8" w14:textId="77777777" w:rsidR="006C57FB" w:rsidRPr="0087687B" w:rsidRDefault="006C57FB" w:rsidP="00A36963">
      <w:pPr>
        <w:ind w:firstLine="567"/>
        <w:contextualSpacing/>
        <w:jc w:val="center"/>
        <w:rPr>
          <w:sz w:val="24"/>
          <w:szCs w:val="24"/>
        </w:rPr>
      </w:pPr>
    </w:p>
    <w:p w14:paraId="0A7F170C" w14:textId="77777777" w:rsidR="006C6B15" w:rsidRPr="0087687B" w:rsidRDefault="006C6B15" w:rsidP="00AD2EA3">
      <w:pPr>
        <w:autoSpaceDE w:val="0"/>
        <w:autoSpaceDN w:val="0"/>
        <w:adjustRightInd w:val="0"/>
        <w:contextualSpacing/>
        <w:rPr>
          <w:sz w:val="24"/>
          <w:szCs w:val="24"/>
        </w:rPr>
      </w:pPr>
    </w:p>
    <w:bookmarkEnd w:id="13"/>
    <w:p w14:paraId="6C41A50D" w14:textId="77777777" w:rsidR="006C6B15" w:rsidRPr="0087687B" w:rsidRDefault="006C6B15" w:rsidP="00287B24">
      <w:pPr>
        <w:ind w:firstLine="567"/>
        <w:contextualSpacing/>
        <w:jc w:val="right"/>
        <w:rPr>
          <w:sz w:val="24"/>
          <w:szCs w:val="24"/>
        </w:rPr>
        <w:sectPr w:rsidR="006C6B15" w:rsidRPr="0087687B" w:rsidSect="00F92934">
          <w:pgSz w:w="16840" w:h="11907" w:orient="landscape"/>
          <w:pgMar w:top="1134" w:right="850" w:bottom="851" w:left="1701" w:header="567" w:footer="1021" w:gutter="0"/>
          <w:pgNumType w:start="1"/>
          <w:cols w:space="720"/>
          <w:titlePg/>
        </w:sectPr>
      </w:pPr>
    </w:p>
    <w:p w14:paraId="75FE4F16" w14:textId="1A17F81F" w:rsidR="006C6B15" w:rsidRPr="0087687B" w:rsidRDefault="006C6B15" w:rsidP="00287B24">
      <w:pPr>
        <w:ind w:firstLine="567"/>
        <w:contextualSpacing/>
        <w:jc w:val="center"/>
        <w:rPr>
          <w:sz w:val="24"/>
          <w:szCs w:val="24"/>
        </w:rPr>
      </w:pPr>
      <w:r w:rsidRPr="0087687B">
        <w:rPr>
          <w:sz w:val="24"/>
          <w:szCs w:val="24"/>
        </w:rPr>
        <w:lastRenderedPageBreak/>
        <w:t xml:space="preserve">Раздел </w:t>
      </w:r>
      <w:r w:rsidR="00426373" w:rsidRPr="0087687B">
        <w:rPr>
          <w:sz w:val="24"/>
          <w:szCs w:val="24"/>
        </w:rPr>
        <w:t>5</w:t>
      </w:r>
      <w:r w:rsidRPr="0087687B">
        <w:rPr>
          <w:sz w:val="24"/>
          <w:szCs w:val="24"/>
        </w:rPr>
        <w:t>. ПЛАН РЕАЛИЗАЦИИ КОМПЛЕКСА ПРОЦЕССНЫХ МЕРОПРИЯТИЙ «СОЗДАНИЕ УСЛОВИЙ ДЛЯ БЕСПРЕПЯТСТВЕННОГО ДОСТУПА ИНВАЛИДОВ И ДРУГИХ МАЛОМОБИЛЬНЫХ ГРУПП НАСЕЛЕНИЯ К ОБЪЕКТАМ И УСЛУГАМ»</w:t>
      </w:r>
    </w:p>
    <w:p w14:paraId="25FF2289" w14:textId="77777777" w:rsidR="00B67FF0" w:rsidRPr="0087687B" w:rsidRDefault="00B67FF0" w:rsidP="00287B24">
      <w:pPr>
        <w:ind w:firstLine="567"/>
        <w:contextualSpacing/>
        <w:jc w:val="center"/>
        <w:rPr>
          <w:sz w:val="24"/>
          <w:szCs w:val="24"/>
        </w:rPr>
      </w:pPr>
    </w:p>
    <w:tbl>
      <w:tblPr>
        <w:tblW w:w="1034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1418"/>
        <w:gridCol w:w="1843"/>
        <w:gridCol w:w="2268"/>
        <w:gridCol w:w="283"/>
      </w:tblGrid>
      <w:tr w:rsidR="00B67FF0" w:rsidRPr="0087687B" w14:paraId="409D447B" w14:textId="77777777" w:rsidTr="009B6549">
        <w:trPr>
          <w:jc w:val="center"/>
        </w:trPr>
        <w:tc>
          <w:tcPr>
            <w:tcW w:w="4528" w:type="dxa"/>
            <w:hideMark/>
          </w:tcPr>
          <w:p w14:paraId="16BF601A" w14:textId="77777777" w:rsidR="00B67FF0" w:rsidRPr="0087687B" w:rsidRDefault="00B67FF0" w:rsidP="00A35AB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Задача, мероприятие (результат)/контрольная точка</w:t>
            </w:r>
          </w:p>
        </w:tc>
        <w:tc>
          <w:tcPr>
            <w:tcW w:w="1418" w:type="dxa"/>
            <w:hideMark/>
          </w:tcPr>
          <w:p w14:paraId="46D676E6" w14:textId="15108528" w:rsidR="00B67FF0" w:rsidRPr="0087687B" w:rsidRDefault="00B67FF0" w:rsidP="00A35AB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1843" w:type="dxa"/>
            <w:hideMark/>
          </w:tcPr>
          <w:p w14:paraId="2C9C2AE6" w14:textId="35D11AD6" w:rsidR="00B67FF0" w:rsidRPr="0087687B" w:rsidRDefault="00B67FF0" w:rsidP="00A35AB9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87687B">
              <w:rPr>
                <w:sz w:val="24"/>
                <w:szCs w:val="24"/>
              </w:rPr>
              <w:t>Ответственный исполнитель (ФИО, должность)</w:t>
            </w:r>
          </w:p>
        </w:tc>
        <w:tc>
          <w:tcPr>
            <w:tcW w:w="2268" w:type="dxa"/>
            <w:hideMark/>
          </w:tcPr>
          <w:p w14:paraId="7E268F1F" w14:textId="31FF4C46" w:rsidR="00B67FF0" w:rsidRPr="0087687B" w:rsidRDefault="00B67FF0" w:rsidP="00A35AB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284D82BD" w14:textId="77777777" w:rsidR="00B67FF0" w:rsidRPr="0087687B" w:rsidRDefault="00B67FF0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67FF0" w:rsidRPr="0087687B" w14:paraId="5B7994D3" w14:textId="77777777" w:rsidTr="009B6549">
        <w:trPr>
          <w:jc w:val="center"/>
        </w:trPr>
        <w:tc>
          <w:tcPr>
            <w:tcW w:w="4528" w:type="dxa"/>
            <w:hideMark/>
          </w:tcPr>
          <w:p w14:paraId="6C5908E2" w14:textId="77777777" w:rsidR="00B67FF0" w:rsidRPr="0087687B" w:rsidRDefault="00B67FF0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hideMark/>
          </w:tcPr>
          <w:p w14:paraId="2EB6BD04" w14:textId="77777777" w:rsidR="00B67FF0" w:rsidRPr="0087687B" w:rsidRDefault="00B67FF0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843" w:type="dxa"/>
            <w:hideMark/>
          </w:tcPr>
          <w:p w14:paraId="337E001F" w14:textId="77777777" w:rsidR="00B67FF0" w:rsidRPr="0087687B" w:rsidRDefault="00B67FF0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3 </w:t>
            </w:r>
          </w:p>
        </w:tc>
        <w:tc>
          <w:tcPr>
            <w:tcW w:w="2268" w:type="dxa"/>
            <w:hideMark/>
          </w:tcPr>
          <w:p w14:paraId="03D76B8C" w14:textId="77777777" w:rsidR="00B67FF0" w:rsidRPr="0087687B" w:rsidRDefault="00B67FF0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4 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7A459BDE" w14:textId="77777777" w:rsidR="00B67FF0" w:rsidRPr="0087687B" w:rsidRDefault="00B67FF0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67FF0" w:rsidRPr="0087687B" w14:paraId="5A9D817E" w14:textId="77777777" w:rsidTr="009B6549">
        <w:trPr>
          <w:jc w:val="center"/>
        </w:trPr>
        <w:tc>
          <w:tcPr>
            <w:tcW w:w="10057" w:type="dxa"/>
            <w:gridSpan w:val="4"/>
            <w:hideMark/>
          </w:tcPr>
          <w:p w14:paraId="624F422F" w14:textId="77777777" w:rsidR="00B67FF0" w:rsidRPr="0087687B" w:rsidRDefault="00B67FF0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№ 1. Задача комплекса процессных мероприятий «Проведение мероприятий, направленных на повышение уровня доступности приоритетных объектов и услуг в приоритетных сферах жизнедеятельности»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15AAF59F" w14:textId="77777777" w:rsidR="00B67FF0" w:rsidRPr="0087687B" w:rsidRDefault="00B67FF0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67FF0" w:rsidRPr="0087687B" w14:paraId="059D20FD" w14:textId="77777777" w:rsidTr="009B6549">
        <w:trPr>
          <w:jc w:val="center"/>
        </w:trPr>
        <w:tc>
          <w:tcPr>
            <w:tcW w:w="4528" w:type="dxa"/>
            <w:hideMark/>
          </w:tcPr>
          <w:p w14:paraId="677DA978" w14:textId="77777777" w:rsidR="00B67FF0" w:rsidRPr="0087687B" w:rsidRDefault="00B67FF0" w:rsidP="00A35AB9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1. Мероприятие результат. «Адаптация приоритетных объектов и услуг в приоритетных сферах жизнедеятельности»</w:t>
            </w:r>
          </w:p>
        </w:tc>
        <w:tc>
          <w:tcPr>
            <w:tcW w:w="1418" w:type="dxa"/>
            <w:hideMark/>
          </w:tcPr>
          <w:p w14:paraId="5ADB539B" w14:textId="77777777" w:rsidR="00B67FF0" w:rsidRPr="0087687B" w:rsidRDefault="00B67FF0" w:rsidP="00A35AB9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2B235A8B" w14:textId="2A1DECAD" w:rsidR="00B67FF0" w:rsidRPr="0087687B" w:rsidRDefault="00B67FF0" w:rsidP="00A35AB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Голодников Г.П., вице-мэр Корсаковского </w:t>
            </w:r>
            <w:r w:rsidR="00561713" w:rsidRPr="0087687B">
              <w:rPr>
                <w:sz w:val="24"/>
                <w:szCs w:val="24"/>
              </w:rPr>
              <w:t>муниципального</w:t>
            </w:r>
          </w:p>
          <w:p w14:paraId="06555C4B" w14:textId="590D7B1E" w:rsidR="00B67FF0" w:rsidRPr="0087687B" w:rsidRDefault="00B67FF0" w:rsidP="00A35AB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округа, директор департамента</w:t>
            </w:r>
          </w:p>
          <w:p w14:paraId="13C25BE7" w14:textId="753918AB" w:rsidR="00B67FF0" w:rsidRPr="0087687B" w:rsidRDefault="00B67FF0" w:rsidP="00A35AB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социального развития</w:t>
            </w:r>
          </w:p>
        </w:tc>
        <w:tc>
          <w:tcPr>
            <w:tcW w:w="2268" w:type="dxa"/>
            <w:hideMark/>
          </w:tcPr>
          <w:p w14:paraId="224C584E" w14:textId="77777777" w:rsidR="00B67FF0" w:rsidRPr="0087687B" w:rsidRDefault="00B67FF0" w:rsidP="00A35AB9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65E46254" w14:textId="77777777" w:rsidR="00B67FF0" w:rsidRPr="0087687B" w:rsidRDefault="00B67FF0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67FF0" w:rsidRPr="0087687B" w14:paraId="57317E50" w14:textId="77777777" w:rsidTr="009B6549">
        <w:trPr>
          <w:jc w:val="center"/>
        </w:trPr>
        <w:tc>
          <w:tcPr>
            <w:tcW w:w="4528" w:type="dxa"/>
            <w:hideMark/>
          </w:tcPr>
          <w:p w14:paraId="78072FAC" w14:textId="77777777" w:rsidR="00B67FF0" w:rsidRPr="0087687B" w:rsidRDefault="00B67FF0" w:rsidP="00A35AB9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1.1. Контрольная точка.</w:t>
            </w:r>
          </w:p>
          <w:p w14:paraId="46BCC84E" w14:textId="77777777" w:rsidR="00B67FF0" w:rsidRPr="0087687B" w:rsidRDefault="00B67FF0" w:rsidP="00A35AB9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Разработан и направлен в министерство социальной защиты Сахалинской области план мероприятий по адаптации приоритетных объектов и услуг в приоритетных сферах жизнедеятельности на текущий год</w:t>
            </w:r>
          </w:p>
        </w:tc>
        <w:tc>
          <w:tcPr>
            <w:tcW w:w="1418" w:type="dxa"/>
            <w:hideMark/>
          </w:tcPr>
          <w:p w14:paraId="3755514D" w14:textId="60C85A30" w:rsidR="00B67FF0" w:rsidRPr="0087687B" w:rsidRDefault="00B67FF0" w:rsidP="00A35AB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Ежегодно до 30 ноября предшествующего года</w:t>
            </w:r>
          </w:p>
        </w:tc>
        <w:tc>
          <w:tcPr>
            <w:tcW w:w="1843" w:type="dxa"/>
            <w:hideMark/>
          </w:tcPr>
          <w:p w14:paraId="5F1CB6E3" w14:textId="77777777" w:rsidR="00B67FF0" w:rsidRPr="0087687B" w:rsidRDefault="00B67FF0" w:rsidP="00A35AB9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6BA0F9FB" w14:textId="77777777" w:rsidR="00B67FF0" w:rsidRPr="0087687B" w:rsidRDefault="00B67FF0" w:rsidP="00A35AB9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План мероприятий по адаптации приоритетных объектов и услуг в приоритетных сферах жизнедеятельности на текущий год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19A2F205" w14:textId="77777777" w:rsidR="00B67FF0" w:rsidRPr="0087687B" w:rsidRDefault="00B67FF0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  <w:p w14:paraId="1B2B6995" w14:textId="77777777" w:rsidR="00B67FF0" w:rsidRPr="0087687B" w:rsidRDefault="00B67FF0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  <w:p w14:paraId="6B7E42B5" w14:textId="77777777" w:rsidR="00B67FF0" w:rsidRPr="0087687B" w:rsidRDefault="00B67FF0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  <w:p w14:paraId="65D201D4" w14:textId="77777777" w:rsidR="00B67FF0" w:rsidRPr="0087687B" w:rsidRDefault="00B67FF0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  <w:p w14:paraId="449D0765" w14:textId="77777777" w:rsidR="00B67FF0" w:rsidRPr="0087687B" w:rsidRDefault="00B67FF0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67FF0" w:rsidRPr="0087687B" w14:paraId="6E74000A" w14:textId="77777777" w:rsidTr="009B6549">
        <w:trPr>
          <w:jc w:val="center"/>
        </w:trPr>
        <w:tc>
          <w:tcPr>
            <w:tcW w:w="4528" w:type="dxa"/>
          </w:tcPr>
          <w:p w14:paraId="20C7ADFD" w14:textId="77777777" w:rsidR="00B67FF0" w:rsidRPr="0087687B" w:rsidRDefault="00B67FF0" w:rsidP="00A35AB9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1.2. Контрольная точка.</w:t>
            </w:r>
          </w:p>
          <w:p w14:paraId="276A7E1B" w14:textId="77777777" w:rsidR="00B67FF0" w:rsidRPr="0087687B" w:rsidRDefault="00B67FF0" w:rsidP="00A35AB9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Заключено соглашение с министерством социальной защиты Сахалинской области о предоставлении субсидий муниципальным образованиям Сахалинской области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</w:t>
            </w:r>
          </w:p>
        </w:tc>
        <w:tc>
          <w:tcPr>
            <w:tcW w:w="1418" w:type="dxa"/>
          </w:tcPr>
          <w:p w14:paraId="03043259" w14:textId="59B3C639" w:rsidR="00B67FF0" w:rsidRPr="0087687B" w:rsidRDefault="00B67FF0" w:rsidP="00A35AB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Ежегодно до 01 марта</w:t>
            </w:r>
          </w:p>
        </w:tc>
        <w:tc>
          <w:tcPr>
            <w:tcW w:w="1843" w:type="dxa"/>
          </w:tcPr>
          <w:p w14:paraId="530C286B" w14:textId="77777777" w:rsidR="00B67FF0" w:rsidRPr="0087687B" w:rsidRDefault="00B67FF0" w:rsidP="00A35AB9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4777189" w14:textId="2A74521B" w:rsidR="00B67FF0" w:rsidRPr="0087687B" w:rsidRDefault="00B67FF0" w:rsidP="00A35AB9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Соглашение о предоставлении субсидий муниципальным образованиям</w:t>
            </w:r>
          </w:p>
          <w:p w14:paraId="454B4506" w14:textId="77777777" w:rsidR="00B67FF0" w:rsidRPr="0087687B" w:rsidRDefault="00B67FF0" w:rsidP="00A35AB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Сахалинской области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73A3D01E" w14:textId="77777777" w:rsidR="00B67FF0" w:rsidRPr="0087687B" w:rsidRDefault="00B67FF0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67FF0" w:rsidRPr="0087687B" w14:paraId="771AFAAF" w14:textId="77777777" w:rsidTr="009B6549">
        <w:trPr>
          <w:trHeight w:val="1801"/>
          <w:jc w:val="center"/>
        </w:trPr>
        <w:tc>
          <w:tcPr>
            <w:tcW w:w="4528" w:type="dxa"/>
          </w:tcPr>
          <w:p w14:paraId="73326442" w14:textId="77777777" w:rsidR="00B67FF0" w:rsidRPr="0087687B" w:rsidRDefault="00B67FF0" w:rsidP="00A35AB9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1.3. Контрольная точка.</w:t>
            </w:r>
          </w:p>
          <w:p w14:paraId="6F3D3614" w14:textId="77777777" w:rsidR="00B67FF0" w:rsidRPr="0087687B" w:rsidRDefault="00B67FF0" w:rsidP="00A35AB9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Подготовлен отчет в министерство социальной защиты Сахалинской области о расходах бюджета в целях софинансирования которых предоставляется субсидия на обеспечение доступности приоритетных объектов и </w:t>
            </w:r>
            <w:r w:rsidRPr="0087687B">
              <w:rPr>
                <w:sz w:val="24"/>
                <w:szCs w:val="24"/>
              </w:rPr>
              <w:lastRenderedPageBreak/>
              <w:t>услуг в приоритетных сферах жизнедеятельности на территории муниципальных образований Сахалинской области</w:t>
            </w:r>
          </w:p>
        </w:tc>
        <w:tc>
          <w:tcPr>
            <w:tcW w:w="1418" w:type="dxa"/>
          </w:tcPr>
          <w:p w14:paraId="1A509215" w14:textId="77777777" w:rsidR="00B67FF0" w:rsidRPr="0087687B" w:rsidRDefault="00B67FF0" w:rsidP="00A35AB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lastRenderedPageBreak/>
              <w:t>Ежеквартально до 5 числа месяца, следующего за отчетным кварталом</w:t>
            </w:r>
          </w:p>
        </w:tc>
        <w:tc>
          <w:tcPr>
            <w:tcW w:w="1843" w:type="dxa"/>
          </w:tcPr>
          <w:p w14:paraId="2000EA00" w14:textId="77777777" w:rsidR="00B67FF0" w:rsidRPr="0087687B" w:rsidRDefault="00B67FF0" w:rsidP="00A35AB9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E1DC895" w14:textId="4B7EA48F" w:rsidR="00B67FF0" w:rsidRPr="0087687B" w:rsidRDefault="00B67FF0" w:rsidP="00A35AB9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Соглашение о предоставлении субсидий муниципальным образованиям</w:t>
            </w:r>
          </w:p>
          <w:p w14:paraId="37A4DA04" w14:textId="77777777" w:rsidR="00B67FF0" w:rsidRPr="0087687B" w:rsidRDefault="00B67FF0" w:rsidP="00A35AB9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Сахалинской области на </w:t>
            </w:r>
            <w:r w:rsidRPr="0087687B">
              <w:rPr>
                <w:sz w:val="24"/>
                <w:szCs w:val="24"/>
              </w:rPr>
              <w:lastRenderedPageBreak/>
              <w:t>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4A4C95C8" w14:textId="77777777" w:rsidR="00B67FF0" w:rsidRPr="0087687B" w:rsidRDefault="00B67FF0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67FF0" w:rsidRPr="0087687B" w14:paraId="0A56991E" w14:textId="77777777" w:rsidTr="009B6549">
        <w:trPr>
          <w:jc w:val="center"/>
        </w:trPr>
        <w:tc>
          <w:tcPr>
            <w:tcW w:w="4528" w:type="dxa"/>
          </w:tcPr>
          <w:p w14:paraId="61101464" w14:textId="77777777" w:rsidR="00B67FF0" w:rsidRPr="0087687B" w:rsidRDefault="00B67FF0" w:rsidP="00A35AB9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lastRenderedPageBreak/>
              <w:t>1.4. Контрольная точка.</w:t>
            </w:r>
          </w:p>
          <w:p w14:paraId="40EB343E" w14:textId="77777777" w:rsidR="00B67FF0" w:rsidRPr="0087687B" w:rsidRDefault="00B67FF0" w:rsidP="00A35AB9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Подготовлен отчет в министерство социальной защиты Сахалинской области о достижении значений показателей результативности субсидии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</w:t>
            </w:r>
          </w:p>
          <w:p w14:paraId="1A40084A" w14:textId="77777777" w:rsidR="00B67FF0" w:rsidRPr="0087687B" w:rsidRDefault="00B67FF0" w:rsidP="00287B24">
            <w:pPr>
              <w:ind w:firstLine="567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8645D00" w14:textId="138468C3" w:rsidR="00B67FF0" w:rsidRPr="0087687B" w:rsidRDefault="00B67FF0" w:rsidP="00A35AB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Ежегодно  до 15 января</w:t>
            </w:r>
          </w:p>
          <w:p w14:paraId="1D50BD37" w14:textId="77777777" w:rsidR="00B67FF0" w:rsidRPr="0087687B" w:rsidRDefault="00B67FF0" w:rsidP="00A35AB9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D77B641" w14:textId="77777777" w:rsidR="00B67FF0" w:rsidRPr="0087687B" w:rsidRDefault="00B67FF0" w:rsidP="00A35AB9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497BC32" w14:textId="547BD81E" w:rsidR="00B67FF0" w:rsidRPr="0087687B" w:rsidRDefault="00B67FF0" w:rsidP="00A35AB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Соглашение о предоставлении субсидий муниципальным образованиям</w:t>
            </w:r>
          </w:p>
          <w:p w14:paraId="3C1BA92C" w14:textId="77777777" w:rsidR="00B67FF0" w:rsidRPr="0087687B" w:rsidRDefault="00B67FF0" w:rsidP="00A35AB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Сахалинской области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0C35E31D" w14:textId="77777777" w:rsidR="00B67FF0" w:rsidRPr="0087687B" w:rsidRDefault="00B67FF0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67FF0" w:rsidRPr="0087687B" w14:paraId="78CFB562" w14:textId="77777777" w:rsidTr="009B6549">
        <w:trPr>
          <w:jc w:val="center"/>
        </w:trPr>
        <w:tc>
          <w:tcPr>
            <w:tcW w:w="4528" w:type="dxa"/>
          </w:tcPr>
          <w:p w14:paraId="373CD59D" w14:textId="77777777" w:rsidR="00B67FF0" w:rsidRPr="0087687B" w:rsidRDefault="00B67FF0" w:rsidP="00A35AB9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1.5. Контрольная точка.</w:t>
            </w:r>
          </w:p>
          <w:p w14:paraId="33DBA6FA" w14:textId="77777777" w:rsidR="00B67FF0" w:rsidRPr="0087687B" w:rsidRDefault="00B67FF0" w:rsidP="00A35AB9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Заключены (одобрены, сформированы) контракты, договоры, необходимые для выполнения работы (организации мероприятия)</w:t>
            </w:r>
          </w:p>
        </w:tc>
        <w:tc>
          <w:tcPr>
            <w:tcW w:w="1418" w:type="dxa"/>
          </w:tcPr>
          <w:p w14:paraId="0CA18E7A" w14:textId="2E1ECC65" w:rsidR="00B67FF0" w:rsidRPr="0087687B" w:rsidRDefault="00B67FF0" w:rsidP="00A35AB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Ежегодно</w:t>
            </w:r>
          </w:p>
          <w:p w14:paraId="2CE3A701" w14:textId="77777777" w:rsidR="00B67FF0" w:rsidRPr="0087687B" w:rsidRDefault="00B67FF0" w:rsidP="00A35AB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до 20 ноября</w:t>
            </w:r>
          </w:p>
        </w:tc>
        <w:tc>
          <w:tcPr>
            <w:tcW w:w="1843" w:type="dxa"/>
          </w:tcPr>
          <w:p w14:paraId="348A8C2F" w14:textId="77777777" w:rsidR="00B67FF0" w:rsidRPr="0087687B" w:rsidRDefault="00B67FF0" w:rsidP="00A35AB9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  <w:p w14:paraId="4230B11B" w14:textId="77777777" w:rsidR="00B67FF0" w:rsidRPr="0087687B" w:rsidRDefault="00B67FF0" w:rsidP="00A35AB9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1071DF7" w14:textId="77777777" w:rsidR="00B67FF0" w:rsidRPr="0087687B" w:rsidRDefault="00B67FF0" w:rsidP="00A35AB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Договоры, контракты на оказание услуг (выполнение работ)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69157FAB" w14:textId="77777777" w:rsidR="00B67FF0" w:rsidRPr="0087687B" w:rsidRDefault="00B67FF0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67FF0" w:rsidRPr="0087687B" w14:paraId="5E4C2304" w14:textId="77777777" w:rsidTr="009B6549">
        <w:trPr>
          <w:trHeight w:val="1396"/>
          <w:jc w:val="center"/>
        </w:trPr>
        <w:tc>
          <w:tcPr>
            <w:tcW w:w="4528" w:type="dxa"/>
          </w:tcPr>
          <w:p w14:paraId="536E70E1" w14:textId="77777777" w:rsidR="00B67FF0" w:rsidRPr="0087687B" w:rsidRDefault="00B67FF0" w:rsidP="00A35AB9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1.6. Контрольная точка.</w:t>
            </w:r>
          </w:p>
          <w:p w14:paraId="4EED4061" w14:textId="77777777" w:rsidR="00B67FF0" w:rsidRPr="0087687B" w:rsidRDefault="00B67FF0" w:rsidP="00A35AB9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Проведены работы по адаптации приоритетных объектов и услуг в приоритетных сферах жизнедеятельности</w:t>
            </w:r>
          </w:p>
        </w:tc>
        <w:tc>
          <w:tcPr>
            <w:tcW w:w="1418" w:type="dxa"/>
          </w:tcPr>
          <w:p w14:paraId="648CAFD3" w14:textId="1B5B2AC4" w:rsidR="00B67FF0" w:rsidRPr="0087687B" w:rsidRDefault="00B67FF0" w:rsidP="00A35AB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Ежегодно до 20 ноября</w:t>
            </w:r>
          </w:p>
        </w:tc>
        <w:tc>
          <w:tcPr>
            <w:tcW w:w="1843" w:type="dxa"/>
          </w:tcPr>
          <w:p w14:paraId="04422053" w14:textId="77777777" w:rsidR="00B67FF0" w:rsidRPr="0087687B" w:rsidRDefault="00B67FF0" w:rsidP="00A35AB9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7DECE7D" w14:textId="77777777" w:rsidR="00B67FF0" w:rsidRPr="0087687B" w:rsidRDefault="00B67FF0" w:rsidP="00A35AB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Договоры, контракты на оказание услуг (выполнение работ).</w:t>
            </w:r>
          </w:p>
          <w:p w14:paraId="39A49669" w14:textId="77777777" w:rsidR="00B67FF0" w:rsidRPr="0087687B" w:rsidRDefault="00B67FF0" w:rsidP="00A35AB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Акты выполненных работ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7A2AFD80" w14:textId="77777777" w:rsidR="00B67FF0" w:rsidRPr="0087687B" w:rsidRDefault="00B67FF0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67FF0" w:rsidRPr="0087687B" w14:paraId="7BE72ADE" w14:textId="77777777" w:rsidTr="009B6549">
        <w:trPr>
          <w:jc w:val="center"/>
        </w:trPr>
        <w:tc>
          <w:tcPr>
            <w:tcW w:w="4528" w:type="dxa"/>
            <w:shd w:val="clear" w:color="000000" w:fill="FFFFFF"/>
          </w:tcPr>
          <w:p w14:paraId="29E832B0" w14:textId="77777777" w:rsidR="00B67FF0" w:rsidRPr="0087687B" w:rsidRDefault="00B67FF0" w:rsidP="00A35AB9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2. Мероприятие (результат). </w:t>
            </w:r>
          </w:p>
          <w:p w14:paraId="4BED426F" w14:textId="77777777" w:rsidR="00B67FF0" w:rsidRPr="0087687B" w:rsidRDefault="00B67FF0" w:rsidP="00A35AB9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«Обеспечен доступ инвалидов к информации и социально значимым мероприятиям»</w:t>
            </w:r>
          </w:p>
        </w:tc>
        <w:tc>
          <w:tcPr>
            <w:tcW w:w="1418" w:type="dxa"/>
          </w:tcPr>
          <w:p w14:paraId="681A7483" w14:textId="77777777" w:rsidR="00B67FF0" w:rsidRPr="0087687B" w:rsidRDefault="00B67FF0" w:rsidP="00A35AB9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9F4BDC6" w14:textId="77777777" w:rsidR="00B67FF0" w:rsidRPr="0087687B" w:rsidRDefault="00B67FF0" w:rsidP="00A35AB9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Кириенко Е.Е., начальник отдела культуры, спорта и молодежной политики департамента социального развития</w:t>
            </w:r>
          </w:p>
        </w:tc>
        <w:tc>
          <w:tcPr>
            <w:tcW w:w="2268" w:type="dxa"/>
          </w:tcPr>
          <w:p w14:paraId="1D213C42" w14:textId="77777777" w:rsidR="00B67FF0" w:rsidRPr="0087687B" w:rsidRDefault="00B67FF0" w:rsidP="00A35AB9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1F1175F6" w14:textId="77777777" w:rsidR="00B67FF0" w:rsidRPr="0087687B" w:rsidRDefault="00B67FF0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67FF0" w:rsidRPr="0087687B" w14:paraId="62ABDD8C" w14:textId="77777777" w:rsidTr="009B6549">
        <w:trPr>
          <w:jc w:val="center"/>
        </w:trPr>
        <w:tc>
          <w:tcPr>
            <w:tcW w:w="4528" w:type="dxa"/>
          </w:tcPr>
          <w:p w14:paraId="6E6471F1" w14:textId="77777777" w:rsidR="00B67FF0" w:rsidRPr="0087687B" w:rsidRDefault="00B67FF0" w:rsidP="00A35AB9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2.1. Контрольная точка.</w:t>
            </w:r>
          </w:p>
          <w:p w14:paraId="1E742EF4" w14:textId="77777777" w:rsidR="00B67FF0" w:rsidRPr="0087687B" w:rsidRDefault="00B67FF0" w:rsidP="00A35AB9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Разработаны и утверждены в учреждениях культуры, спорта планы мероприятий на текущий год</w:t>
            </w:r>
          </w:p>
        </w:tc>
        <w:tc>
          <w:tcPr>
            <w:tcW w:w="1418" w:type="dxa"/>
          </w:tcPr>
          <w:p w14:paraId="6A39F89E" w14:textId="6E93FBD5" w:rsidR="00B67FF0" w:rsidRPr="0087687B" w:rsidRDefault="00B67FF0" w:rsidP="00A35AB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Ежегодно</w:t>
            </w:r>
          </w:p>
          <w:p w14:paraId="4D03A528" w14:textId="77777777" w:rsidR="00B67FF0" w:rsidRPr="0087687B" w:rsidRDefault="00B67FF0" w:rsidP="00A35AB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до 15 января</w:t>
            </w:r>
          </w:p>
        </w:tc>
        <w:tc>
          <w:tcPr>
            <w:tcW w:w="1843" w:type="dxa"/>
          </w:tcPr>
          <w:p w14:paraId="1FE3CE9E" w14:textId="77777777" w:rsidR="00B67FF0" w:rsidRPr="0087687B" w:rsidRDefault="00B67FF0" w:rsidP="00A35AB9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  <w:p w14:paraId="017A4A23" w14:textId="77777777" w:rsidR="00B67FF0" w:rsidRPr="0087687B" w:rsidRDefault="00B67FF0" w:rsidP="00A35AB9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B7ABFCF" w14:textId="3E30FC9C" w:rsidR="00B67FF0" w:rsidRPr="0087687B" w:rsidRDefault="00B67FF0" w:rsidP="00A35AB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Планы мероприятий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3F1D50A7" w14:textId="77777777" w:rsidR="00B67FF0" w:rsidRPr="0087687B" w:rsidRDefault="00B67FF0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67FF0" w:rsidRPr="0087687B" w14:paraId="2BBCDFE0" w14:textId="77777777" w:rsidTr="009B6549">
        <w:trPr>
          <w:jc w:val="center"/>
        </w:trPr>
        <w:tc>
          <w:tcPr>
            <w:tcW w:w="4528" w:type="dxa"/>
          </w:tcPr>
          <w:p w14:paraId="765F3D9D" w14:textId="77777777" w:rsidR="00B67FF0" w:rsidRPr="0087687B" w:rsidRDefault="00B67FF0" w:rsidP="00A35AB9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2.2. Контрольная точка.</w:t>
            </w:r>
          </w:p>
          <w:p w14:paraId="3ECBB69B" w14:textId="77777777" w:rsidR="00B67FF0" w:rsidRPr="0087687B" w:rsidRDefault="00B67FF0" w:rsidP="00A35AB9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Заключены (одобрены, сформированы) контракты, договоры, необходимые для </w:t>
            </w:r>
            <w:r w:rsidRPr="0087687B">
              <w:rPr>
                <w:sz w:val="24"/>
                <w:szCs w:val="24"/>
              </w:rPr>
              <w:lastRenderedPageBreak/>
              <w:t>выполнения работы (организации мероприятия)</w:t>
            </w:r>
          </w:p>
        </w:tc>
        <w:tc>
          <w:tcPr>
            <w:tcW w:w="1418" w:type="dxa"/>
          </w:tcPr>
          <w:p w14:paraId="28293AD7" w14:textId="7857CB9A" w:rsidR="00B67FF0" w:rsidRPr="0087687B" w:rsidRDefault="00B67FF0" w:rsidP="00A35AB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lastRenderedPageBreak/>
              <w:t>Ежегодно</w:t>
            </w:r>
          </w:p>
          <w:p w14:paraId="50C31E79" w14:textId="77777777" w:rsidR="00B67FF0" w:rsidRPr="0087687B" w:rsidRDefault="00B67FF0" w:rsidP="00A35AB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до 30 ноября</w:t>
            </w:r>
          </w:p>
        </w:tc>
        <w:tc>
          <w:tcPr>
            <w:tcW w:w="1843" w:type="dxa"/>
          </w:tcPr>
          <w:p w14:paraId="6874F606" w14:textId="77777777" w:rsidR="00B67FF0" w:rsidRPr="0087687B" w:rsidRDefault="00B67FF0" w:rsidP="00A35AB9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  <w:p w14:paraId="6A0F3DDC" w14:textId="77777777" w:rsidR="00B67FF0" w:rsidRPr="0087687B" w:rsidRDefault="00B67FF0" w:rsidP="00A35AB9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5C52086" w14:textId="77777777" w:rsidR="00B67FF0" w:rsidRPr="0087687B" w:rsidRDefault="00B67FF0" w:rsidP="00A35AB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Договоры, контракты на оказание услуг (выполнение работ)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567D9B55" w14:textId="77777777" w:rsidR="00B67FF0" w:rsidRPr="0087687B" w:rsidRDefault="00B67FF0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67FF0" w:rsidRPr="0087687B" w14:paraId="16C60CD4" w14:textId="77777777" w:rsidTr="009B6549">
        <w:trPr>
          <w:jc w:val="center"/>
        </w:trPr>
        <w:tc>
          <w:tcPr>
            <w:tcW w:w="4528" w:type="dxa"/>
            <w:shd w:val="clear" w:color="000000" w:fill="FFFFFF"/>
          </w:tcPr>
          <w:p w14:paraId="07E55F9B" w14:textId="77777777" w:rsidR="00B67FF0" w:rsidRPr="0087687B" w:rsidRDefault="00B67FF0" w:rsidP="00A35AB9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lastRenderedPageBreak/>
              <w:t xml:space="preserve">3. Мероприятие (результат). </w:t>
            </w:r>
          </w:p>
          <w:p w14:paraId="05917EE0" w14:textId="77777777" w:rsidR="00B67FF0" w:rsidRPr="0087687B" w:rsidRDefault="00B67FF0" w:rsidP="00A35AB9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«Обеспечена муниципальная поддержка граждан из числа ветеранов Великой Отечественной войны»</w:t>
            </w:r>
          </w:p>
        </w:tc>
        <w:tc>
          <w:tcPr>
            <w:tcW w:w="1418" w:type="dxa"/>
          </w:tcPr>
          <w:p w14:paraId="39BD0861" w14:textId="77777777" w:rsidR="00B67FF0" w:rsidRPr="0087687B" w:rsidRDefault="00B67FF0" w:rsidP="00A35AB9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3F74323" w14:textId="5B2AD877" w:rsidR="00B67FF0" w:rsidRPr="0087687B" w:rsidRDefault="00B67FF0" w:rsidP="00A35AB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Голодников Г.П., вице-мэр Корсаковского </w:t>
            </w:r>
            <w:r w:rsidR="00561713" w:rsidRPr="0087687B">
              <w:rPr>
                <w:sz w:val="24"/>
                <w:szCs w:val="24"/>
              </w:rPr>
              <w:t>муниципального</w:t>
            </w:r>
          </w:p>
          <w:p w14:paraId="5FD75DA5" w14:textId="15BF4172" w:rsidR="00B67FF0" w:rsidRPr="0087687B" w:rsidRDefault="00B67FF0" w:rsidP="00A35AB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округа, директор департамента</w:t>
            </w:r>
          </w:p>
          <w:p w14:paraId="64306B2A" w14:textId="653E81B0" w:rsidR="00B67FF0" w:rsidRPr="0087687B" w:rsidRDefault="00B67FF0" w:rsidP="00A35AB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социального развития</w:t>
            </w:r>
          </w:p>
          <w:p w14:paraId="308C1D80" w14:textId="77777777" w:rsidR="00B67FF0" w:rsidRPr="0087687B" w:rsidRDefault="00B67FF0" w:rsidP="00A35AB9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A5478EA" w14:textId="77777777" w:rsidR="00B67FF0" w:rsidRPr="0087687B" w:rsidRDefault="00B67FF0" w:rsidP="00A35AB9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65AF7270" w14:textId="77777777" w:rsidR="00B67FF0" w:rsidRPr="0087687B" w:rsidRDefault="00B67FF0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67FF0" w:rsidRPr="0087687B" w14:paraId="78576CE6" w14:textId="77777777" w:rsidTr="009B6549">
        <w:trPr>
          <w:jc w:val="center"/>
        </w:trPr>
        <w:tc>
          <w:tcPr>
            <w:tcW w:w="4528" w:type="dxa"/>
            <w:shd w:val="clear" w:color="000000" w:fill="FFFFFF"/>
          </w:tcPr>
          <w:p w14:paraId="46E6E833" w14:textId="77777777" w:rsidR="00B67FF0" w:rsidRPr="0087687B" w:rsidRDefault="00B67FF0" w:rsidP="00A35AB9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3.1. Контрольная точка.</w:t>
            </w:r>
          </w:p>
          <w:p w14:paraId="2366B56F" w14:textId="77777777" w:rsidR="00B67FF0" w:rsidRPr="0087687B" w:rsidRDefault="00B67FF0" w:rsidP="00A35AB9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Проведен мониторинг граждан, имеющих право на поддержку</w:t>
            </w:r>
          </w:p>
        </w:tc>
        <w:tc>
          <w:tcPr>
            <w:tcW w:w="1418" w:type="dxa"/>
          </w:tcPr>
          <w:p w14:paraId="364B330D" w14:textId="2A021D86" w:rsidR="00B67FF0" w:rsidRPr="0087687B" w:rsidRDefault="00B67FF0" w:rsidP="00A35AB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Ежегодно</w:t>
            </w:r>
          </w:p>
          <w:p w14:paraId="7DF23763" w14:textId="77777777" w:rsidR="00B67FF0" w:rsidRPr="0087687B" w:rsidRDefault="00B67FF0" w:rsidP="00A35AB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до 10 января</w:t>
            </w:r>
          </w:p>
          <w:p w14:paraId="5043BD9C" w14:textId="52FEFDCB" w:rsidR="00B67FF0" w:rsidRPr="0087687B" w:rsidRDefault="00B67FF0" w:rsidP="00A35AB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года, следующего за отчетным</w:t>
            </w:r>
          </w:p>
        </w:tc>
        <w:tc>
          <w:tcPr>
            <w:tcW w:w="1843" w:type="dxa"/>
          </w:tcPr>
          <w:p w14:paraId="51CDF232" w14:textId="77777777" w:rsidR="00B67FF0" w:rsidRPr="0087687B" w:rsidRDefault="00B67FF0" w:rsidP="00A35AB9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4D150E9" w14:textId="2E335654" w:rsidR="00B67FF0" w:rsidRPr="0087687B" w:rsidRDefault="00B67FF0" w:rsidP="00A35AB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Списки ветеранов Великой Отечественной войны, предоставленные Отделением по Корсаковскому району ГКУ «Центр социальной поддержки по Сахалинской области»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4D19F84C" w14:textId="77777777" w:rsidR="00B67FF0" w:rsidRPr="0087687B" w:rsidRDefault="00B67FF0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67FF0" w:rsidRPr="0087687B" w14:paraId="4B82C34C" w14:textId="77777777" w:rsidTr="009B6549">
        <w:trPr>
          <w:jc w:val="center"/>
        </w:trPr>
        <w:tc>
          <w:tcPr>
            <w:tcW w:w="4528" w:type="dxa"/>
          </w:tcPr>
          <w:p w14:paraId="4CF9A5F8" w14:textId="77777777" w:rsidR="00B67FF0" w:rsidRPr="0087687B" w:rsidRDefault="00B67FF0" w:rsidP="00A35AB9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3.2. Контрольная точка.</w:t>
            </w:r>
          </w:p>
          <w:p w14:paraId="20610306" w14:textId="77777777" w:rsidR="00B67FF0" w:rsidRPr="0087687B" w:rsidRDefault="00B67FF0" w:rsidP="00A35AB9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Разработан и утвержден план мероприятий на текущий год</w:t>
            </w:r>
          </w:p>
        </w:tc>
        <w:tc>
          <w:tcPr>
            <w:tcW w:w="1418" w:type="dxa"/>
          </w:tcPr>
          <w:p w14:paraId="44BDAE2F" w14:textId="02839449" w:rsidR="00B67FF0" w:rsidRPr="0087687B" w:rsidRDefault="00B67FF0" w:rsidP="00A35AB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Ежегодно</w:t>
            </w:r>
          </w:p>
          <w:p w14:paraId="3BD012F9" w14:textId="77777777" w:rsidR="00B67FF0" w:rsidRPr="0087687B" w:rsidRDefault="00B67FF0" w:rsidP="00A35AB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до 15 января</w:t>
            </w:r>
          </w:p>
        </w:tc>
        <w:tc>
          <w:tcPr>
            <w:tcW w:w="1843" w:type="dxa"/>
          </w:tcPr>
          <w:p w14:paraId="3874A264" w14:textId="77777777" w:rsidR="00B67FF0" w:rsidRPr="0087687B" w:rsidRDefault="00B67FF0" w:rsidP="00A35AB9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  <w:p w14:paraId="6D869830" w14:textId="77777777" w:rsidR="00B67FF0" w:rsidRPr="0087687B" w:rsidRDefault="00B67FF0" w:rsidP="00A35AB9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F895CAD" w14:textId="77777777" w:rsidR="00B67FF0" w:rsidRPr="0087687B" w:rsidRDefault="00B67FF0" w:rsidP="00A35AB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План мероприятий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33B540C6" w14:textId="77777777" w:rsidR="00B67FF0" w:rsidRPr="0087687B" w:rsidRDefault="00B67FF0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67FF0" w:rsidRPr="0087687B" w14:paraId="4509F557" w14:textId="77777777" w:rsidTr="009B6549">
        <w:trPr>
          <w:jc w:val="center"/>
        </w:trPr>
        <w:tc>
          <w:tcPr>
            <w:tcW w:w="4528" w:type="dxa"/>
          </w:tcPr>
          <w:p w14:paraId="728B0C81" w14:textId="77777777" w:rsidR="00B67FF0" w:rsidRPr="0087687B" w:rsidRDefault="00B67FF0" w:rsidP="00A35AB9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3.3. Контрольная точка.</w:t>
            </w:r>
          </w:p>
          <w:p w14:paraId="5B6B9F28" w14:textId="77777777" w:rsidR="00B67FF0" w:rsidRPr="0087687B" w:rsidRDefault="00B67FF0" w:rsidP="00A35AB9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Заключены (одобрены, сформированы) контракты, договоры, необходимые для выполнения работы (организации мероприятия)</w:t>
            </w:r>
          </w:p>
          <w:p w14:paraId="4AC5A9C2" w14:textId="77777777" w:rsidR="00B67FF0" w:rsidRPr="0087687B" w:rsidRDefault="00B67FF0" w:rsidP="00287B24">
            <w:pPr>
              <w:ind w:firstLine="567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9F4A363" w14:textId="40BAA2A9" w:rsidR="00B67FF0" w:rsidRPr="0087687B" w:rsidRDefault="00B67FF0" w:rsidP="00A35AB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Ежегодно до 10 января</w:t>
            </w:r>
            <w:r w:rsidR="00A35AB9">
              <w:rPr>
                <w:sz w:val="24"/>
                <w:szCs w:val="24"/>
              </w:rPr>
              <w:t xml:space="preserve"> </w:t>
            </w:r>
            <w:r w:rsidRPr="0087687B">
              <w:rPr>
                <w:sz w:val="24"/>
                <w:szCs w:val="24"/>
              </w:rPr>
              <w:t>года, следующего за отчетным</w:t>
            </w:r>
          </w:p>
        </w:tc>
        <w:tc>
          <w:tcPr>
            <w:tcW w:w="1843" w:type="dxa"/>
          </w:tcPr>
          <w:p w14:paraId="292CE71B" w14:textId="77777777" w:rsidR="00B67FF0" w:rsidRPr="0087687B" w:rsidRDefault="00B67FF0" w:rsidP="00A35AB9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  <w:p w14:paraId="3AAABDFE" w14:textId="77777777" w:rsidR="00B67FF0" w:rsidRPr="0087687B" w:rsidRDefault="00B67FF0" w:rsidP="00A35AB9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347822E" w14:textId="77777777" w:rsidR="00B67FF0" w:rsidRPr="0087687B" w:rsidRDefault="00B67FF0" w:rsidP="00A35AB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Договоры, контракты на оказание услуг (выполнение работ)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2959EE70" w14:textId="77777777" w:rsidR="00B67FF0" w:rsidRPr="0087687B" w:rsidRDefault="00B67FF0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  <w:p w14:paraId="7A1CFC5A" w14:textId="77777777" w:rsidR="00B67FF0" w:rsidRPr="0087687B" w:rsidRDefault="00B67FF0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67FF0" w:rsidRPr="0087687B" w14:paraId="429DE0B2" w14:textId="77777777" w:rsidTr="009B6549">
        <w:trPr>
          <w:jc w:val="center"/>
        </w:trPr>
        <w:tc>
          <w:tcPr>
            <w:tcW w:w="4528" w:type="dxa"/>
            <w:shd w:val="clear" w:color="000000" w:fill="FFFFFF"/>
          </w:tcPr>
          <w:p w14:paraId="2A15F322" w14:textId="77777777" w:rsidR="00B67FF0" w:rsidRPr="0087687B" w:rsidRDefault="00B67FF0" w:rsidP="00A35AB9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4. Мероприятие результат. </w:t>
            </w:r>
          </w:p>
          <w:p w14:paraId="271D21BD" w14:textId="77777777" w:rsidR="00B67FF0" w:rsidRPr="0087687B" w:rsidRDefault="00B67FF0" w:rsidP="00A35AB9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«Обеспечена муниципальная поддержка некоммерческих организаций инвалидов, ветеранов»</w:t>
            </w:r>
          </w:p>
        </w:tc>
        <w:tc>
          <w:tcPr>
            <w:tcW w:w="1418" w:type="dxa"/>
          </w:tcPr>
          <w:p w14:paraId="23A426F4" w14:textId="77777777" w:rsidR="00B67FF0" w:rsidRPr="0087687B" w:rsidRDefault="00B67FF0" w:rsidP="00A35AB9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772991" w14:textId="0CDC57BD" w:rsidR="00B67FF0" w:rsidRPr="0087687B" w:rsidRDefault="00B67FF0" w:rsidP="00A35AB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Голодников Г.П., вице-мэр Корсаковского </w:t>
            </w:r>
            <w:r w:rsidR="00561713" w:rsidRPr="0087687B">
              <w:rPr>
                <w:sz w:val="24"/>
                <w:szCs w:val="24"/>
              </w:rPr>
              <w:t>муниципального</w:t>
            </w:r>
          </w:p>
          <w:p w14:paraId="55829217" w14:textId="7C1EAF5F" w:rsidR="00B67FF0" w:rsidRPr="0087687B" w:rsidRDefault="00B67FF0" w:rsidP="00A35AB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округа, директор департамента</w:t>
            </w:r>
          </w:p>
          <w:p w14:paraId="0D2B6449" w14:textId="403ACBCF" w:rsidR="00B67FF0" w:rsidRPr="0087687B" w:rsidRDefault="00B67FF0" w:rsidP="00A35AB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социального развития</w:t>
            </w:r>
          </w:p>
        </w:tc>
        <w:tc>
          <w:tcPr>
            <w:tcW w:w="2268" w:type="dxa"/>
          </w:tcPr>
          <w:p w14:paraId="54B2F586" w14:textId="77777777" w:rsidR="00B67FF0" w:rsidRPr="0087687B" w:rsidRDefault="00B67FF0" w:rsidP="00A35AB9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7081E793" w14:textId="77777777" w:rsidR="00B67FF0" w:rsidRPr="0087687B" w:rsidRDefault="00B67FF0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67FF0" w:rsidRPr="0087687B" w14:paraId="66FEECBC" w14:textId="77777777" w:rsidTr="009B6549">
        <w:trPr>
          <w:jc w:val="center"/>
        </w:trPr>
        <w:tc>
          <w:tcPr>
            <w:tcW w:w="4528" w:type="dxa"/>
          </w:tcPr>
          <w:p w14:paraId="3DC1F4E4" w14:textId="77777777" w:rsidR="00B67FF0" w:rsidRPr="0087687B" w:rsidRDefault="00B67FF0" w:rsidP="00A35AB9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4.1. Контрольная точка.</w:t>
            </w:r>
          </w:p>
          <w:p w14:paraId="54DC9BB4" w14:textId="7986AC92" w:rsidR="00B67FF0" w:rsidRPr="0087687B" w:rsidRDefault="00B67FF0" w:rsidP="00A35AB9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Проведен конкурс на предоставление субсидии из средств бюджета Корсаковского </w:t>
            </w:r>
            <w:r w:rsidR="008944D7" w:rsidRPr="0087687B">
              <w:rPr>
                <w:sz w:val="24"/>
                <w:szCs w:val="24"/>
              </w:rPr>
              <w:t>муниципального округа</w:t>
            </w:r>
            <w:r w:rsidRPr="0087687B">
              <w:rPr>
                <w:sz w:val="24"/>
                <w:szCs w:val="24"/>
              </w:rPr>
              <w:t xml:space="preserve"> на оказание поддержки общественным организациям инвалидов и ветеранов</w:t>
            </w:r>
          </w:p>
        </w:tc>
        <w:tc>
          <w:tcPr>
            <w:tcW w:w="1418" w:type="dxa"/>
          </w:tcPr>
          <w:p w14:paraId="2E4E302B" w14:textId="2AA99BF1" w:rsidR="00B67FF0" w:rsidRPr="0087687B" w:rsidRDefault="00B67FF0" w:rsidP="00A35AB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 полугодие</w:t>
            </w:r>
          </w:p>
          <w:p w14:paraId="089AAB0E" w14:textId="77777777" w:rsidR="00B67FF0" w:rsidRPr="0087687B" w:rsidRDefault="00B67FF0" w:rsidP="00A35AB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ежегодно</w:t>
            </w:r>
          </w:p>
        </w:tc>
        <w:tc>
          <w:tcPr>
            <w:tcW w:w="1843" w:type="dxa"/>
          </w:tcPr>
          <w:p w14:paraId="30A0EBDD" w14:textId="77777777" w:rsidR="00B67FF0" w:rsidRPr="0087687B" w:rsidRDefault="00B67FF0" w:rsidP="00A35AB9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8854478" w14:textId="47D03AED" w:rsidR="00B67FF0" w:rsidRPr="0087687B" w:rsidRDefault="00B67FF0" w:rsidP="00A35AB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Заявки на предоставление субсидии некоммерческим организациям инвалидов, ветеранов. Протоколы конкурсной комиссии.</w:t>
            </w:r>
          </w:p>
          <w:p w14:paraId="1BA07880" w14:textId="77777777" w:rsidR="00B67FF0" w:rsidRPr="0087687B" w:rsidRDefault="00B67FF0" w:rsidP="00A35AB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Приказы департамента </w:t>
            </w:r>
            <w:r w:rsidRPr="0087687B">
              <w:rPr>
                <w:sz w:val="24"/>
                <w:szCs w:val="24"/>
              </w:rPr>
              <w:lastRenderedPageBreak/>
              <w:t>социального развития о предоставлении субсидии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763B9639" w14:textId="77777777" w:rsidR="00B67FF0" w:rsidRPr="0087687B" w:rsidRDefault="00B67FF0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67FF0" w:rsidRPr="0087687B" w14:paraId="0D0A7B80" w14:textId="77777777" w:rsidTr="009B6549">
        <w:trPr>
          <w:jc w:val="center"/>
        </w:trPr>
        <w:tc>
          <w:tcPr>
            <w:tcW w:w="4528" w:type="dxa"/>
          </w:tcPr>
          <w:p w14:paraId="07A6C9F2" w14:textId="77777777" w:rsidR="00A35AB9" w:rsidRDefault="00B67FF0" w:rsidP="00A35AB9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lastRenderedPageBreak/>
              <w:t>4.2. Контрольная точка.</w:t>
            </w:r>
          </w:p>
          <w:p w14:paraId="3914E9CC" w14:textId="7292DFF6" w:rsidR="00B67FF0" w:rsidRPr="0087687B" w:rsidRDefault="00B67FF0" w:rsidP="00A35AB9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Заключены соглашения о предоставлении субсидии некоммерческим организациям инвалидов, ветеранов</w:t>
            </w:r>
          </w:p>
        </w:tc>
        <w:tc>
          <w:tcPr>
            <w:tcW w:w="1418" w:type="dxa"/>
          </w:tcPr>
          <w:p w14:paraId="725A0DCC" w14:textId="1A716FCA" w:rsidR="00B67FF0" w:rsidRPr="0087687B" w:rsidRDefault="00B67FF0" w:rsidP="00A35AB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Ежегодно</w:t>
            </w:r>
          </w:p>
          <w:p w14:paraId="03D05163" w14:textId="77777777" w:rsidR="00B67FF0" w:rsidRPr="0087687B" w:rsidRDefault="00B67FF0" w:rsidP="00A35AB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до 30 июня</w:t>
            </w:r>
          </w:p>
        </w:tc>
        <w:tc>
          <w:tcPr>
            <w:tcW w:w="1843" w:type="dxa"/>
          </w:tcPr>
          <w:p w14:paraId="69CEE342" w14:textId="77777777" w:rsidR="00B67FF0" w:rsidRPr="0087687B" w:rsidRDefault="00B67FF0" w:rsidP="00A35AB9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  <w:p w14:paraId="40F13FD5" w14:textId="77777777" w:rsidR="00B67FF0" w:rsidRPr="0087687B" w:rsidRDefault="00B67FF0" w:rsidP="00A35AB9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22A9497" w14:textId="77777777" w:rsidR="00B67FF0" w:rsidRPr="0087687B" w:rsidRDefault="00B67FF0" w:rsidP="00A35AB9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Соглашения о предоставлении субсидии некоммерческим организациям инвалидов, ветеранов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36931FE6" w14:textId="77777777" w:rsidR="00B67FF0" w:rsidRPr="0087687B" w:rsidRDefault="00B67FF0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  <w:p w14:paraId="453B997E" w14:textId="77777777" w:rsidR="00B67FF0" w:rsidRPr="0087687B" w:rsidRDefault="00B67FF0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  <w:p w14:paraId="1A7C4693" w14:textId="77777777" w:rsidR="00B67FF0" w:rsidRPr="0087687B" w:rsidRDefault="00B67FF0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  <w:p w14:paraId="2CAC3A0A" w14:textId="77777777" w:rsidR="00B67FF0" w:rsidRPr="0087687B" w:rsidRDefault="00B67FF0" w:rsidP="00287B24">
            <w:pPr>
              <w:ind w:firstLine="567"/>
              <w:contextualSpacing/>
              <w:rPr>
                <w:sz w:val="24"/>
                <w:szCs w:val="24"/>
              </w:rPr>
            </w:pPr>
          </w:p>
          <w:p w14:paraId="663B53CB" w14:textId="77777777" w:rsidR="00B67FF0" w:rsidRPr="0087687B" w:rsidRDefault="00B67FF0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».</w:t>
            </w:r>
          </w:p>
        </w:tc>
      </w:tr>
    </w:tbl>
    <w:p w14:paraId="382CE7AB" w14:textId="77777777" w:rsidR="006C6B15" w:rsidRPr="0087687B" w:rsidRDefault="006C6B15" w:rsidP="00287B24">
      <w:pPr>
        <w:ind w:firstLine="567"/>
        <w:contextualSpacing/>
        <w:jc w:val="center"/>
        <w:rPr>
          <w:sz w:val="24"/>
          <w:szCs w:val="24"/>
        </w:rPr>
      </w:pPr>
    </w:p>
    <w:p w14:paraId="0CB33B27" w14:textId="77777777" w:rsidR="006C6B15" w:rsidRPr="0087687B" w:rsidRDefault="006C6B15" w:rsidP="00287B24">
      <w:pPr>
        <w:ind w:firstLine="567"/>
        <w:contextualSpacing/>
        <w:rPr>
          <w:sz w:val="24"/>
          <w:szCs w:val="24"/>
        </w:rPr>
        <w:sectPr w:rsidR="006C6B15" w:rsidRPr="0087687B" w:rsidSect="00287B24">
          <w:footnotePr>
            <w:pos w:val="beneathText"/>
          </w:footnotePr>
          <w:endnotePr>
            <w:numFmt w:val="decimal"/>
          </w:endnotePr>
          <w:pgSz w:w="11906" w:h="16838"/>
          <w:pgMar w:top="1134" w:right="850" w:bottom="1134" w:left="1701" w:header="851" w:footer="567" w:gutter="0"/>
          <w:cols w:space="708"/>
          <w:titlePg/>
          <w:docGrid w:linePitch="360"/>
        </w:sectPr>
      </w:pPr>
    </w:p>
    <w:p w14:paraId="52F0F34D" w14:textId="77777777" w:rsidR="006C6B15" w:rsidRPr="0087687B" w:rsidRDefault="006C6B15" w:rsidP="00287B24">
      <w:pPr>
        <w:ind w:firstLine="567"/>
        <w:contextualSpacing/>
        <w:jc w:val="right"/>
        <w:rPr>
          <w:sz w:val="24"/>
          <w:szCs w:val="24"/>
        </w:rPr>
      </w:pPr>
      <w:r w:rsidRPr="0087687B">
        <w:rPr>
          <w:sz w:val="24"/>
          <w:szCs w:val="24"/>
        </w:rPr>
        <w:lastRenderedPageBreak/>
        <w:t>Приложение 3</w:t>
      </w:r>
    </w:p>
    <w:p w14:paraId="00B2AA4B" w14:textId="77777777" w:rsidR="006C6B15" w:rsidRPr="0087687B" w:rsidRDefault="006C6B15" w:rsidP="00287B24">
      <w:pPr>
        <w:ind w:firstLine="567"/>
        <w:contextualSpacing/>
        <w:jc w:val="right"/>
        <w:rPr>
          <w:sz w:val="24"/>
          <w:szCs w:val="24"/>
        </w:rPr>
      </w:pPr>
      <w:r w:rsidRPr="0087687B">
        <w:rPr>
          <w:sz w:val="24"/>
          <w:szCs w:val="24"/>
        </w:rPr>
        <w:t xml:space="preserve">к муниципальной программе </w:t>
      </w:r>
    </w:p>
    <w:p w14:paraId="613BA023" w14:textId="4F0F0EC9" w:rsidR="006C6B15" w:rsidRPr="0087687B" w:rsidRDefault="006C6B15" w:rsidP="00287B24">
      <w:pPr>
        <w:ind w:firstLine="567"/>
        <w:contextualSpacing/>
        <w:jc w:val="right"/>
        <w:rPr>
          <w:sz w:val="24"/>
          <w:szCs w:val="24"/>
        </w:rPr>
      </w:pPr>
      <w:r w:rsidRPr="0087687B">
        <w:rPr>
          <w:sz w:val="24"/>
          <w:szCs w:val="24"/>
        </w:rPr>
        <w:t xml:space="preserve">Корсаковского </w:t>
      </w:r>
      <w:r w:rsidR="008944D7" w:rsidRPr="0087687B">
        <w:rPr>
          <w:sz w:val="24"/>
          <w:szCs w:val="24"/>
        </w:rPr>
        <w:t>муниципального округа</w:t>
      </w:r>
      <w:r w:rsidRPr="0087687B">
        <w:rPr>
          <w:sz w:val="24"/>
          <w:szCs w:val="24"/>
        </w:rPr>
        <w:t xml:space="preserve"> </w:t>
      </w:r>
    </w:p>
    <w:p w14:paraId="477B54F4" w14:textId="77777777" w:rsidR="006C6B15" w:rsidRPr="0087687B" w:rsidRDefault="006C6B15" w:rsidP="00287B24">
      <w:pPr>
        <w:ind w:firstLine="567"/>
        <w:contextualSpacing/>
        <w:jc w:val="right"/>
        <w:rPr>
          <w:sz w:val="24"/>
          <w:szCs w:val="24"/>
        </w:rPr>
      </w:pPr>
      <w:r w:rsidRPr="0087687B">
        <w:rPr>
          <w:sz w:val="24"/>
          <w:szCs w:val="24"/>
        </w:rPr>
        <w:t xml:space="preserve">«Социальная поддержка населения </w:t>
      </w:r>
    </w:p>
    <w:p w14:paraId="6176EBB5" w14:textId="7DDE72C9" w:rsidR="006C6B15" w:rsidRPr="0087687B" w:rsidRDefault="006C6B15" w:rsidP="00287B24">
      <w:pPr>
        <w:ind w:firstLine="567"/>
        <w:contextualSpacing/>
        <w:jc w:val="right"/>
        <w:rPr>
          <w:sz w:val="24"/>
          <w:szCs w:val="24"/>
        </w:rPr>
      </w:pPr>
      <w:r w:rsidRPr="0087687B">
        <w:rPr>
          <w:sz w:val="24"/>
          <w:szCs w:val="24"/>
        </w:rPr>
        <w:t xml:space="preserve">Корсаковского </w:t>
      </w:r>
      <w:r w:rsidR="008944D7" w:rsidRPr="0087687B">
        <w:rPr>
          <w:sz w:val="24"/>
          <w:szCs w:val="24"/>
        </w:rPr>
        <w:t>муниципального округа</w:t>
      </w:r>
      <w:r w:rsidRPr="0087687B">
        <w:rPr>
          <w:sz w:val="24"/>
          <w:szCs w:val="24"/>
        </w:rPr>
        <w:t xml:space="preserve">», </w:t>
      </w:r>
    </w:p>
    <w:p w14:paraId="2A3D5B24" w14:textId="77777777" w:rsidR="006C6B15" w:rsidRPr="0087687B" w:rsidRDefault="006C6B15" w:rsidP="00287B24">
      <w:pPr>
        <w:ind w:firstLine="567"/>
        <w:contextualSpacing/>
        <w:jc w:val="right"/>
        <w:rPr>
          <w:sz w:val="24"/>
          <w:szCs w:val="24"/>
        </w:rPr>
      </w:pPr>
      <w:r w:rsidRPr="0087687B">
        <w:rPr>
          <w:sz w:val="24"/>
          <w:szCs w:val="24"/>
        </w:rPr>
        <w:t xml:space="preserve">утвержденной постановлением </w:t>
      </w:r>
    </w:p>
    <w:p w14:paraId="0EDE4C7F" w14:textId="77777777" w:rsidR="006C6B15" w:rsidRPr="0087687B" w:rsidRDefault="006C6B15" w:rsidP="00287B24">
      <w:pPr>
        <w:ind w:firstLine="567"/>
        <w:contextualSpacing/>
        <w:jc w:val="right"/>
        <w:rPr>
          <w:sz w:val="24"/>
          <w:szCs w:val="24"/>
        </w:rPr>
      </w:pPr>
      <w:r w:rsidRPr="0087687B">
        <w:rPr>
          <w:sz w:val="24"/>
          <w:szCs w:val="24"/>
        </w:rPr>
        <w:t xml:space="preserve">администрации Корсаковского </w:t>
      </w:r>
    </w:p>
    <w:p w14:paraId="01296481" w14:textId="7E3369F8" w:rsidR="006C6B15" w:rsidRPr="0087687B" w:rsidRDefault="008944D7" w:rsidP="00287B24">
      <w:pPr>
        <w:ind w:firstLine="567"/>
        <w:contextualSpacing/>
        <w:jc w:val="right"/>
        <w:rPr>
          <w:sz w:val="24"/>
          <w:szCs w:val="24"/>
        </w:rPr>
      </w:pPr>
      <w:r w:rsidRPr="0087687B">
        <w:rPr>
          <w:sz w:val="24"/>
          <w:szCs w:val="24"/>
        </w:rPr>
        <w:t>муниципального округа</w:t>
      </w:r>
      <w:r w:rsidR="006C6B15" w:rsidRPr="0087687B">
        <w:rPr>
          <w:sz w:val="24"/>
          <w:szCs w:val="24"/>
        </w:rPr>
        <w:t xml:space="preserve"> </w:t>
      </w:r>
    </w:p>
    <w:p w14:paraId="2C015D77" w14:textId="7577CE68" w:rsidR="006C6B15" w:rsidRPr="0087687B" w:rsidRDefault="006C6B15" w:rsidP="00287B24">
      <w:pPr>
        <w:ind w:firstLine="567"/>
        <w:contextualSpacing/>
        <w:jc w:val="right"/>
        <w:rPr>
          <w:sz w:val="24"/>
          <w:szCs w:val="24"/>
        </w:rPr>
      </w:pPr>
      <w:r w:rsidRPr="0087687B">
        <w:rPr>
          <w:sz w:val="24"/>
          <w:szCs w:val="24"/>
        </w:rPr>
        <w:t xml:space="preserve">от </w:t>
      </w:r>
      <w:r w:rsidR="00A746A0" w:rsidRPr="0087687B">
        <w:rPr>
          <w:sz w:val="24"/>
          <w:szCs w:val="24"/>
        </w:rPr>
        <w:t>31.07.2024</w:t>
      </w:r>
      <w:r w:rsidRPr="0087687B">
        <w:rPr>
          <w:sz w:val="24"/>
          <w:szCs w:val="24"/>
        </w:rPr>
        <w:t xml:space="preserve"> № </w:t>
      </w:r>
      <w:r w:rsidR="00A746A0" w:rsidRPr="0087687B">
        <w:rPr>
          <w:sz w:val="24"/>
          <w:szCs w:val="24"/>
        </w:rPr>
        <w:t>1908</w:t>
      </w:r>
      <w:r w:rsidRPr="0087687B">
        <w:rPr>
          <w:sz w:val="24"/>
          <w:szCs w:val="24"/>
        </w:rPr>
        <w:t xml:space="preserve"> </w:t>
      </w:r>
    </w:p>
    <w:p w14:paraId="4B6B6557" w14:textId="77777777" w:rsidR="006C6B15" w:rsidRPr="0087687B" w:rsidRDefault="006C6B15" w:rsidP="00287B24">
      <w:pPr>
        <w:ind w:firstLine="567"/>
        <w:contextualSpacing/>
        <w:jc w:val="center"/>
        <w:rPr>
          <w:sz w:val="24"/>
          <w:szCs w:val="24"/>
        </w:rPr>
      </w:pPr>
    </w:p>
    <w:p w14:paraId="721B880B" w14:textId="77777777" w:rsidR="006C6B15" w:rsidRPr="0087687B" w:rsidRDefault="006C6B15" w:rsidP="00287B24">
      <w:pPr>
        <w:ind w:firstLine="567"/>
        <w:contextualSpacing/>
        <w:jc w:val="center"/>
        <w:rPr>
          <w:bCs/>
          <w:sz w:val="24"/>
          <w:szCs w:val="24"/>
        </w:rPr>
      </w:pPr>
    </w:p>
    <w:p w14:paraId="253EF074" w14:textId="77777777" w:rsidR="006C6B15" w:rsidRPr="0087687B" w:rsidRDefault="006C6B15" w:rsidP="00287B24">
      <w:pPr>
        <w:ind w:firstLine="567"/>
        <w:contextualSpacing/>
        <w:jc w:val="center"/>
        <w:rPr>
          <w:bCs/>
          <w:sz w:val="24"/>
          <w:szCs w:val="24"/>
        </w:rPr>
      </w:pPr>
      <w:r w:rsidRPr="0087687B">
        <w:rPr>
          <w:bCs/>
          <w:sz w:val="24"/>
          <w:szCs w:val="24"/>
        </w:rPr>
        <w:t>ПАСПОРТ</w:t>
      </w:r>
    </w:p>
    <w:p w14:paraId="7A9B5FB0" w14:textId="77777777" w:rsidR="006C6B15" w:rsidRPr="0087687B" w:rsidRDefault="006C6B15" w:rsidP="00287B24">
      <w:pPr>
        <w:autoSpaceDE w:val="0"/>
        <w:autoSpaceDN w:val="0"/>
        <w:adjustRightInd w:val="0"/>
        <w:ind w:firstLine="567"/>
        <w:contextualSpacing/>
        <w:jc w:val="center"/>
        <w:rPr>
          <w:bCs/>
          <w:sz w:val="24"/>
          <w:szCs w:val="24"/>
        </w:rPr>
      </w:pPr>
      <w:r w:rsidRPr="0087687B">
        <w:rPr>
          <w:bCs/>
          <w:sz w:val="24"/>
          <w:szCs w:val="24"/>
        </w:rPr>
        <w:t>КОМПЛЕКСА ПРОЦЕССНЫХ МЕРОПРИЯТИЙ</w:t>
      </w:r>
    </w:p>
    <w:p w14:paraId="35B2E311" w14:textId="77777777" w:rsidR="006C6B15" w:rsidRPr="0087687B" w:rsidRDefault="006C6B15" w:rsidP="00287B24">
      <w:pPr>
        <w:autoSpaceDE w:val="0"/>
        <w:autoSpaceDN w:val="0"/>
        <w:adjustRightInd w:val="0"/>
        <w:ind w:firstLine="567"/>
        <w:contextualSpacing/>
        <w:jc w:val="center"/>
        <w:rPr>
          <w:bCs/>
          <w:sz w:val="24"/>
          <w:szCs w:val="24"/>
        </w:rPr>
      </w:pPr>
      <w:r w:rsidRPr="0087687B">
        <w:rPr>
          <w:bCs/>
          <w:sz w:val="24"/>
          <w:szCs w:val="24"/>
        </w:rPr>
        <w:t xml:space="preserve"> «СОВЕРШЕНСТВОВАНИЕ СИСТЕМЫ СОЦИАЛЬНОЙ ПОДДЕРЖКИ ГРАЖДАН, </w:t>
      </w:r>
    </w:p>
    <w:p w14:paraId="2ABDCE08" w14:textId="2D1B74FA" w:rsidR="006C6B15" w:rsidRPr="0087687B" w:rsidRDefault="006C6B15" w:rsidP="00287B24">
      <w:pPr>
        <w:autoSpaceDE w:val="0"/>
        <w:autoSpaceDN w:val="0"/>
        <w:adjustRightInd w:val="0"/>
        <w:ind w:firstLine="567"/>
        <w:contextualSpacing/>
        <w:jc w:val="center"/>
        <w:rPr>
          <w:bCs/>
          <w:sz w:val="24"/>
          <w:szCs w:val="24"/>
        </w:rPr>
      </w:pPr>
      <w:r w:rsidRPr="0087687B">
        <w:rPr>
          <w:bCs/>
          <w:sz w:val="24"/>
          <w:szCs w:val="24"/>
        </w:rPr>
        <w:t xml:space="preserve">ПРОЖИВАЮЩИХ В КОРСАКОВСКОМ </w:t>
      </w:r>
      <w:r w:rsidR="007C3DEB" w:rsidRPr="0087687B">
        <w:rPr>
          <w:bCs/>
          <w:sz w:val="24"/>
          <w:szCs w:val="24"/>
        </w:rPr>
        <w:t>МУНИЦИПАЛЬНОМ</w:t>
      </w:r>
      <w:r w:rsidRPr="0087687B">
        <w:rPr>
          <w:bCs/>
          <w:sz w:val="24"/>
          <w:szCs w:val="24"/>
        </w:rPr>
        <w:t xml:space="preserve"> ОКРУГЕ»</w:t>
      </w:r>
    </w:p>
    <w:p w14:paraId="640C4EE1" w14:textId="77777777" w:rsidR="006C6B15" w:rsidRPr="0087687B" w:rsidRDefault="006C6B15" w:rsidP="00287B24">
      <w:pPr>
        <w:autoSpaceDE w:val="0"/>
        <w:autoSpaceDN w:val="0"/>
        <w:adjustRightInd w:val="0"/>
        <w:ind w:firstLine="567"/>
        <w:contextualSpacing/>
        <w:rPr>
          <w:sz w:val="24"/>
          <w:szCs w:val="24"/>
        </w:rPr>
      </w:pPr>
    </w:p>
    <w:p w14:paraId="1A7D16F0" w14:textId="77777777" w:rsidR="00F920BA" w:rsidRPr="0087687B" w:rsidRDefault="00F920BA" w:rsidP="00287B24">
      <w:pPr>
        <w:autoSpaceDE w:val="0"/>
        <w:autoSpaceDN w:val="0"/>
        <w:adjustRightInd w:val="0"/>
        <w:ind w:firstLine="567"/>
        <w:contextualSpacing/>
        <w:jc w:val="center"/>
        <w:rPr>
          <w:sz w:val="24"/>
          <w:szCs w:val="24"/>
        </w:rPr>
      </w:pPr>
      <w:r w:rsidRPr="0087687B">
        <w:rPr>
          <w:sz w:val="24"/>
          <w:szCs w:val="24"/>
        </w:rPr>
        <w:t>Раздел 1. ОБЩИЕ ПОЛОЖЕНИЯ</w:t>
      </w:r>
    </w:p>
    <w:p w14:paraId="4BE5C7D5" w14:textId="77777777" w:rsidR="00F920BA" w:rsidRPr="0087687B" w:rsidRDefault="00F920BA" w:rsidP="00287B24">
      <w:pPr>
        <w:autoSpaceDE w:val="0"/>
        <w:autoSpaceDN w:val="0"/>
        <w:adjustRightInd w:val="0"/>
        <w:ind w:firstLine="567"/>
        <w:contextualSpacing/>
        <w:jc w:val="center"/>
        <w:rPr>
          <w:sz w:val="24"/>
          <w:szCs w:val="24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8789"/>
      </w:tblGrid>
      <w:tr w:rsidR="00F920BA" w:rsidRPr="0087687B" w14:paraId="158EAB46" w14:textId="77777777" w:rsidTr="009B6549">
        <w:trPr>
          <w:trHeight w:val="598"/>
        </w:trPr>
        <w:tc>
          <w:tcPr>
            <w:tcW w:w="5670" w:type="dxa"/>
            <w:vAlign w:val="center"/>
          </w:tcPr>
          <w:p w14:paraId="49301DA1" w14:textId="77777777" w:rsidR="00F920BA" w:rsidRPr="0087687B" w:rsidRDefault="00F920BA" w:rsidP="00287B24">
            <w:pPr>
              <w:pStyle w:val="af1"/>
              <w:ind w:firstLine="567"/>
              <w:contextualSpacing/>
              <w:jc w:val="left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Ответственный исполнитель (соисполнитель) муниципальной программы</w:t>
            </w:r>
          </w:p>
        </w:tc>
        <w:tc>
          <w:tcPr>
            <w:tcW w:w="8789" w:type="dxa"/>
          </w:tcPr>
          <w:p w14:paraId="55ED8EDE" w14:textId="4DD22690" w:rsidR="00F920BA" w:rsidRPr="0087687B" w:rsidRDefault="00F920BA" w:rsidP="00287B24">
            <w:pPr>
              <w:pStyle w:val="af1"/>
              <w:ind w:firstLine="567"/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Департамент социального развития администрации Корсаковского </w:t>
            </w:r>
            <w:r w:rsidR="008944D7" w:rsidRPr="0087687B">
              <w:rPr>
                <w:sz w:val="24"/>
                <w:szCs w:val="24"/>
              </w:rPr>
              <w:t>муниципального округа</w:t>
            </w:r>
          </w:p>
        </w:tc>
      </w:tr>
      <w:tr w:rsidR="00F920BA" w:rsidRPr="0087687B" w14:paraId="4854E11A" w14:textId="77777777" w:rsidTr="009B6549">
        <w:trPr>
          <w:trHeight w:val="598"/>
        </w:trPr>
        <w:tc>
          <w:tcPr>
            <w:tcW w:w="5670" w:type="dxa"/>
            <w:vAlign w:val="center"/>
          </w:tcPr>
          <w:p w14:paraId="1D4D60FE" w14:textId="77777777" w:rsidR="00F920BA" w:rsidRPr="0087687B" w:rsidRDefault="00F920BA" w:rsidP="00287B24">
            <w:pPr>
              <w:pStyle w:val="af1"/>
              <w:ind w:firstLine="567"/>
              <w:contextualSpacing/>
              <w:jc w:val="left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  <w:lang w:val="ru-RU"/>
              </w:rPr>
              <w:t>Соисполнитель</w:t>
            </w:r>
            <w:r w:rsidRPr="0087687B">
              <w:rPr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8789" w:type="dxa"/>
          </w:tcPr>
          <w:p w14:paraId="3C8EAB78" w14:textId="2F26FC9F" w:rsidR="00F920BA" w:rsidRPr="0087687B" w:rsidRDefault="00F920BA" w:rsidP="00287B24">
            <w:pPr>
              <w:pStyle w:val="af1"/>
              <w:ind w:firstLine="567"/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Департамент имущественных отношений администрации Корсаковского </w:t>
            </w:r>
            <w:r w:rsidR="008944D7" w:rsidRPr="0087687B">
              <w:rPr>
                <w:sz w:val="24"/>
                <w:szCs w:val="24"/>
              </w:rPr>
              <w:t>муниципального округа</w:t>
            </w:r>
          </w:p>
        </w:tc>
      </w:tr>
      <w:tr w:rsidR="00F920BA" w:rsidRPr="0087687B" w14:paraId="7760E587" w14:textId="77777777" w:rsidTr="009B6549">
        <w:trPr>
          <w:trHeight w:val="386"/>
        </w:trPr>
        <w:tc>
          <w:tcPr>
            <w:tcW w:w="5670" w:type="dxa"/>
            <w:vMerge w:val="restart"/>
            <w:vAlign w:val="center"/>
          </w:tcPr>
          <w:p w14:paraId="7B4C795C" w14:textId="77777777" w:rsidR="00F920BA" w:rsidRPr="0087687B" w:rsidRDefault="00F920BA" w:rsidP="00287B24">
            <w:pPr>
              <w:pStyle w:val="af1"/>
              <w:ind w:firstLine="567"/>
              <w:contextualSpacing/>
              <w:jc w:val="left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Участники</w:t>
            </w:r>
          </w:p>
        </w:tc>
        <w:tc>
          <w:tcPr>
            <w:tcW w:w="8789" w:type="dxa"/>
          </w:tcPr>
          <w:p w14:paraId="3FD8B33C" w14:textId="3B08F7E7" w:rsidR="00F920BA" w:rsidRPr="0087687B" w:rsidRDefault="00F920BA" w:rsidP="00287B24">
            <w:pPr>
              <w:pStyle w:val="af1"/>
              <w:ind w:firstLine="567"/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Собрание Корсаковского </w:t>
            </w:r>
            <w:r w:rsidR="008944D7" w:rsidRPr="0087687B">
              <w:rPr>
                <w:sz w:val="24"/>
                <w:szCs w:val="24"/>
              </w:rPr>
              <w:t>муниципального округа</w:t>
            </w:r>
          </w:p>
        </w:tc>
      </w:tr>
      <w:tr w:rsidR="00F920BA" w:rsidRPr="0087687B" w14:paraId="2CCC7F2E" w14:textId="77777777" w:rsidTr="009B6549">
        <w:trPr>
          <w:trHeight w:val="386"/>
        </w:trPr>
        <w:tc>
          <w:tcPr>
            <w:tcW w:w="5670" w:type="dxa"/>
            <w:vMerge/>
            <w:vAlign w:val="center"/>
          </w:tcPr>
          <w:p w14:paraId="5B5258FD" w14:textId="77777777" w:rsidR="00F920BA" w:rsidRPr="0087687B" w:rsidRDefault="00F920BA" w:rsidP="00287B24">
            <w:pPr>
              <w:pStyle w:val="af1"/>
              <w:ind w:firstLine="567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012CBFF3" w14:textId="46ED3FDE" w:rsidR="00F920BA" w:rsidRPr="0087687B" w:rsidRDefault="00F920BA" w:rsidP="00287B24">
            <w:pPr>
              <w:pStyle w:val="af1"/>
              <w:ind w:firstLine="567"/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Администрация Корсаковского </w:t>
            </w:r>
            <w:r w:rsidR="008944D7" w:rsidRPr="0087687B">
              <w:rPr>
                <w:sz w:val="24"/>
                <w:szCs w:val="24"/>
              </w:rPr>
              <w:t>муниципального округа</w:t>
            </w:r>
          </w:p>
        </w:tc>
      </w:tr>
      <w:tr w:rsidR="00F920BA" w:rsidRPr="0087687B" w14:paraId="624C2F39" w14:textId="77777777" w:rsidTr="009B6549">
        <w:trPr>
          <w:trHeight w:val="655"/>
        </w:trPr>
        <w:tc>
          <w:tcPr>
            <w:tcW w:w="5670" w:type="dxa"/>
            <w:vMerge/>
            <w:vAlign w:val="center"/>
          </w:tcPr>
          <w:p w14:paraId="3C37E081" w14:textId="77777777" w:rsidR="00F920BA" w:rsidRPr="0087687B" w:rsidRDefault="00F920BA" w:rsidP="00287B24">
            <w:pPr>
              <w:pStyle w:val="af1"/>
              <w:ind w:firstLine="567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46AC7D35" w14:textId="2A6BDD9D" w:rsidR="00F920BA" w:rsidRPr="0087687B" w:rsidRDefault="00F920BA" w:rsidP="00287B24">
            <w:pPr>
              <w:pStyle w:val="af1"/>
              <w:ind w:firstLine="567"/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Департамент дорожного хозяйства и благоустройства администрации Корсаковского </w:t>
            </w:r>
            <w:r w:rsidR="008944D7" w:rsidRPr="0087687B">
              <w:rPr>
                <w:sz w:val="24"/>
                <w:szCs w:val="24"/>
              </w:rPr>
              <w:t>муниципального округа</w:t>
            </w:r>
          </w:p>
        </w:tc>
      </w:tr>
      <w:tr w:rsidR="00F920BA" w:rsidRPr="0087687B" w14:paraId="03C4A2E5" w14:textId="77777777" w:rsidTr="009B6549">
        <w:trPr>
          <w:trHeight w:val="421"/>
        </w:trPr>
        <w:tc>
          <w:tcPr>
            <w:tcW w:w="5670" w:type="dxa"/>
            <w:vAlign w:val="center"/>
          </w:tcPr>
          <w:p w14:paraId="1FBC76CD" w14:textId="77777777" w:rsidR="00F920BA" w:rsidRPr="0087687B" w:rsidRDefault="00F920BA" w:rsidP="00287B24">
            <w:pPr>
              <w:ind w:firstLine="567"/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8789" w:type="dxa"/>
          </w:tcPr>
          <w:p w14:paraId="1C2648D4" w14:textId="2CF29C6D" w:rsidR="00F920BA" w:rsidRPr="0087687B" w:rsidRDefault="00F920BA" w:rsidP="00287B24">
            <w:pPr>
              <w:ind w:firstLine="567"/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«Социальная поддержка населения Корсаковского </w:t>
            </w:r>
            <w:r w:rsidR="008944D7" w:rsidRPr="0087687B">
              <w:rPr>
                <w:sz w:val="24"/>
                <w:szCs w:val="24"/>
              </w:rPr>
              <w:t>муниципального округа</w:t>
            </w:r>
            <w:r w:rsidRPr="0087687B">
              <w:rPr>
                <w:sz w:val="24"/>
                <w:szCs w:val="24"/>
              </w:rPr>
              <w:t>»</w:t>
            </w:r>
          </w:p>
        </w:tc>
      </w:tr>
    </w:tbl>
    <w:p w14:paraId="29A9CF4F" w14:textId="77777777" w:rsidR="00F920BA" w:rsidRPr="0087687B" w:rsidRDefault="00F920BA" w:rsidP="00287B24">
      <w:pPr>
        <w:autoSpaceDE w:val="0"/>
        <w:autoSpaceDN w:val="0"/>
        <w:adjustRightInd w:val="0"/>
        <w:ind w:firstLine="567"/>
        <w:contextualSpacing/>
        <w:jc w:val="center"/>
        <w:rPr>
          <w:sz w:val="24"/>
          <w:szCs w:val="24"/>
        </w:rPr>
      </w:pPr>
    </w:p>
    <w:p w14:paraId="2E8B035E" w14:textId="77777777" w:rsidR="000E184E" w:rsidRPr="0087687B" w:rsidRDefault="000E184E" w:rsidP="00287B24">
      <w:pPr>
        <w:autoSpaceDE w:val="0"/>
        <w:autoSpaceDN w:val="0"/>
        <w:adjustRightInd w:val="0"/>
        <w:ind w:firstLine="567"/>
        <w:contextualSpacing/>
        <w:jc w:val="center"/>
        <w:rPr>
          <w:sz w:val="24"/>
          <w:szCs w:val="24"/>
        </w:rPr>
      </w:pPr>
    </w:p>
    <w:p w14:paraId="5C3F502D" w14:textId="77777777" w:rsidR="000E184E" w:rsidRPr="0087687B" w:rsidRDefault="000E184E" w:rsidP="00287B24">
      <w:pPr>
        <w:autoSpaceDE w:val="0"/>
        <w:autoSpaceDN w:val="0"/>
        <w:adjustRightInd w:val="0"/>
        <w:ind w:firstLine="567"/>
        <w:contextualSpacing/>
        <w:jc w:val="center"/>
        <w:rPr>
          <w:sz w:val="24"/>
          <w:szCs w:val="24"/>
        </w:rPr>
      </w:pPr>
    </w:p>
    <w:p w14:paraId="38370C34" w14:textId="77777777" w:rsidR="000E184E" w:rsidRPr="0087687B" w:rsidRDefault="000E184E" w:rsidP="00287B24">
      <w:pPr>
        <w:autoSpaceDE w:val="0"/>
        <w:autoSpaceDN w:val="0"/>
        <w:adjustRightInd w:val="0"/>
        <w:ind w:firstLine="567"/>
        <w:contextualSpacing/>
        <w:jc w:val="center"/>
        <w:rPr>
          <w:sz w:val="24"/>
          <w:szCs w:val="24"/>
        </w:rPr>
      </w:pPr>
    </w:p>
    <w:p w14:paraId="7282D24D" w14:textId="77777777" w:rsidR="00F920BA" w:rsidRPr="0087687B" w:rsidRDefault="00F920BA" w:rsidP="00287B24">
      <w:pPr>
        <w:autoSpaceDE w:val="0"/>
        <w:autoSpaceDN w:val="0"/>
        <w:adjustRightInd w:val="0"/>
        <w:ind w:firstLine="567"/>
        <w:contextualSpacing/>
        <w:jc w:val="center"/>
        <w:rPr>
          <w:sz w:val="24"/>
          <w:szCs w:val="24"/>
        </w:rPr>
      </w:pPr>
      <w:r w:rsidRPr="0087687B">
        <w:rPr>
          <w:sz w:val="24"/>
          <w:szCs w:val="24"/>
        </w:rPr>
        <w:lastRenderedPageBreak/>
        <w:t>РАЗДЕЛ 2. ПОКАЗАТЕЛИ КОМПЛЕКСА ПРОЦЕССНЫХ МЕРОПРИЯТИЙ «СОВЕРШЕНСТВОВАНИЕ</w:t>
      </w:r>
    </w:p>
    <w:p w14:paraId="1FCAD48D" w14:textId="77777777" w:rsidR="00F920BA" w:rsidRPr="0087687B" w:rsidRDefault="00F920BA" w:rsidP="00287B24">
      <w:pPr>
        <w:autoSpaceDE w:val="0"/>
        <w:autoSpaceDN w:val="0"/>
        <w:adjustRightInd w:val="0"/>
        <w:ind w:left="284" w:firstLine="567"/>
        <w:contextualSpacing/>
        <w:jc w:val="center"/>
        <w:rPr>
          <w:sz w:val="24"/>
          <w:szCs w:val="24"/>
        </w:rPr>
      </w:pPr>
      <w:r w:rsidRPr="0087687B">
        <w:rPr>
          <w:sz w:val="24"/>
          <w:szCs w:val="24"/>
        </w:rPr>
        <w:t xml:space="preserve">СИСТЕМЫ СОЦИАЛЬНОЙ ПОДДЕРЖКИ ГРАЖДАН, ПРОЖИВАЮЩИХ </w:t>
      </w:r>
    </w:p>
    <w:p w14:paraId="4348F35F" w14:textId="2E99536A" w:rsidR="00F920BA" w:rsidRPr="0087687B" w:rsidRDefault="00F920BA" w:rsidP="00287B24">
      <w:pPr>
        <w:autoSpaceDE w:val="0"/>
        <w:autoSpaceDN w:val="0"/>
        <w:adjustRightInd w:val="0"/>
        <w:ind w:left="284" w:firstLine="567"/>
        <w:contextualSpacing/>
        <w:jc w:val="center"/>
        <w:rPr>
          <w:sz w:val="24"/>
          <w:szCs w:val="24"/>
        </w:rPr>
      </w:pPr>
      <w:r w:rsidRPr="0087687B">
        <w:rPr>
          <w:sz w:val="24"/>
          <w:szCs w:val="24"/>
        </w:rPr>
        <w:t xml:space="preserve">В КОРСАКОВСКОМ </w:t>
      </w:r>
      <w:r w:rsidR="007C3DEB" w:rsidRPr="0087687B">
        <w:rPr>
          <w:sz w:val="24"/>
          <w:szCs w:val="24"/>
        </w:rPr>
        <w:t>МУНИЦИПАЛЬНОМ</w:t>
      </w:r>
      <w:r w:rsidRPr="0087687B">
        <w:rPr>
          <w:sz w:val="24"/>
          <w:szCs w:val="24"/>
        </w:rPr>
        <w:t xml:space="preserve"> ОКРУГЕ»</w:t>
      </w:r>
    </w:p>
    <w:p w14:paraId="60AD6EA8" w14:textId="77777777" w:rsidR="00F920BA" w:rsidRPr="0087687B" w:rsidRDefault="00F920BA" w:rsidP="00287B24">
      <w:pPr>
        <w:autoSpaceDE w:val="0"/>
        <w:autoSpaceDN w:val="0"/>
        <w:adjustRightInd w:val="0"/>
        <w:ind w:firstLine="567"/>
        <w:contextualSpacing/>
        <w:rPr>
          <w:sz w:val="24"/>
          <w:szCs w:val="24"/>
        </w:rPr>
      </w:pPr>
    </w:p>
    <w:tbl>
      <w:tblPr>
        <w:tblW w:w="13750" w:type="dxa"/>
        <w:tblInd w:w="5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110"/>
        <w:gridCol w:w="1134"/>
        <w:gridCol w:w="1134"/>
        <w:gridCol w:w="851"/>
        <w:gridCol w:w="850"/>
        <w:gridCol w:w="851"/>
        <w:gridCol w:w="850"/>
        <w:gridCol w:w="851"/>
        <w:gridCol w:w="850"/>
        <w:gridCol w:w="1702"/>
      </w:tblGrid>
      <w:tr w:rsidR="00F920BA" w:rsidRPr="0087687B" w14:paraId="11237FA7" w14:textId="77777777" w:rsidTr="000E184E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7B197D" w14:textId="49042F8B" w:rsidR="00F920BA" w:rsidRPr="0087687B" w:rsidRDefault="00F920BA" w:rsidP="003B0C39">
            <w:pPr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№</w:t>
            </w:r>
          </w:p>
          <w:p w14:paraId="258DD748" w14:textId="77777777" w:rsidR="00F920BA" w:rsidRPr="0087687B" w:rsidRDefault="00F920BA" w:rsidP="003B0C39">
            <w:pPr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п/п</w:t>
            </w:r>
          </w:p>
        </w:tc>
        <w:tc>
          <w:tcPr>
            <w:tcW w:w="4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88BD32" w14:textId="77777777" w:rsidR="00F920BA" w:rsidRPr="0087687B" w:rsidRDefault="00F920BA" w:rsidP="00AC543D">
            <w:pPr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CF116A" w14:textId="6FCA2D12" w:rsidR="00F920BA" w:rsidRPr="0087687B" w:rsidRDefault="00F920BA" w:rsidP="00AC543D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Единица измерения</w:t>
            </w:r>
          </w:p>
          <w:p w14:paraId="4FDBD8B6" w14:textId="3A2FFA5C" w:rsidR="00F920BA" w:rsidRPr="0087687B" w:rsidRDefault="00F920BA" w:rsidP="00AC543D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(по ОКЕИ)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15A9B7" w14:textId="5DA467C6" w:rsidR="00F920BA" w:rsidRPr="0087687B" w:rsidRDefault="00F920BA" w:rsidP="00AC543D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Базовое</w:t>
            </w:r>
          </w:p>
          <w:p w14:paraId="1A1CA507" w14:textId="072DF44B" w:rsidR="00F920BA" w:rsidRPr="0087687B" w:rsidRDefault="00F920BA" w:rsidP="00AC543D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значение</w:t>
            </w:r>
          </w:p>
        </w:tc>
        <w:tc>
          <w:tcPr>
            <w:tcW w:w="42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F3C553" w14:textId="77777777" w:rsidR="00F920BA" w:rsidRPr="0087687B" w:rsidRDefault="00F920BA" w:rsidP="00AC543D">
            <w:pPr>
              <w:pStyle w:val="afa"/>
              <w:contextualSpacing/>
              <w:jc w:val="center"/>
            </w:pPr>
            <w:r w:rsidRPr="0087687B">
              <w:t>Планируемое значение по годам реализации программы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5DB71" w14:textId="77777777" w:rsidR="00F920BA" w:rsidRPr="0087687B" w:rsidRDefault="00F920BA" w:rsidP="00AC543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0532C" w14:textId="77777777" w:rsidR="00F920BA" w:rsidRPr="0087687B" w:rsidRDefault="00F920BA" w:rsidP="00AC543D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Ответственный за достижение показателя</w:t>
            </w:r>
          </w:p>
        </w:tc>
      </w:tr>
      <w:tr w:rsidR="00F920BA" w:rsidRPr="0087687B" w14:paraId="0A20ED69" w14:textId="77777777" w:rsidTr="000E184E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4D3C8" w14:textId="77777777" w:rsidR="00F920BA" w:rsidRPr="0087687B" w:rsidRDefault="00F920BA" w:rsidP="00AC543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D5647" w14:textId="77777777" w:rsidR="00F920BA" w:rsidRPr="0087687B" w:rsidRDefault="00F920BA" w:rsidP="00287B24">
            <w:pPr>
              <w:ind w:firstLine="567"/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3CB99" w14:textId="77777777" w:rsidR="00F920BA" w:rsidRPr="0087687B" w:rsidRDefault="00F920BA" w:rsidP="00AC543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64BFB" w14:textId="77777777" w:rsidR="00F920BA" w:rsidRPr="0087687B" w:rsidRDefault="00F920BA" w:rsidP="00AC543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D93C8" w14:textId="77777777" w:rsidR="00F920BA" w:rsidRPr="0087687B" w:rsidRDefault="00F920BA" w:rsidP="00AC543D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2025 год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B3C75" w14:textId="77777777" w:rsidR="00F920BA" w:rsidRPr="0087687B" w:rsidRDefault="00F920BA" w:rsidP="00AC543D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2026 год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B19BC" w14:textId="77777777" w:rsidR="00F920BA" w:rsidRPr="0087687B" w:rsidRDefault="00F920BA" w:rsidP="00AC543D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2027 год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73B35" w14:textId="77777777" w:rsidR="00F920BA" w:rsidRPr="0087687B" w:rsidRDefault="00F920BA" w:rsidP="00AC543D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2028 год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7281C" w14:textId="77777777" w:rsidR="00F920BA" w:rsidRPr="0087687B" w:rsidRDefault="00F920BA" w:rsidP="00AC543D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2029 год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A9B6F" w14:textId="77777777" w:rsidR="00F920BA" w:rsidRPr="0087687B" w:rsidRDefault="00F920BA" w:rsidP="00AC543D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2030 год</w:t>
            </w:r>
          </w:p>
        </w:tc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99BF6" w14:textId="77777777" w:rsidR="00F920BA" w:rsidRPr="0087687B" w:rsidRDefault="00F920BA" w:rsidP="00AC543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920BA" w:rsidRPr="0087687B" w14:paraId="152D8CEB" w14:textId="77777777" w:rsidTr="000E184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407BBC" w14:textId="40A0B19A" w:rsidR="00F920BA" w:rsidRPr="0087687B" w:rsidRDefault="00F920BA" w:rsidP="00AC543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D7A3AE" w14:textId="77777777" w:rsidR="00F920BA" w:rsidRPr="0087687B" w:rsidRDefault="00F920BA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AF0F85" w14:textId="0901A12A" w:rsidR="00F920BA" w:rsidRPr="0087687B" w:rsidRDefault="00F920BA" w:rsidP="00AC543D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F33BD4" w14:textId="1E90796A" w:rsidR="00F920BA" w:rsidRPr="0087687B" w:rsidRDefault="00F920BA" w:rsidP="00AC543D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4B1E0B" w14:textId="278E90FB" w:rsidR="00F920BA" w:rsidRPr="0087687B" w:rsidRDefault="00F920BA" w:rsidP="00AC543D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CC405F" w14:textId="235CACE0" w:rsidR="00F920BA" w:rsidRPr="0087687B" w:rsidRDefault="00F920BA" w:rsidP="00AC543D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CE5513" w14:textId="77777777" w:rsidR="00F920BA" w:rsidRPr="0087687B" w:rsidRDefault="00F920BA" w:rsidP="00AC543D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A2AE91" w14:textId="3560CFFD" w:rsidR="00F920BA" w:rsidRPr="0087687B" w:rsidRDefault="00F920BA" w:rsidP="00AC543D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0FC366" w14:textId="5E17E2BE" w:rsidR="00F920BA" w:rsidRPr="0087687B" w:rsidRDefault="00F920BA" w:rsidP="00AC543D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7E7E9" w14:textId="77777777" w:rsidR="00F920BA" w:rsidRPr="0087687B" w:rsidRDefault="00F920BA" w:rsidP="00AC543D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8B6E6" w14:textId="77777777" w:rsidR="00F920BA" w:rsidRPr="0087687B" w:rsidRDefault="00F920BA" w:rsidP="00AC543D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11</w:t>
            </w:r>
          </w:p>
        </w:tc>
      </w:tr>
      <w:tr w:rsidR="00F920BA" w:rsidRPr="0087687B" w14:paraId="4D102A5A" w14:textId="77777777" w:rsidTr="000E184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3D47D" w14:textId="77777777" w:rsidR="00F920BA" w:rsidRPr="0087687B" w:rsidRDefault="00F920BA" w:rsidP="00AC543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18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B6CF7" w14:textId="6BB47AAD" w:rsidR="00F920BA" w:rsidRPr="0087687B" w:rsidRDefault="00F920BA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№ 1. Задача комплекса процессных мероприятий «Оказание   социальной поддержки и социальной помощи гражданам, проживающим в Корсаковском </w:t>
            </w:r>
            <w:r w:rsidR="007C3DEB" w:rsidRPr="0087687B">
              <w:rPr>
                <w:sz w:val="24"/>
                <w:szCs w:val="24"/>
              </w:rPr>
              <w:t>муниципальном</w:t>
            </w:r>
            <w:r w:rsidRPr="0087687B">
              <w:rPr>
                <w:sz w:val="24"/>
                <w:szCs w:val="24"/>
              </w:rPr>
              <w:t xml:space="preserve"> округе»</w:t>
            </w:r>
          </w:p>
        </w:tc>
      </w:tr>
      <w:tr w:rsidR="00F920BA" w:rsidRPr="0087687B" w14:paraId="32B89405" w14:textId="77777777" w:rsidTr="000E184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5AABF" w14:textId="77777777" w:rsidR="00F920BA" w:rsidRPr="0087687B" w:rsidRDefault="00F920BA" w:rsidP="00AC543D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41204" w14:textId="77777777" w:rsidR="00F920BA" w:rsidRPr="0087687B" w:rsidRDefault="00F920BA" w:rsidP="00AC543D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Доля отдельных категорий граждан, получивших дополнительные меры социальной поддержки, от общего числа обратившихся за мерами поддержки и имеющих право на поддержку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3F8E0" w14:textId="77777777" w:rsidR="00F920BA" w:rsidRPr="0087687B" w:rsidRDefault="00F920BA" w:rsidP="00AC543D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F6DEE" w14:textId="77777777" w:rsidR="00F920BA" w:rsidRPr="0087687B" w:rsidRDefault="00F920BA" w:rsidP="00AC543D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94B61" w14:textId="77777777" w:rsidR="00F920BA" w:rsidRPr="0087687B" w:rsidRDefault="00F920BA" w:rsidP="00AC543D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DB542" w14:textId="77777777" w:rsidR="00F920BA" w:rsidRPr="0087687B" w:rsidRDefault="00F920BA" w:rsidP="00AC543D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F89D4" w14:textId="77777777" w:rsidR="00F920BA" w:rsidRPr="0087687B" w:rsidRDefault="00F920BA" w:rsidP="00AC543D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77696" w14:textId="77777777" w:rsidR="00F920BA" w:rsidRPr="0087687B" w:rsidRDefault="00F920BA" w:rsidP="00AC543D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D39F9" w14:textId="77777777" w:rsidR="00F920BA" w:rsidRPr="0087687B" w:rsidRDefault="00F920BA" w:rsidP="00AC543D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5EB5B" w14:textId="77777777" w:rsidR="00F920BA" w:rsidRPr="0087687B" w:rsidRDefault="00F920BA" w:rsidP="00AC543D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30375" w14:textId="4D384860" w:rsidR="00F920BA" w:rsidRPr="0087687B" w:rsidRDefault="00F920BA" w:rsidP="00AC543D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Департамент социального развития. Департамент имущественных отношений</w:t>
            </w:r>
          </w:p>
        </w:tc>
      </w:tr>
      <w:tr w:rsidR="00F920BA" w:rsidRPr="0087687B" w14:paraId="2C3BE295" w14:textId="77777777" w:rsidTr="000E184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34899" w14:textId="77777777" w:rsidR="00F920BA" w:rsidRPr="0087687B" w:rsidRDefault="00F920BA" w:rsidP="00AC543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18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50C0A" w14:textId="77777777" w:rsidR="00F920BA" w:rsidRPr="0087687B" w:rsidRDefault="00F920BA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№ 2. Задача комплекса процессных мероприятий «Совершенствование социальной поддержки семьи и детей»</w:t>
            </w:r>
          </w:p>
        </w:tc>
      </w:tr>
      <w:tr w:rsidR="00F920BA" w:rsidRPr="0087687B" w14:paraId="5409F41B" w14:textId="77777777" w:rsidTr="000E184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026DA" w14:textId="77777777" w:rsidR="00F920BA" w:rsidRPr="0087687B" w:rsidRDefault="00F920BA" w:rsidP="00AC543D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2.</w:t>
            </w:r>
          </w:p>
        </w:tc>
        <w:tc>
          <w:tcPr>
            <w:tcW w:w="4110" w:type="dxa"/>
            <w:tcBorders>
              <w:top w:val="single" w:sz="6" w:space="0" w:color="000000"/>
              <w:bottom w:val="single" w:sz="6" w:space="0" w:color="000000"/>
            </w:tcBorders>
          </w:tcPr>
          <w:p w14:paraId="398F3FEE" w14:textId="77777777" w:rsidR="00F920BA" w:rsidRPr="0087687B" w:rsidRDefault="00F920BA" w:rsidP="00AC543D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Количество участников торжественных, культурно-массовых мероприятий для детей, из числа детей, находящихся в социально опасном положении, выпускников детских учреждений и учреждений профессионального образования из числа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452EB" w14:textId="77777777" w:rsidR="00F920BA" w:rsidRPr="0087687B" w:rsidRDefault="00F920BA" w:rsidP="00AC543D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DE9D3" w14:textId="77777777" w:rsidR="00F920BA" w:rsidRPr="0087687B" w:rsidRDefault="00F920BA" w:rsidP="00AC543D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FFF13" w14:textId="77777777" w:rsidR="00F920BA" w:rsidRPr="0087687B" w:rsidRDefault="00F920BA" w:rsidP="00AC543D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155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930F3" w14:textId="77777777" w:rsidR="00F920BA" w:rsidRPr="0087687B" w:rsidRDefault="00F920BA" w:rsidP="00AC543D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155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7CB33" w14:textId="77777777" w:rsidR="00F920BA" w:rsidRPr="0087687B" w:rsidRDefault="00F920BA" w:rsidP="00AC543D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155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B23BD" w14:textId="77777777" w:rsidR="00F920BA" w:rsidRPr="0087687B" w:rsidRDefault="00F920BA" w:rsidP="00AC543D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155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6FD0E" w14:textId="77777777" w:rsidR="00F920BA" w:rsidRPr="0087687B" w:rsidRDefault="00F920BA" w:rsidP="00AC543D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155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6C225" w14:textId="77777777" w:rsidR="00F920BA" w:rsidRPr="0087687B" w:rsidRDefault="00F920BA" w:rsidP="00AC543D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155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31141" w14:textId="77777777" w:rsidR="00F920BA" w:rsidRPr="0087687B" w:rsidRDefault="00F920BA" w:rsidP="00AC543D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Департамент социального развития</w:t>
            </w:r>
          </w:p>
        </w:tc>
      </w:tr>
      <w:tr w:rsidR="00F920BA" w:rsidRPr="0087687B" w14:paraId="45408249" w14:textId="77777777" w:rsidTr="000E184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695A3" w14:textId="432067BB" w:rsidR="00F920BA" w:rsidRPr="0087687B" w:rsidRDefault="00AC543D" w:rsidP="00AC543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920BA" w:rsidRPr="0087687B">
              <w:rPr>
                <w:sz w:val="24"/>
                <w:szCs w:val="24"/>
              </w:rPr>
              <w:t>.</w:t>
            </w:r>
          </w:p>
        </w:tc>
        <w:tc>
          <w:tcPr>
            <w:tcW w:w="4110" w:type="dxa"/>
            <w:tcBorders>
              <w:top w:val="single" w:sz="6" w:space="0" w:color="000000"/>
              <w:bottom w:val="single" w:sz="6" w:space="0" w:color="000000"/>
            </w:tcBorders>
          </w:tcPr>
          <w:p w14:paraId="55076249" w14:textId="77777777" w:rsidR="00F920BA" w:rsidRPr="0087687B" w:rsidRDefault="00F920BA" w:rsidP="00287B24">
            <w:pPr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Количество детей, находящихся в социально опасном положении, детей-сирот и детей, оставшихся без попечения родителей, иных лиц из числа детей-сирот и детей, оставшихся без попечения родителей, охваченных мерами поддержки</w:t>
            </w:r>
          </w:p>
          <w:p w14:paraId="17525CB8" w14:textId="77777777" w:rsidR="00F920BA" w:rsidRPr="0087687B" w:rsidRDefault="00F920BA" w:rsidP="00287B24">
            <w:pPr>
              <w:ind w:firstLine="567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BBC49" w14:textId="77777777" w:rsidR="00F920BA" w:rsidRPr="0087687B" w:rsidRDefault="00F920BA" w:rsidP="00AC543D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31443" w14:textId="77777777" w:rsidR="00F920BA" w:rsidRPr="0087687B" w:rsidRDefault="00F920BA" w:rsidP="00AC543D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D1CB7" w14:textId="77777777" w:rsidR="00F920BA" w:rsidRPr="0087687B" w:rsidRDefault="00F920BA" w:rsidP="00AC543D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175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3722C" w14:textId="77777777" w:rsidR="00F920BA" w:rsidRPr="0087687B" w:rsidRDefault="00F920BA" w:rsidP="00AC543D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175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FC5B9" w14:textId="77777777" w:rsidR="00F920BA" w:rsidRPr="0087687B" w:rsidRDefault="00F920BA" w:rsidP="00AC543D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175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1057A" w14:textId="77777777" w:rsidR="00F920BA" w:rsidRPr="0087687B" w:rsidRDefault="00F920BA" w:rsidP="00AC543D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175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BE6CC" w14:textId="77777777" w:rsidR="00F920BA" w:rsidRPr="0087687B" w:rsidRDefault="00F920BA" w:rsidP="00AC543D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175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1F2E7" w14:textId="77777777" w:rsidR="00F920BA" w:rsidRPr="0087687B" w:rsidRDefault="00F920BA" w:rsidP="00AC543D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175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07D1B" w14:textId="77777777" w:rsidR="00F920BA" w:rsidRPr="0087687B" w:rsidRDefault="00F920BA" w:rsidP="00AC543D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Департамент социального развития.</w:t>
            </w:r>
          </w:p>
          <w:p w14:paraId="5EDC51F1" w14:textId="77777777" w:rsidR="00F920BA" w:rsidRPr="0087687B" w:rsidRDefault="00F920BA" w:rsidP="00AC543D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Департамент имущественных отношений</w:t>
            </w:r>
          </w:p>
        </w:tc>
      </w:tr>
      <w:tr w:rsidR="00F920BA" w:rsidRPr="0087687B" w14:paraId="113A5276" w14:textId="77777777" w:rsidTr="000E184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30E66" w14:textId="77777777" w:rsidR="00F920BA" w:rsidRPr="0087687B" w:rsidRDefault="00F920BA" w:rsidP="00AC543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183" w:type="dxa"/>
            <w:gridSpan w:val="10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C3DC3" w14:textId="77777777" w:rsidR="00F920BA" w:rsidRPr="0087687B" w:rsidRDefault="00F920BA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№ 3. Задача комплекса процессных мероприятий «Участие в организации проведения оплачиваемых общественных работ, 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 учреждений среднего профессионального образования, ищущих работу впервые»</w:t>
            </w:r>
          </w:p>
        </w:tc>
      </w:tr>
      <w:tr w:rsidR="00F920BA" w:rsidRPr="0087687B" w14:paraId="7F94F33A" w14:textId="77777777" w:rsidTr="000E184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A2CA6" w14:textId="52595AFB" w:rsidR="00F920BA" w:rsidRPr="0087687B" w:rsidRDefault="00AC543D" w:rsidP="00AC543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920BA" w:rsidRPr="0087687B">
              <w:rPr>
                <w:sz w:val="24"/>
                <w:szCs w:val="24"/>
              </w:rPr>
              <w:t>.</w:t>
            </w:r>
          </w:p>
        </w:tc>
        <w:tc>
          <w:tcPr>
            <w:tcW w:w="4110" w:type="dxa"/>
            <w:tcBorders>
              <w:top w:val="single" w:sz="6" w:space="0" w:color="000000"/>
              <w:bottom w:val="single" w:sz="6" w:space="0" w:color="000000"/>
            </w:tcBorders>
          </w:tcPr>
          <w:p w14:paraId="3B0F7D20" w14:textId="77777777" w:rsidR="00F920BA" w:rsidRPr="0087687B" w:rsidRDefault="00F920BA" w:rsidP="00AC543D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Количество несовершеннолетних в возрасте от 14 до 18 лет, трудоустроенных в свободное от учебы время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FFD87" w14:textId="77777777" w:rsidR="00F920BA" w:rsidRPr="0087687B" w:rsidRDefault="00F920BA" w:rsidP="00AC543D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E1A22" w14:textId="77777777" w:rsidR="00F920BA" w:rsidRPr="0087687B" w:rsidRDefault="00F920BA" w:rsidP="00AC543D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350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D4804" w14:textId="77777777" w:rsidR="00F920BA" w:rsidRPr="0087687B" w:rsidRDefault="00F920BA" w:rsidP="00AC543D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350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0AE19" w14:textId="77777777" w:rsidR="00F920BA" w:rsidRPr="0087687B" w:rsidRDefault="00F920BA" w:rsidP="00AC543D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350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3DD76" w14:textId="77777777" w:rsidR="00F920BA" w:rsidRPr="0087687B" w:rsidRDefault="00F920BA" w:rsidP="00AC543D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350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3AC50" w14:textId="77777777" w:rsidR="00F920BA" w:rsidRPr="0087687B" w:rsidRDefault="00F920BA" w:rsidP="00AC543D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350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67EF5" w14:textId="77777777" w:rsidR="00F920BA" w:rsidRPr="0087687B" w:rsidRDefault="00F920BA" w:rsidP="00AC543D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350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16D9F" w14:textId="77777777" w:rsidR="00F920BA" w:rsidRPr="0087687B" w:rsidRDefault="00F920BA" w:rsidP="00AC543D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350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746D3" w14:textId="77777777" w:rsidR="00F920BA" w:rsidRPr="0087687B" w:rsidRDefault="00F920BA" w:rsidP="00AC543D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Департамент социального развития. Департамент дорожного хозяйства и благоустройства</w:t>
            </w:r>
          </w:p>
        </w:tc>
      </w:tr>
    </w:tbl>
    <w:p w14:paraId="1043EB8A" w14:textId="77777777" w:rsidR="00F920BA" w:rsidRPr="0087687B" w:rsidRDefault="00F920BA" w:rsidP="00287B24">
      <w:pPr>
        <w:autoSpaceDE w:val="0"/>
        <w:autoSpaceDN w:val="0"/>
        <w:adjustRightInd w:val="0"/>
        <w:ind w:firstLine="567"/>
        <w:contextualSpacing/>
        <w:rPr>
          <w:sz w:val="24"/>
          <w:szCs w:val="24"/>
        </w:rPr>
      </w:pPr>
    </w:p>
    <w:p w14:paraId="18AFBD2A" w14:textId="77777777" w:rsidR="00F920BA" w:rsidRPr="0087687B" w:rsidRDefault="00F920BA" w:rsidP="00287B24">
      <w:pPr>
        <w:autoSpaceDE w:val="0"/>
        <w:autoSpaceDN w:val="0"/>
        <w:adjustRightInd w:val="0"/>
        <w:ind w:firstLine="567"/>
        <w:contextualSpacing/>
        <w:jc w:val="center"/>
        <w:rPr>
          <w:sz w:val="24"/>
          <w:szCs w:val="24"/>
        </w:rPr>
      </w:pPr>
      <w:r w:rsidRPr="0087687B">
        <w:rPr>
          <w:sz w:val="24"/>
          <w:szCs w:val="24"/>
        </w:rPr>
        <w:t xml:space="preserve">Раздел 3. ПЕРЕЧЕНЬ МЕРОПРИЯТИЙ (РЕЗУЛЬТАТОВ) КОМПЛЕКСА ПРОЦЕССНЫХ МЕРОПРИЯТИЙ </w:t>
      </w:r>
    </w:p>
    <w:p w14:paraId="28F8B84B" w14:textId="77777777" w:rsidR="00F920BA" w:rsidRPr="0087687B" w:rsidRDefault="00F920BA" w:rsidP="00287B24">
      <w:pPr>
        <w:autoSpaceDE w:val="0"/>
        <w:autoSpaceDN w:val="0"/>
        <w:adjustRightInd w:val="0"/>
        <w:ind w:firstLine="567"/>
        <w:contextualSpacing/>
        <w:jc w:val="center"/>
        <w:rPr>
          <w:sz w:val="24"/>
          <w:szCs w:val="24"/>
        </w:rPr>
      </w:pPr>
      <w:r w:rsidRPr="0087687B">
        <w:rPr>
          <w:sz w:val="24"/>
          <w:szCs w:val="24"/>
        </w:rPr>
        <w:t xml:space="preserve">«СОВЕРШЕНСТВОВАНИЕ СИСТЕМЫ СОЦИАЛЬНОЙ ПОДДЕРЖКИ ГРАЖДАН, ПРОЖИВАЮЩИХ В КОРСАКОВСКОМ </w:t>
      </w:r>
    </w:p>
    <w:p w14:paraId="68C2EC63" w14:textId="14042906" w:rsidR="00F920BA" w:rsidRPr="0087687B" w:rsidRDefault="007C3DEB" w:rsidP="00287B24">
      <w:pPr>
        <w:autoSpaceDE w:val="0"/>
        <w:autoSpaceDN w:val="0"/>
        <w:adjustRightInd w:val="0"/>
        <w:ind w:firstLine="567"/>
        <w:contextualSpacing/>
        <w:jc w:val="center"/>
        <w:rPr>
          <w:sz w:val="24"/>
          <w:szCs w:val="24"/>
        </w:rPr>
      </w:pPr>
      <w:r w:rsidRPr="0087687B">
        <w:rPr>
          <w:sz w:val="24"/>
          <w:szCs w:val="24"/>
        </w:rPr>
        <w:t>МУНИЦИПАЛЬНОМ</w:t>
      </w:r>
      <w:r w:rsidR="00F920BA" w:rsidRPr="0087687B">
        <w:rPr>
          <w:sz w:val="24"/>
          <w:szCs w:val="24"/>
        </w:rPr>
        <w:t xml:space="preserve"> ОКРУГЕ»</w:t>
      </w:r>
    </w:p>
    <w:p w14:paraId="18F37553" w14:textId="77777777" w:rsidR="00F920BA" w:rsidRPr="0087687B" w:rsidRDefault="00F920BA" w:rsidP="00287B24">
      <w:pPr>
        <w:autoSpaceDE w:val="0"/>
        <w:autoSpaceDN w:val="0"/>
        <w:adjustRightInd w:val="0"/>
        <w:ind w:firstLine="567"/>
        <w:contextualSpacing/>
        <w:jc w:val="center"/>
        <w:rPr>
          <w:sz w:val="24"/>
          <w:szCs w:val="24"/>
        </w:rPr>
      </w:pPr>
    </w:p>
    <w:tbl>
      <w:tblPr>
        <w:tblW w:w="14317" w:type="dxa"/>
        <w:tblInd w:w="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1418"/>
        <w:gridCol w:w="2977"/>
        <w:gridCol w:w="1134"/>
        <w:gridCol w:w="850"/>
        <w:gridCol w:w="992"/>
        <w:gridCol w:w="709"/>
        <w:gridCol w:w="709"/>
        <w:gridCol w:w="709"/>
        <w:gridCol w:w="708"/>
        <w:gridCol w:w="709"/>
      </w:tblGrid>
      <w:tr w:rsidR="00F920BA" w:rsidRPr="0087687B" w14:paraId="5E98341B" w14:textId="77777777" w:rsidTr="00F4799E">
        <w:tc>
          <w:tcPr>
            <w:tcW w:w="567" w:type="dxa"/>
            <w:vMerge w:val="restart"/>
            <w:hideMark/>
          </w:tcPr>
          <w:p w14:paraId="4EE89F15" w14:textId="77777777" w:rsidR="00F920BA" w:rsidRPr="0087687B" w:rsidRDefault="00F920BA" w:rsidP="00346173">
            <w:pPr>
              <w:pStyle w:val="afa"/>
              <w:contextualSpacing/>
              <w:jc w:val="center"/>
            </w:pPr>
            <w:r w:rsidRPr="0087687B">
              <w:t>№ п/п</w:t>
            </w:r>
          </w:p>
        </w:tc>
        <w:tc>
          <w:tcPr>
            <w:tcW w:w="2835" w:type="dxa"/>
            <w:vMerge w:val="restart"/>
            <w:hideMark/>
          </w:tcPr>
          <w:p w14:paraId="4D2BCFBB" w14:textId="79469F56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Наименование мероприятия (результата)</w:t>
            </w:r>
          </w:p>
        </w:tc>
        <w:tc>
          <w:tcPr>
            <w:tcW w:w="1418" w:type="dxa"/>
            <w:vMerge w:val="restart"/>
            <w:hideMark/>
          </w:tcPr>
          <w:p w14:paraId="24CD1060" w14:textId="255BAFAA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Тип мероприятия (результата)</w:t>
            </w:r>
          </w:p>
        </w:tc>
        <w:tc>
          <w:tcPr>
            <w:tcW w:w="2977" w:type="dxa"/>
            <w:vMerge w:val="restart"/>
            <w:hideMark/>
          </w:tcPr>
          <w:p w14:paraId="69FA0BBD" w14:textId="496ED391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Характеристика</w:t>
            </w:r>
          </w:p>
        </w:tc>
        <w:tc>
          <w:tcPr>
            <w:tcW w:w="1134" w:type="dxa"/>
            <w:vMerge w:val="restart"/>
            <w:hideMark/>
          </w:tcPr>
          <w:p w14:paraId="38A13BD6" w14:textId="3BB72E1A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 xml:space="preserve">Единица измерения (по </w:t>
            </w:r>
            <w:hyperlink r:id="rId18" w:history="1">
              <w:r w:rsidRPr="0087687B">
                <w:rPr>
                  <w:rStyle w:val="a8"/>
                  <w:color w:val="auto"/>
                  <w:u w:val="none"/>
                </w:rPr>
                <w:t>ОКЕИ</w:t>
              </w:r>
            </w:hyperlink>
            <w:r w:rsidRPr="0087687B">
              <w:t>)</w:t>
            </w:r>
          </w:p>
        </w:tc>
        <w:tc>
          <w:tcPr>
            <w:tcW w:w="850" w:type="dxa"/>
            <w:vMerge w:val="restart"/>
            <w:hideMark/>
          </w:tcPr>
          <w:p w14:paraId="1C8142FB" w14:textId="7D707FC5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Базовое значение</w:t>
            </w:r>
          </w:p>
          <w:p w14:paraId="25F3608A" w14:textId="77777777" w:rsidR="00F920BA" w:rsidRPr="0087687B" w:rsidRDefault="00F920BA" w:rsidP="0082058B">
            <w:pPr>
              <w:pStyle w:val="afa"/>
              <w:ind w:firstLine="567"/>
              <w:contextualSpacing/>
              <w:jc w:val="center"/>
            </w:pPr>
          </w:p>
          <w:p w14:paraId="04CB614F" w14:textId="77777777" w:rsidR="00F920BA" w:rsidRPr="0087687B" w:rsidRDefault="00F920BA" w:rsidP="0082058B">
            <w:pPr>
              <w:pStyle w:val="afa"/>
              <w:ind w:firstLine="567"/>
              <w:contextualSpacing/>
              <w:jc w:val="center"/>
            </w:pPr>
          </w:p>
        </w:tc>
        <w:tc>
          <w:tcPr>
            <w:tcW w:w="4536" w:type="dxa"/>
            <w:gridSpan w:val="6"/>
            <w:hideMark/>
          </w:tcPr>
          <w:p w14:paraId="0960B8A4" w14:textId="5FE2B116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Значения мероприятия (результата) по годам</w:t>
            </w:r>
          </w:p>
        </w:tc>
      </w:tr>
      <w:tr w:rsidR="00F920BA" w:rsidRPr="0087687B" w14:paraId="271E3A0C" w14:textId="77777777" w:rsidTr="00F4799E">
        <w:tc>
          <w:tcPr>
            <w:tcW w:w="567" w:type="dxa"/>
            <w:vMerge/>
            <w:vAlign w:val="center"/>
            <w:hideMark/>
          </w:tcPr>
          <w:p w14:paraId="1013E96C" w14:textId="77777777" w:rsidR="00F920BA" w:rsidRPr="0087687B" w:rsidRDefault="00F920BA" w:rsidP="0082058B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6EE8024" w14:textId="77777777" w:rsidR="00F920BA" w:rsidRPr="0087687B" w:rsidRDefault="00F920BA" w:rsidP="0082058B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66B6CFD9" w14:textId="77777777" w:rsidR="00F920BA" w:rsidRPr="0087687B" w:rsidRDefault="00F920BA" w:rsidP="0082058B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14:paraId="0E50B1D2" w14:textId="77777777" w:rsidR="00F920BA" w:rsidRPr="0087687B" w:rsidRDefault="00F920BA" w:rsidP="0082058B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8C26DAD" w14:textId="77777777" w:rsidR="00F920BA" w:rsidRPr="0087687B" w:rsidRDefault="00F920BA" w:rsidP="0082058B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14:paraId="65F65C03" w14:textId="77777777" w:rsidR="00F920BA" w:rsidRPr="0087687B" w:rsidRDefault="00F920BA" w:rsidP="0082058B">
            <w:pPr>
              <w:pStyle w:val="afa"/>
              <w:ind w:firstLine="567"/>
              <w:contextualSpacing/>
              <w:jc w:val="center"/>
            </w:pPr>
          </w:p>
        </w:tc>
        <w:tc>
          <w:tcPr>
            <w:tcW w:w="992" w:type="dxa"/>
          </w:tcPr>
          <w:p w14:paraId="3734DAF2" w14:textId="77777777" w:rsidR="00F920BA" w:rsidRPr="0087687B" w:rsidRDefault="00F920BA" w:rsidP="0082058B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</w:tcPr>
          <w:p w14:paraId="01C0596C" w14:textId="77777777" w:rsidR="00F920BA" w:rsidRPr="0087687B" w:rsidRDefault="00F920BA" w:rsidP="0082058B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2026</w:t>
            </w:r>
          </w:p>
        </w:tc>
        <w:tc>
          <w:tcPr>
            <w:tcW w:w="709" w:type="dxa"/>
          </w:tcPr>
          <w:p w14:paraId="4B33401A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2027</w:t>
            </w:r>
          </w:p>
        </w:tc>
        <w:tc>
          <w:tcPr>
            <w:tcW w:w="709" w:type="dxa"/>
          </w:tcPr>
          <w:p w14:paraId="082F0450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2028</w:t>
            </w:r>
          </w:p>
        </w:tc>
        <w:tc>
          <w:tcPr>
            <w:tcW w:w="708" w:type="dxa"/>
          </w:tcPr>
          <w:p w14:paraId="0EC51388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2029</w:t>
            </w:r>
          </w:p>
        </w:tc>
        <w:tc>
          <w:tcPr>
            <w:tcW w:w="709" w:type="dxa"/>
          </w:tcPr>
          <w:p w14:paraId="398B112A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2030</w:t>
            </w:r>
          </w:p>
        </w:tc>
      </w:tr>
      <w:tr w:rsidR="00F920BA" w:rsidRPr="0087687B" w14:paraId="62C9F77F" w14:textId="77777777" w:rsidTr="00F4799E">
        <w:trPr>
          <w:trHeight w:val="186"/>
        </w:trPr>
        <w:tc>
          <w:tcPr>
            <w:tcW w:w="567" w:type="dxa"/>
            <w:hideMark/>
          </w:tcPr>
          <w:p w14:paraId="4DA5A444" w14:textId="16B07109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1</w:t>
            </w:r>
          </w:p>
        </w:tc>
        <w:tc>
          <w:tcPr>
            <w:tcW w:w="2835" w:type="dxa"/>
            <w:hideMark/>
          </w:tcPr>
          <w:p w14:paraId="669BB099" w14:textId="09ED2A28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2</w:t>
            </w:r>
          </w:p>
        </w:tc>
        <w:tc>
          <w:tcPr>
            <w:tcW w:w="1418" w:type="dxa"/>
            <w:hideMark/>
          </w:tcPr>
          <w:p w14:paraId="7DD2CCFF" w14:textId="6A7709BC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3</w:t>
            </w:r>
          </w:p>
        </w:tc>
        <w:tc>
          <w:tcPr>
            <w:tcW w:w="2977" w:type="dxa"/>
            <w:hideMark/>
          </w:tcPr>
          <w:p w14:paraId="1B0F56AA" w14:textId="73BD5CE4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4</w:t>
            </w:r>
          </w:p>
        </w:tc>
        <w:tc>
          <w:tcPr>
            <w:tcW w:w="1134" w:type="dxa"/>
            <w:hideMark/>
          </w:tcPr>
          <w:p w14:paraId="367C6D55" w14:textId="42A190BD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5</w:t>
            </w:r>
          </w:p>
        </w:tc>
        <w:tc>
          <w:tcPr>
            <w:tcW w:w="850" w:type="dxa"/>
            <w:hideMark/>
          </w:tcPr>
          <w:p w14:paraId="5E7B2AD9" w14:textId="4B3A6A84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6</w:t>
            </w:r>
          </w:p>
        </w:tc>
        <w:tc>
          <w:tcPr>
            <w:tcW w:w="992" w:type="dxa"/>
            <w:hideMark/>
          </w:tcPr>
          <w:p w14:paraId="36279FEC" w14:textId="1B152B36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7</w:t>
            </w:r>
          </w:p>
        </w:tc>
        <w:tc>
          <w:tcPr>
            <w:tcW w:w="709" w:type="dxa"/>
            <w:hideMark/>
          </w:tcPr>
          <w:p w14:paraId="292EF974" w14:textId="1627879E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8</w:t>
            </w:r>
          </w:p>
        </w:tc>
        <w:tc>
          <w:tcPr>
            <w:tcW w:w="709" w:type="dxa"/>
            <w:hideMark/>
          </w:tcPr>
          <w:p w14:paraId="0A248D05" w14:textId="058A7971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9</w:t>
            </w:r>
          </w:p>
        </w:tc>
        <w:tc>
          <w:tcPr>
            <w:tcW w:w="709" w:type="dxa"/>
            <w:hideMark/>
          </w:tcPr>
          <w:p w14:paraId="37429CEF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10</w:t>
            </w:r>
          </w:p>
        </w:tc>
        <w:tc>
          <w:tcPr>
            <w:tcW w:w="708" w:type="dxa"/>
          </w:tcPr>
          <w:p w14:paraId="118B456F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11</w:t>
            </w:r>
          </w:p>
        </w:tc>
        <w:tc>
          <w:tcPr>
            <w:tcW w:w="709" w:type="dxa"/>
          </w:tcPr>
          <w:p w14:paraId="26F3672D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12</w:t>
            </w:r>
          </w:p>
        </w:tc>
      </w:tr>
      <w:tr w:rsidR="00F920BA" w:rsidRPr="0087687B" w14:paraId="28B2F69F" w14:textId="77777777" w:rsidTr="000E184E">
        <w:tc>
          <w:tcPr>
            <w:tcW w:w="14317" w:type="dxa"/>
            <w:gridSpan w:val="12"/>
            <w:hideMark/>
          </w:tcPr>
          <w:p w14:paraId="7928AE48" w14:textId="56F9464F" w:rsidR="00F920BA" w:rsidRPr="0087687B" w:rsidRDefault="00F920BA" w:rsidP="0082058B">
            <w:pPr>
              <w:pStyle w:val="afa"/>
              <w:ind w:firstLine="567"/>
              <w:contextualSpacing/>
              <w:jc w:val="center"/>
            </w:pPr>
            <w:r w:rsidRPr="0087687B">
              <w:t xml:space="preserve">№. 1. Задача комплекса процессных мероприятий «Оказание   социальной поддержки и социальной помощи гражданам, проживающим в Корсаковском </w:t>
            </w:r>
            <w:r w:rsidR="007C3DEB" w:rsidRPr="0087687B">
              <w:t>муниципальном</w:t>
            </w:r>
            <w:r w:rsidRPr="0087687B">
              <w:t xml:space="preserve"> округе»</w:t>
            </w:r>
          </w:p>
        </w:tc>
      </w:tr>
      <w:tr w:rsidR="00F920BA" w:rsidRPr="0087687B" w14:paraId="34F17E05" w14:textId="77777777" w:rsidTr="00F4799E">
        <w:tc>
          <w:tcPr>
            <w:tcW w:w="567" w:type="dxa"/>
          </w:tcPr>
          <w:p w14:paraId="74ABEBFA" w14:textId="77777777" w:rsidR="00F920BA" w:rsidRPr="0087687B" w:rsidRDefault="00F920BA" w:rsidP="00346173">
            <w:pPr>
              <w:pStyle w:val="afa"/>
              <w:contextualSpacing/>
            </w:pPr>
            <w:bookmarkStart w:id="14" w:name="_Hlk170995762"/>
            <w:r w:rsidRPr="0087687B">
              <w:t>1.1.</w:t>
            </w:r>
          </w:p>
        </w:tc>
        <w:tc>
          <w:tcPr>
            <w:tcW w:w="2835" w:type="dxa"/>
          </w:tcPr>
          <w:p w14:paraId="0288DB32" w14:textId="77777777" w:rsidR="00F920BA" w:rsidRPr="0087687B" w:rsidRDefault="00F920BA" w:rsidP="0082058B">
            <w:pPr>
              <w:pStyle w:val="afa"/>
              <w:contextualSpacing/>
              <w:jc w:val="both"/>
            </w:pPr>
            <w:r w:rsidRPr="0087687B">
              <w:t>Мероприятие (результат).</w:t>
            </w:r>
          </w:p>
          <w:p w14:paraId="574DCCED" w14:textId="004BDC14" w:rsidR="00F920BA" w:rsidRPr="0087687B" w:rsidRDefault="00F920BA" w:rsidP="0082058B">
            <w:pPr>
              <w:pStyle w:val="afa"/>
              <w:contextualSpacing/>
              <w:jc w:val="both"/>
            </w:pPr>
            <w:r w:rsidRPr="0087687B">
              <w:t xml:space="preserve">«Предоставлены ежемесячные выплаты и компенсации гражданам, проживающим и работающим в сельской местности, поселках городского типа на </w:t>
            </w:r>
            <w:r w:rsidRPr="0087687B">
              <w:lastRenderedPageBreak/>
              <w:t>территории Сахалинской области, в том числе вышедшим на пенсию»</w:t>
            </w:r>
          </w:p>
        </w:tc>
        <w:tc>
          <w:tcPr>
            <w:tcW w:w="1418" w:type="dxa"/>
          </w:tcPr>
          <w:p w14:paraId="5EBB900B" w14:textId="77777777" w:rsidR="00F920BA" w:rsidRPr="0087687B" w:rsidRDefault="00F920BA" w:rsidP="0082058B">
            <w:pPr>
              <w:pStyle w:val="afa"/>
              <w:contextualSpacing/>
            </w:pPr>
            <w:r w:rsidRPr="0087687B">
              <w:lastRenderedPageBreak/>
              <w:t>Выплаты физическим лицам</w:t>
            </w:r>
          </w:p>
        </w:tc>
        <w:tc>
          <w:tcPr>
            <w:tcW w:w="2977" w:type="dxa"/>
            <w:shd w:val="clear" w:color="000000" w:fill="FFFFFF"/>
          </w:tcPr>
          <w:p w14:paraId="5C91CEB6" w14:textId="77777777" w:rsidR="00F920BA" w:rsidRPr="0087687B" w:rsidRDefault="00F920BA" w:rsidP="0082058B">
            <w:pPr>
              <w:pStyle w:val="afa"/>
              <w:contextualSpacing/>
              <w:jc w:val="both"/>
            </w:pPr>
            <w:r w:rsidRPr="0087687B">
              <w:t xml:space="preserve">Ежемесячные денежные выплаты и компенсации специалистам, проживающим и работающим в сельской местности, поселках городского типа на территории Сахалинской </w:t>
            </w:r>
            <w:r w:rsidRPr="0087687B">
              <w:lastRenderedPageBreak/>
              <w:t>области, в том числе вышедшим на пенсию</w:t>
            </w:r>
          </w:p>
        </w:tc>
        <w:tc>
          <w:tcPr>
            <w:tcW w:w="1134" w:type="dxa"/>
          </w:tcPr>
          <w:p w14:paraId="60B3F85A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lastRenderedPageBreak/>
              <w:t>процент</w:t>
            </w:r>
          </w:p>
        </w:tc>
        <w:tc>
          <w:tcPr>
            <w:tcW w:w="850" w:type="dxa"/>
          </w:tcPr>
          <w:p w14:paraId="734B8589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100</w:t>
            </w:r>
          </w:p>
          <w:p w14:paraId="334EC7BD" w14:textId="77777777" w:rsidR="00F920BA" w:rsidRPr="0087687B" w:rsidRDefault="00F920BA" w:rsidP="0082058B">
            <w:pPr>
              <w:pStyle w:val="afa"/>
              <w:ind w:firstLine="567"/>
              <w:contextualSpacing/>
              <w:jc w:val="center"/>
            </w:pPr>
          </w:p>
        </w:tc>
        <w:tc>
          <w:tcPr>
            <w:tcW w:w="992" w:type="dxa"/>
          </w:tcPr>
          <w:p w14:paraId="705177F2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100</w:t>
            </w:r>
          </w:p>
        </w:tc>
        <w:tc>
          <w:tcPr>
            <w:tcW w:w="709" w:type="dxa"/>
          </w:tcPr>
          <w:p w14:paraId="00737A66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100</w:t>
            </w:r>
          </w:p>
        </w:tc>
        <w:tc>
          <w:tcPr>
            <w:tcW w:w="709" w:type="dxa"/>
          </w:tcPr>
          <w:p w14:paraId="692B5BB7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100</w:t>
            </w:r>
          </w:p>
        </w:tc>
        <w:tc>
          <w:tcPr>
            <w:tcW w:w="709" w:type="dxa"/>
          </w:tcPr>
          <w:p w14:paraId="3F6A7251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100</w:t>
            </w:r>
          </w:p>
        </w:tc>
        <w:tc>
          <w:tcPr>
            <w:tcW w:w="708" w:type="dxa"/>
          </w:tcPr>
          <w:p w14:paraId="71B075E0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100</w:t>
            </w:r>
          </w:p>
        </w:tc>
        <w:tc>
          <w:tcPr>
            <w:tcW w:w="709" w:type="dxa"/>
          </w:tcPr>
          <w:p w14:paraId="19A6F429" w14:textId="77777777" w:rsidR="00F920BA" w:rsidRPr="0087687B" w:rsidRDefault="00F920BA" w:rsidP="0082058B">
            <w:pPr>
              <w:pStyle w:val="afa"/>
              <w:contextualSpacing/>
            </w:pPr>
            <w:r w:rsidRPr="0087687B">
              <w:t>100</w:t>
            </w:r>
          </w:p>
        </w:tc>
      </w:tr>
      <w:tr w:rsidR="00F920BA" w:rsidRPr="0087687B" w14:paraId="1470BE15" w14:textId="77777777" w:rsidTr="00F4799E">
        <w:tc>
          <w:tcPr>
            <w:tcW w:w="567" w:type="dxa"/>
          </w:tcPr>
          <w:p w14:paraId="2F7C5757" w14:textId="77777777" w:rsidR="00F920BA" w:rsidRPr="0087687B" w:rsidRDefault="00F920BA" w:rsidP="00346173">
            <w:pPr>
              <w:pStyle w:val="afa"/>
              <w:contextualSpacing/>
            </w:pPr>
            <w:r w:rsidRPr="0087687B">
              <w:lastRenderedPageBreak/>
              <w:t>1.2.</w:t>
            </w:r>
          </w:p>
        </w:tc>
        <w:tc>
          <w:tcPr>
            <w:tcW w:w="2835" w:type="dxa"/>
          </w:tcPr>
          <w:p w14:paraId="502F700F" w14:textId="77777777" w:rsidR="00F920BA" w:rsidRPr="0087687B" w:rsidRDefault="00F920BA" w:rsidP="0082058B">
            <w:pPr>
              <w:pStyle w:val="afa"/>
              <w:contextualSpacing/>
              <w:jc w:val="both"/>
            </w:pPr>
            <w:r w:rsidRPr="0087687B">
              <w:t>Мероприятие (результат).</w:t>
            </w:r>
          </w:p>
          <w:p w14:paraId="46EAC5EB" w14:textId="1271AADC" w:rsidR="00F920BA" w:rsidRPr="0087687B" w:rsidRDefault="00F920BA" w:rsidP="0082058B">
            <w:pPr>
              <w:pStyle w:val="afa"/>
              <w:contextualSpacing/>
              <w:jc w:val="both"/>
            </w:pPr>
            <w:r w:rsidRPr="0087687B">
              <w:t xml:space="preserve"> «Предоставлена ежемесячная выплата гражданам - врачам амбулаторно-поликлинического звена учреждений здравоохранения Сахалинской области, расположенных на территории Корсаковского </w:t>
            </w:r>
            <w:r w:rsidR="008944D7" w:rsidRPr="0087687B">
              <w:t>муниципального округа</w:t>
            </w:r>
            <w:r w:rsidRPr="0087687B">
              <w:t>»</w:t>
            </w:r>
          </w:p>
        </w:tc>
        <w:tc>
          <w:tcPr>
            <w:tcW w:w="1418" w:type="dxa"/>
          </w:tcPr>
          <w:p w14:paraId="37B79360" w14:textId="77777777" w:rsidR="00F920BA" w:rsidRPr="0087687B" w:rsidRDefault="00F920BA" w:rsidP="0082058B">
            <w:pPr>
              <w:pStyle w:val="afa"/>
              <w:contextualSpacing/>
            </w:pPr>
            <w:r w:rsidRPr="0087687B">
              <w:t>Выплаты физическим лицам</w:t>
            </w:r>
          </w:p>
        </w:tc>
        <w:tc>
          <w:tcPr>
            <w:tcW w:w="2977" w:type="dxa"/>
            <w:shd w:val="clear" w:color="000000" w:fill="FFFFFF"/>
          </w:tcPr>
          <w:p w14:paraId="189D9CE6" w14:textId="741255A8" w:rsidR="00F920BA" w:rsidRPr="0087687B" w:rsidRDefault="00F920BA" w:rsidP="0082058B">
            <w:pPr>
              <w:pStyle w:val="afa"/>
              <w:contextualSpacing/>
              <w:jc w:val="both"/>
            </w:pPr>
            <w:r w:rsidRPr="0087687B">
              <w:t xml:space="preserve">Предоставление дополнительных мер социальной поддержки врачам амбулаторно-поликлинического звена учреждений здравоохранения Сахалинской области, расположенных на территории Корсаковского </w:t>
            </w:r>
            <w:r w:rsidR="008944D7" w:rsidRPr="0087687B">
              <w:t>муниципального округа</w:t>
            </w:r>
            <w:r w:rsidRPr="0087687B">
              <w:t xml:space="preserve"> в целях привлечения на работу в Корсаковский </w:t>
            </w:r>
            <w:r w:rsidR="00B642F7" w:rsidRPr="0087687B">
              <w:t>муниципальный</w:t>
            </w:r>
            <w:r w:rsidRPr="0087687B">
              <w:t xml:space="preserve"> округ</w:t>
            </w:r>
          </w:p>
        </w:tc>
        <w:tc>
          <w:tcPr>
            <w:tcW w:w="1134" w:type="dxa"/>
          </w:tcPr>
          <w:p w14:paraId="7198E0EB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человек</w:t>
            </w:r>
          </w:p>
        </w:tc>
        <w:tc>
          <w:tcPr>
            <w:tcW w:w="850" w:type="dxa"/>
          </w:tcPr>
          <w:p w14:paraId="10F98E83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36</w:t>
            </w:r>
          </w:p>
        </w:tc>
        <w:tc>
          <w:tcPr>
            <w:tcW w:w="992" w:type="dxa"/>
          </w:tcPr>
          <w:p w14:paraId="50DCE3DF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21</w:t>
            </w:r>
          </w:p>
        </w:tc>
        <w:tc>
          <w:tcPr>
            <w:tcW w:w="709" w:type="dxa"/>
          </w:tcPr>
          <w:p w14:paraId="451EC943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21</w:t>
            </w:r>
          </w:p>
        </w:tc>
        <w:tc>
          <w:tcPr>
            <w:tcW w:w="709" w:type="dxa"/>
          </w:tcPr>
          <w:p w14:paraId="491BF4B8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21</w:t>
            </w:r>
          </w:p>
        </w:tc>
        <w:tc>
          <w:tcPr>
            <w:tcW w:w="709" w:type="dxa"/>
          </w:tcPr>
          <w:p w14:paraId="50880777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21</w:t>
            </w:r>
          </w:p>
        </w:tc>
        <w:tc>
          <w:tcPr>
            <w:tcW w:w="708" w:type="dxa"/>
          </w:tcPr>
          <w:p w14:paraId="0D934B28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21</w:t>
            </w:r>
          </w:p>
        </w:tc>
        <w:tc>
          <w:tcPr>
            <w:tcW w:w="709" w:type="dxa"/>
          </w:tcPr>
          <w:p w14:paraId="66B6F8B9" w14:textId="77777777" w:rsidR="00F920BA" w:rsidRPr="0087687B" w:rsidRDefault="00F920BA" w:rsidP="0082058B">
            <w:pPr>
              <w:pStyle w:val="afa"/>
              <w:contextualSpacing/>
            </w:pPr>
            <w:r w:rsidRPr="0087687B">
              <w:t>21</w:t>
            </w:r>
          </w:p>
        </w:tc>
      </w:tr>
      <w:tr w:rsidR="00F920BA" w:rsidRPr="0087687B" w14:paraId="0B2F5928" w14:textId="77777777" w:rsidTr="00F4799E">
        <w:tc>
          <w:tcPr>
            <w:tcW w:w="567" w:type="dxa"/>
          </w:tcPr>
          <w:p w14:paraId="4438DC2F" w14:textId="77777777" w:rsidR="00F920BA" w:rsidRPr="0087687B" w:rsidRDefault="00F920BA" w:rsidP="00346173">
            <w:pPr>
              <w:pStyle w:val="afa"/>
              <w:contextualSpacing/>
            </w:pPr>
            <w:r w:rsidRPr="0087687B">
              <w:t>1.3.</w:t>
            </w:r>
          </w:p>
        </w:tc>
        <w:tc>
          <w:tcPr>
            <w:tcW w:w="2835" w:type="dxa"/>
          </w:tcPr>
          <w:p w14:paraId="5463C586" w14:textId="77777777" w:rsidR="00F920BA" w:rsidRPr="0087687B" w:rsidRDefault="00F920BA" w:rsidP="0082058B">
            <w:pPr>
              <w:pStyle w:val="afa"/>
              <w:contextualSpacing/>
              <w:jc w:val="both"/>
            </w:pPr>
            <w:r w:rsidRPr="0087687B">
              <w:t>Мероприятие (результат).</w:t>
            </w:r>
          </w:p>
          <w:p w14:paraId="129D8657" w14:textId="47220CA4" w:rsidR="00F920BA" w:rsidRPr="0087687B" w:rsidRDefault="00F920BA" w:rsidP="0082058B">
            <w:pPr>
              <w:pStyle w:val="afa"/>
              <w:contextualSpacing/>
              <w:jc w:val="both"/>
            </w:pPr>
            <w:r w:rsidRPr="0087687B">
              <w:t xml:space="preserve">«Предоставлена муниципальная поддержка лицам, имеющим звание «Почетный гражданин Корсаковского </w:t>
            </w:r>
            <w:r w:rsidR="008944D7" w:rsidRPr="0087687B">
              <w:t>муниципального округа</w:t>
            </w:r>
            <w:r w:rsidRPr="0087687B">
              <w:t>»</w:t>
            </w:r>
          </w:p>
        </w:tc>
        <w:tc>
          <w:tcPr>
            <w:tcW w:w="1418" w:type="dxa"/>
          </w:tcPr>
          <w:p w14:paraId="40377738" w14:textId="77777777" w:rsidR="00F920BA" w:rsidRPr="0087687B" w:rsidRDefault="00F920BA" w:rsidP="0082058B">
            <w:pPr>
              <w:pStyle w:val="afa"/>
              <w:contextualSpacing/>
            </w:pPr>
            <w:r w:rsidRPr="0087687B">
              <w:t>Выплаты физическим лицам</w:t>
            </w:r>
          </w:p>
        </w:tc>
        <w:tc>
          <w:tcPr>
            <w:tcW w:w="2977" w:type="dxa"/>
            <w:shd w:val="clear" w:color="000000" w:fill="FFFFFF"/>
          </w:tcPr>
          <w:p w14:paraId="2AE5815A" w14:textId="36FD774F" w:rsidR="00F920BA" w:rsidRPr="0087687B" w:rsidRDefault="00F920BA" w:rsidP="0082058B">
            <w:pPr>
              <w:pStyle w:val="afa"/>
              <w:contextualSpacing/>
              <w:jc w:val="both"/>
            </w:pPr>
            <w:r w:rsidRPr="0087687B">
              <w:t xml:space="preserve">Мерами поддержки охвачены лица, имеющие звание «Почетный гражданин Корсаковского </w:t>
            </w:r>
            <w:r w:rsidR="008944D7" w:rsidRPr="0087687B">
              <w:t>муниципального округа</w:t>
            </w:r>
            <w:r w:rsidRPr="0087687B">
              <w:t>»</w:t>
            </w:r>
          </w:p>
        </w:tc>
        <w:tc>
          <w:tcPr>
            <w:tcW w:w="1134" w:type="dxa"/>
          </w:tcPr>
          <w:p w14:paraId="41A023A6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процент</w:t>
            </w:r>
          </w:p>
        </w:tc>
        <w:tc>
          <w:tcPr>
            <w:tcW w:w="850" w:type="dxa"/>
          </w:tcPr>
          <w:p w14:paraId="37847BDC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100</w:t>
            </w:r>
          </w:p>
          <w:p w14:paraId="7090779E" w14:textId="77777777" w:rsidR="00F920BA" w:rsidRPr="0087687B" w:rsidRDefault="00F920BA" w:rsidP="0082058B">
            <w:pPr>
              <w:pStyle w:val="afa"/>
              <w:ind w:firstLine="567"/>
              <w:contextualSpacing/>
              <w:jc w:val="center"/>
            </w:pPr>
          </w:p>
        </w:tc>
        <w:tc>
          <w:tcPr>
            <w:tcW w:w="992" w:type="dxa"/>
          </w:tcPr>
          <w:p w14:paraId="7149DA49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100</w:t>
            </w:r>
          </w:p>
        </w:tc>
        <w:tc>
          <w:tcPr>
            <w:tcW w:w="709" w:type="dxa"/>
          </w:tcPr>
          <w:p w14:paraId="39482652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100</w:t>
            </w:r>
          </w:p>
        </w:tc>
        <w:tc>
          <w:tcPr>
            <w:tcW w:w="709" w:type="dxa"/>
          </w:tcPr>
          <w:p w14:paraId="1FF2DEC0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100</w:t>
            </w:r>
          </w:p>
        </w:tc>
        <w:tc>
          <w:tcPr>
            <w:tcW w:w="709" w:type="dxa"/>
          </w:tcPr>
          <w:p w14:paraId="43581FC0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100</w:t>
            </w:r>
          </w:p>
        </w:tc>
        <w:tc>
          <w:tcPr>
            <w:tcW w:w="708" w:type="dxa"/>
          </w:tcPr>
          <w:p w14:paraId="26C6E4D7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100</w:t>
            </w:r>
          </w:p>
        </w:tc>
        <w:tc>
          <w:tcPr>
            <w:tcW w:w="709" w:type="dxa"/>
          </w:tcPr>
          <w:p w14:paraId="3745C8A6" w14:textId="77777777" w:rsidR="00F920BA" w:rsidRPr="0087687B" w:rsidRDefault="00F920BA" w:rsidP="0082058B">
            <w:pPr>
              <w:pStyle w:val="afa"/>
              <w:contextualSpacing/>
            </w:pPr>
            <w:r w:rsidRPr="0087687B">
              <w:t>100</w:t>
            </w:r>
          </w:p>
        </w:tc>
      </w:tr>
      <w:tr w:rsidR="00F920BA" w:rsidRPr="0087687B" w14:paraId="54B2786F" w14:textId="77777777" w:rsidTr="00F4799E">
        <w:tc>
          <w:tcPr>
            <w:tcW w:w="567" w:type="dxa"/>
          </w:tcPr>
          <w:p w14:paraId="327C06A2" w14:textId="77777777" w:rsidR="00F920BA" w:rsidRPr="0087687B" w:rsidRDefault="00F920BA" w:rsidP="00346173">
            <w:pPr>
              <w:pStyle w:val="afa"/>
              <w:contextualSpacing/>
            </w:pPr>
            <w:r w:rsidRPr="0087687B">
              <w:t>1.4.</w:t>
            </w:r>
          </w:p>
        </w:tc>
        <w:tc>
          <w:tcPr>
            <w:tcW w:w="2835" w:type="dxa"/>
          </w:tcPr>
          <w:p w14:paraId="5B174A0B" w14:textId="77777777" w:rsidR="00F920BA" w:rsidRPr="0087687B" w:rsidRDefault="00F920BA" w:rsidP="0082058B">
            <w:pPr>
              <w:pStyle w:val="afa"/>
              <w:contextualSpacing/>
              <w:jc w:val="both"/>
            </w:pPr>
            <w:r w:rsidRPr="0087687B">
              <w:t>Мероприятие (результат).</w:t>
            </w:r>
          </w:p>
          <w:p w14:paraId="278075FE" w14:textId="77777777" w:rsidR="00F920BA" w:rsidRPr="0087687B" w:rsidRDefault="00F920BA" w:rsidP="0082058B">
            <w:pPr>
              <w:pStyle w:val="afa"/>
              <w:contextualSpacing/>
              <w:jc w:val="both"/>
            </w:pPr>
            <w:r w:rsidRPr="0087687B">
              <w:t xml:space="preserve"> «Обеспечено пенсионное обеспечение муниципальных служащих и лиц, замещавших муниципальные должности»</w:t>
            </w:r>
          </w:p>
        </w:tc>
        <w:tc>
          <w:tcPr>
            <w:tcW w:w="1418" w:type="dxa"/>
          </w:tcPr>
          <w:p w14:paraId="063B5DA1" w14:textId="77777777" w:rsidR="00F920BA" w:rsidRPr="0087687B" w:rsidRDefault="00F920BA" w:rsidP="0082058B">
            <w:pPr>
              <w:pStyle w:val="afa"/>
              <w:contextualSpacing/>
            </w:pPr>
            <w:r w:rsidRPr="0087687B">
              <w:t>Выплаты физическим лицам</w:t>
            </w:r>
          </w:p>
        </w:tc>
        <w:tc>
          <w:tcPr>
            <w:tcW w:w="2977" w:type="dxa"/>
            <w:shd w:val="clear" w:color="000000" w:fill="FFFFFF"/>
          </w:tcPr>
          <w:p w14:paraId="2E83A07D" w14:textId="77777777" w:rsidR="00F920BA" w:rsidRPr="0087687B" w:rsidRDefault="00F920BA" w:rsidP="0082058B">
            <w:pPr>
              <w:pStyle w:val="afa"/>
              <w:contextualSpacing/>
              <w:jc w:val="both"/>
            </w:pPr>
            <w:r w:rsidRPr="0087687B">
              <w:t>Пенсионное обе</w:t>
            </w:r>
            <w:r w:rsidRPr="0087687B">
              <w:rPr>
                <w:lang w:val="en-US"/>
              </w:rPr>
              <w:t>c</w:t>
            </w:r>
            <w:r w:rsidRPr="0087687B">
              <w:t>печение муниципальных служащих и лиц, замещавших муниципальные должности</w:t>
            </w:r>
          </w:p>
        </w:tc>
        <w:tc>
          <w:tcPr>
            <w:tcW w:w="1134" w:type="dxa"/>
          </w:tcPr>
          <w:p w14:paraId="0AB09B54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процент</w:t>
            </w:r>
          </w:p>
        </w:tc>
        <w:tc>
          <w:tcPr>
            <w:tcW w:w="850" w:type="dxa"/>
          </w:tcPr>
          <w:p w14:paraId="344396AB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100</w:t>
            </w:r>
          </w:p>
          <w:p w14:paraId="1FF7FDF5" w14:textId="77777777" w:rsidR="00F920BA" w:rsidRPr="0087687B" w:rsidRDefault="00F920BA" w:rsidP="0082058B">
            <w:pPr>
              <w:pStyle w:val="afa"/>
              <w:ind w:firstLine="567"/>
              <w:contextualSpacing/>
              <w:jc w:val="center"/>
            </w:pPr>
          </w:p>
        </w:tc>
        <w:tc>
          <w:tcPr>
            <w:tcW w:w="992" w:type="dxa"/>
          </w:tcPr>
          <w:p w14:paraId="07D65FB2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100</w:t>
            </w:r>
          </w:p>
        </w:tc>
        <w:tc>
          <w:tcPr>
            <w:tcW w:w="709" w:type="dxa"/>
          </w:tcPr>
          <w:p w14:paraId="4621F246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100</w:t>
            </w:r>
          </w:p>
        </w:tc>
        <w:tc>
          <w:tcPr>
            <w:tcW w:w="709" w:type="dxa"/>
          </w:tcPr>
          <w:p w14:paraId="1F5853A1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100</w:t>
            </w:r>
          </w:p>
        </w:tc>
        <w:tc>
          <w:tcPr>
            <w:tcW w:w="709" w:type="dxa"/>
          </w:tcPr>
          <w:p w14:paraId="1A8D060E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100</w:t>
            </w:r>
          </w:p>
        </w:tc>
        <w:tc>
          <w:tcPr>
            <w:tcW w:w="708" w:type="dxa"/>
          </w:tcPr>
          <w:p w14:paraId="2F2E1443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100</w:t>
            </w:r>
          </w:p>
        </w:tc>
        <w:tc>
          <w:tcPr>
            <w:tcW w:w="709" w:type="dxa"/>
          </w:tcPr>
          <w:p w14:paraId="15CC2BA1" w14:textId="77777777" w:rsidR="00F920BA" w:rsidRPr="0087687B" w:rsidRDefault="00F920BA" w:rsidP="0082058B">
            <w:pPr>
              <w:pStyle w:val="afa"/>
              <w:contextualSpacing/>
            </w:pPr>
            <w:r w:rsidRPr="0087687B">
              <w:t>100</w:t>
            </w:r>
          </w:p>
        </w:tc>
      </w:tr>
      <w:tr w:rsidR="00F920BA" w:rsidRPr="0087687B" w14:paraId="195FBEDC" w14:textId="77777777" w:rsidTr="00F4799E">
        <w:tc>
          <w:tcPr>
            <w:tcW w:w="567" w:type="dxa"/>
          </w:tcPr>
          <w:p w14:paraId="5DC315F6" w14:textId="77777777" w:rsidR="00F920BA" w:rsidRPr="0087687B" w:rsidRDefault="00F920BA" w:rsidP="00346173">
            <w:pPr>
              <w:pStyle w:val="afa"/>
              <w:contextualSpacing/>
            </w:pPr>
            <w:r w:rsidRPr="0087687B">
              <w:t>1.5.</w:t>
            </w:r>
          </w:p>
        </w:tc>
        <w:tc>
          <w:tcPr>
            <w:tcW w:w="2835" w:type="dxa"/>
          </w:tcPr>
          <w:p w14:paraId="202E5DD4" w14:textId="77777777" w:rsidR="00F920BA" w:rsidRPr="0087687B" w:rsidRDefault="00F920BA" w:rsidP="0082058B">
            <w:pPr>
              <w:pStyle w:val="afa"/>
              <w:contextualSpacing/>
              <w:jc w:val="both"/>
            </w:pPr>
            <w:r w:rsidRPr="0087687B">
              <w:t>Мероприятие (результат.</w:t>
            </w:r>
          </w:p>
          <w:p w14:paraId="2DD2513A" w14:textId="77777777" w:rsidR="00F920BA" w:rsidRPr="0087687B" w:rsidRDefault="00F920BA" w:rsidP="0082058B">
            <w:pPr>
              <w:pStyle w:val="afa"/>
              <w:contextualSpacing/>
              <w:jc w:val="both"/>
            </w:pPr>
            <w:r w:rsidRPr="0087687B">
              <w:t xml:space="preserve"> «Обеспечена муниципальная поддержка </w:t>
            </w:r>
            <w:r w:rsidRPr="0087687B">
              <w:lastRenderedPageBreak/>
              <w:t>граждан - членов семей участников специальной военной операции,  погибших (умерших) в ходе специальной военной операции, а также иных лиц, взявших на себя обязанность осуществления погребения и мероприятий, связанных с погребением участников специальной и военной операции, погибших (умерших) в ходе специальной военной операции»</w:t>
            </w:r>
          </w:p>
        </w:tc>
        <w:tc>
          <w:tcPr>
            <w:tcW w:w="1418" w:type="dxa"/>
          </w:tcPr>
          <w:p w14:paraId="7882F549" w14:textId="77777777" w:rsidR="00F920BA" w:rsidRPr="0087687B" w:rsidRDefault="00F920BA" w:rsidP="0082058B">
            <w:pPr>
              <w:pStyle w:val="afa"/>
              <w:contextualSpacing/>
            </w:pPr>
            <w:r w:rsidRPr="0087687B">
              <w:lastRenderedPageBreak/>
              <w:t>Выплаты физическим лицам</w:t>
            </w:r>
          </w:p>
        </w:tc>
        <w:tc>
          <w:tcPr>
            <w:tcW w:w="2977" w:type="dxa"/>
            <w:shd w:val="clear" w:color="000000" w:fill="FFFFFF"/>
          </w:tcPr>
          <w:p w14:paraId="5308DBD8" w14:textId="77777777" w:rsidR="00F920BA" w:rsidRPr="0087687B" w:rsidRDefault="00F920BA" w:rsidP="0082058B">
            <w:pPr>
              <w:pStyle w:val="afa"/>
              <w:contextualSpacing/>
              <w:jc w:val="both"/>
            </w:pPr>
            <w:r w:rsidRPr="0087687B">
              <w:t xml:space="preserve">Единовременная денежная выплата членам семей участников специальной </w:t>
            </w:r>
            <w:r w:rsidRPr="0087687B">
              <w:lastRenderedPageBreak/>
              <w:t>военной операции, погибших (умерших) в ходе специальной военной операции, а также иным лицам, взявшим на себя обязанность осуществления погребения и мероприятий, связанных с погребением участников специальной и военной операции, погибших (умерших) в ходе специальной военной операции</w:t>
            </w:r>
          </w:p>
        </w:tc>
        <w:tc>
          <w:tcPr>
            <w:tcW w:w="1134" w:type="dxa"/>
          </w:tcPr>
          <w:p w14:paraId="15E6BDB8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lastRenderedPageBreak/>
              <w:t>процент</w:t>
            </w:r>
          </w:p>
        </w:tc>
        <w:tc>
          <w:tcPr>
            <w:tcW w:w="850" w:type="dxa"/>
          </w:tcPr>
          <w:p w14:paraId="500903ED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100</w:t>
            </w:r>
          </w:p>
        </w:tc>
        <w:tc>
          <w:tcPr>
            <w:tcW w:w="992" w:type="dxa"/>
          </w:tcPr>
          <w:p w14:paraId="04E86AE6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100</w:t>
            </w:r>
          </w:p>
        </w:tc>
        <w:tc>
          <w:tcPr>
            <w:tcW w:w="709" w:type="dxa"/>
          </w:tcPr>
          <w:p w14:paraId="6359BE30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100</w:t>
            </w:r>
          </w:p>
        </w:tc>
        <w:tc>
          <w:tcPr>
            <w:tcW w:w="709" w:type="dxa"/>
          </w:tcPr>
          <w:p w14:paraId="04E21FF7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100</w:t>
            </w:r>
          </w:p>
        </w:tc>
        <w:tc>
          <w:tcPr>
            <w:tcW w:w="709" w:type="dxa"/>
          </w:tcPr>
          <w:p w14:paraId="71F1091D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100</w:t>
            </w:r>
          </w:p>
        </w:tc>
        <w:tc>
          <w:tcPr>
            <w:tcW w:w="708" w:type="dxa"/>
          </w:tcPr>
          <w:p w14:paraId="46F79B31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100</w:t>
            </w:r>
          </w:p>
        </w:tc>
        <w:tc>
          <w:tcPr>
            <w:tcW w:w="709" w:type="dxa"/>
          </w:tcPr>
          <w:p w14:paraId="240971CE" w14:textId="77777777" w:rsidR="00F920BA" w:rsidRPr="0087687B" w:rsidRDefault="00F920BA" w:rsidP="0082058B">
            <w:pPr>
              <w:pStyle w:val="afa"/>
              <w:contextualSpacing/>
            </w:pPr>
            <w:r w:rsidRPr="0087687B">
              <w:t>100</w:t>
            </w:r>
          </w:p>
        </w:tc>
      </w:tr>
      <w:bookmarkEnd w:id="14"/>
      <w:tr w:rsidR="00F920BA" w:rsidRPr="0087687B" w14:paraId="428FE3E5" w14:textId="77777777" w:rsidTr="00F4799E">
        <w:tc>
          <w:tcPr>
            <w:tcW w:w="567" w:type="dxa"/>
          </w:tcPr>
          <w:p w14:paraId="0929BB4B" w14:textId="77777777" w:rsidR="00F920BA" w:rsidRPr="0087687B" w:rsidRDefault="00F920BA" w:rsidP="00346173">
            <w:pPr>
              <w:pStyle w:val="afa"/>
              <w:contextualSpacing/>
            </w:pPr>
            <w:r w:rsidRPr="0087687B">
              <w:lastRenderedPageBreak/>
              <w:t>1.6.</w:t>
            </w:r>
          </w:p>
        </w:tc>
        <w:tc>
          <w:tcPr>
            <w:tcW w:w="2835" w:type="dxa"/>
            <w:shd w:val="clear" w:color="000000" w:fill="FFFFFF"/>
          </w:tcPr>
          <w:p w14:paraId="2102D6A8" w14:textId="77777777" w:rsidR="00F920BA" w:rsidRPr="0087687B" w:rsidRDefault="00F920BA" w:rsidP="0082058B">
            <w:pPr>
              <w:pStyle w:val="afa"/>
              <w:contextualSpacing/>
              <w:jc w:val="both"/>
            </w:pPr>
            <w:r w:rsidRPr="0087687B">
              <w:t>Мероприятие (результат).</w:t>
            </w:r>
          </w:p>
          <w:p w14:paraId="04F1BD88" w14:textId="77777777" w:rsidR="00F920BA" w:rsidRPr="0087687B" w:rsidRDefault="00F920BA" w:rsidP="0082058B">
            <w:pPr>
              <w:pStyle w:val="afa"/>
              <w:contextualSpacing/>
              <w:jc w:val="both"/>
            </w:pPr>
            <w:r w:rsidRPr="0087687B">
              <w:t xml:space="preserve"> «Обеспечена муниципальная поддержка граждан из числа лиц, сопровождающих ребенка-инвалида на лечение (реабилитацию, консультацию, обследование) за пределы Сахалинской области»</w:t>
            </w:r>
          </w:p>
        </w:tc>
        <w:tc>
          <w:tcPr>
            <w:tcW w:w="1418" w:type="dxa"/>
          </w:tcPr>
          <w:p w14:paraId="4900BD5B" w14:textId="77777777" w:rsidR="00F920BA" w:rsidRPr="0087687B" w:rsidRDefault="00F920BA" w:rsidP="0082058B">
            <w:pPr>
              <w:pStyle w:val="afa"/>
              <w:contextualSpacing/>
            </w:pPr>
            <w:r w:rsidRPr="0087687B">
              <w:t>Выплаты физическим лицам</w:t>
            </w:r>
          </w:p>
        </w:tc>
        <w:tc>
          <w:tcPr>
            <w:tcW w:w="2977" w:type="dxa"/>
          </w:tcPr>
          <w:p w14:paraId="3C6D39AE" w14:textId="77777777" w:rsidR="00F920BA" w:rsidRPr="0087687B" w:rsidRDefault="00F920BA" w:rsidP="0082058B">
            <w:pPr>
              <w:pStyle w:val="afa"/>
              <w:contextualSpacing/>
              <w:jc w:val="both"/>
            </w:pPr>
            <w:r w:rsidRPr="0087687B">
              <w:t>Предоставлены дополнительные меры социальной поддержки лицам, сопровождающим ребенка-инвалида на лечение (реабилитацию, консультацию, обследование) за пределы Сахалинской области</w:t>
            </w:r>
          </w:p>
        </w:tc>
        <w:tc>
          <w:tcPr>
            <w:tcW w:w="1134" w:type="dxa"/>
          </w:tcPr>
          <w:p w14:paraId="454A9816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процент</w:t>
            </w:r>
          </w:p>
        </w:tc>
        <w:tc>
          <w:tcPr>
            <w:tcW w:w="850" w:type="dxa"/>
          </w:tcPr>
          <w:p w14:paraId="59B94F98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100</w:t>
            </w:r>
          </w:p>
        </w:tc>
        <w:tc>
          <w:tcPr>
            <w:tcW w:w="992" w:type="dxa"/>
          </w:tcPr>
          <w:p w14:paraId="352F5EA0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100</w:t>
            </w:r>
          </w:p>
        </w:tc>
        <w:tc>
          <w:tcPr>
            <w:tcW w:w="709" w:type="dxa"/>
          </w:tcPr>
          <w:p w14:paraId="754DE2E2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100</w:t>
            </w:r>
          </w:p>
        </w:tc>
        <w:tc>
          <w:tcPr>
            <w:tcW w:w="709" w:type="dxa"/>
          </w:tcPr>
          <w:p w14:paraId="4805F23C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100</w:t>
            </w:r>
          </w:p>
        </w:tc>
        <w:tc>
          <w:tcPr>
            <w:tcW w:w="709" w:type="dxa"/>
          </w:tcPr>
          <w:p w14:paraId="272AC4A3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100</w:t>
            </w:r>
          </w:p>
        </w:tc>
        <w:tc>
          <w:tcPr>
            <w:tcW w:w="708" w:type="dxa"/>
          </w:tcPr>
          <w:p w14:paraId="2EC656B7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100</w:t>
            </w:r>
          </w:p>
        </w:tc>
        <w:tc>
          <w:tcPr>
            <w:tcW w:w="709" w:type="dxa"/>
          </w:tcPr>
          <w:p w14:paraId="09F9787C" w14:textId="77777777" w:rsidR="00F920BA" w:rsidRPr="0087687B" w:rsidRDefault="00F920BA" w:rsidP="0082058B">
            <w:pPr>
              <w:pStyle w:val="afa"/>
              <w:contextualSpacing/>
            </w:pPr>
            <w:r w:rsidRPr="0087687B">
              <w:t>100</w:t>
            </w:r>
          </w:p>
        </w:tc>
      </w:tr>
      <w:tr w:rsidR="00F920BA" w:rsidRPr="0087687B" w14:paraId="164DAB92" w14:textId="77777777" w:rsidTr="00F4799E">
        <w:tc>
          <w:tcPr>
            <w:tcW w:w="567" w:type="dxa"/>
          </w:tcPr>
          <w:p w14:paraId="2526A089" w14:textId="77777777" w:rsidR="00F920BA" w:rsidRPr="0087687B" w:rsidRDefault="00F920BA" w:rsidP="00346173">
            <w:pPr>
              <w:pStyle w:val="afa"/>
              <w:contextualSpacing/>
            </w:pPr>
            <w:r w:rsidRPr="0087687B">
              <w:rPr>
                <w:lang w:val="en-US"/>
              </w:rPr>
              <w:t>1</w:t>
            </w:r>
            <w:r w:rsidRPr="0087687B">
              <w:t>.7.</w:t>
            </w:r>
          </w:p>
        </w:tc>
        <w:tc>
          <w:tcPr>
            <w:tcW w:w="2835" w:type="dxa"/>
            <w:shd w:val="clear" w:color="000000" w:fill="FFFFFF"/>
          </w:tcPr>
          <w:p w14:paraId="55E9612A" w14:textId="77777777" w:rsidR="00F920BA" w:rsidRPr="0087687B" w:rsidRDefault="00F920BA" w:rsidP="0082058B">
            <w:pPr>
              <w:pStyle w:val="afa"/>
              <w:contextualSpacing/>
              <w:jc w:val="both"/>
            </w:pPr>
            <w:r w:rsidRPr="0087687B">
              <w:t>Мероприятие (результат).</w:t>
            </w:r>
          </w:p>
          <w:p w14:paraId="75416757" w14:textId="77777777" w:rsidR="00F920BA" w:rsidRPr="0087687B" w:rsidRDefault="00F920BA" w:rsidP="00287B24">
            <w:pPr>
              <w:pStyle w:val="afa"/>
              <w:ind w:firstLine="567"/>
              <w:contextualSpacing/>
              <w:jc w:val="both"/>
            </w:pPr>
            <w:r w:rsidRPr="0087687B">
              <w:t xml:space="preserve"> «Обеспечена организация мероприятий по укреплению общественного здоровья населения»</w:t>
            </w:r>
          </w:p>
        </w:tc>
        <w:tc>
          <w:tcPr>
            <w:tcW w:w="1418" w:type="dxa"/>
          </w:tcPr>
          <w:p w14:paraId="692661B3" w14:textId="77777777" w:rsidR="00F920BA" w:rsidRPr="0087687B" w:rsidRDefault="00F920BA" w:rsidP="0082058B">
            <w:pPr>
              <w:pStyle w:val="afa"/>
              <w:contextualSpacing/>
            </w:pPr>
            <w:r w:rsidRPr="0087687B">
              <w:t>Приобретение товаров, работ и услуг</w:t>
            </w:r>
          </w:p>
        </w:tc>
        <w:tc>
          <w:tcPr>
            <w:tcW w:w="2977" w:type="dxa"/>
          </w:tcPr>
          <w:p w14:paraId="007EFBDA" w14:textId="77777777" w:rsidR="00F920BA" w:rsidRPr="0087687B" w:rsidRDefault="00F920BA" w:rsidP="0082058B">
            <w:pPr>
              <w:pStyle w:val="afa"/>
              <w:contextualSpacing/>
              <w:jc w:val="both"/>
            </w:pPr>
            <w:r w:rsidRPr="0087687B">
              <w:t>Организованы, проведены запланированные культур-но-массовые, спортивные мероприятия и мероприятия по профилактике здоровья населения, в том числе для граждан категории 65+</w:t>
            </w:r>
          </w:p>
        </w:tc>
        <w:tc>
          <w:tcPr>
            <w:tcW w:w="1134" w:type="dxa"/>
          </w:tcPr>
          <w:p w14:paraId="22909C49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процент</w:t>
            </w:r>
          </w:p>
        </w:tc>
        <w:tc>
          <w:tcPr>
            <w:tcW w:w="850" w:type="dxa"/>
          </w:tcPr>
          <w:p w14:paraId="20C857F1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100</w:t>
            </w:r>
          </w:p>
        </w:tc>
        <w:tc>
          <w:tcPr>
            <w:tcW w:w="992" w:type="dxa"/>
          </w:tcPr>
          <w:p w14:paraId="40E2791A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100</w:t>
            </w:r>
          </w:p>
        </w:tc>
        <w:tc>
          <w:tcPr>
            <w:tcW w:w="709" w:type="dxa"/>
          </w:tcPr>
          <w:p w14:paraId="4B4CB3A6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100</w:t>
            </w:r>
          </w:p>
        </w:tc>
        <w:tc>
          <w:tcPr>
            <w:tcW w:w="709" w:type="dxa"/>
          </w:tcPr>
          <w:p w14:paraId="5894B754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100</w:t>
            </w:r>
          </w:p>
        </w:tc>
        <w:tc>
          <w:tcPr>
            <w:tcW w:w="709" w:type="dxa"/>
          </w:tcPr>
          <w:p w14:paraId="5C49EB0E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100</w:t>
            </w:r>
          </w:p>
        </w:tc>
        <w:tc>
          <w:tcPr>
            <w:tcW w:w="708" w:type="dxa"/>
          </w:tcPr>
          <w:p w14:paraId="1ACB5440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100</w:t>
            </w:r>
          </w:p>
        </w:tc>
        <w:tc>
          <w:tcPr>
            <w:tcW w:w="709" w:type="dxa"/>
          </w:tcPr>
          <w:p w14:paraId="056BDEC4" w14:textId="77777777" w:rsidR="00F920BA" w:rsidRPr="0087687B" w:rsidRDefault="00F920BA" w:rsidP="0082058B">
            <w:pPr>
              <w:pStyle w:val="afa"/>
              <w:contextualSpacing/>
            </w:pPr>
            <w:r w:rsidRPr="0087687B">
              <w:t>100</w:t>
            </w:r>
          </w:p>
        </w:tc>
      </w:tr>
      <w:tr w:rsidR="00F920BA" w:rsidRPr="0087687B" w14:paraId="0AA82AD9" w14:textId="77777777" w:rsidTr="00F4799E">
        <w:tc>
          <w:tcPr>
            <w:tcW w:w="567" w:type="dxa"/>
          </w:tcPr>
          <w:p w14:paraId="3CBBB384" w14:textId="77777777" w:rsidR="00F920BA" w:rsidRPr="0087687B" w:rsidRDefault="00F920BA" w:rsidP="00346173">
            <w:pPr>
              <w:pStyle w:val="afa"/>
              <w:contextualSpacing/>
            </w:pPr>
            <w:r w:rsidRPr="0087687B">
              <w:lastRenderedPageBreak/>
              <w:t>1.8.</w:t>
            </w:r>
          </w:p>
        </w:tc>
        <w:tc>
          <w:tcPr>
            <w:tcW w:w="2835" w:type="dxa"/>
            <w:shd w:val="clear" w:color="000000" w:fill="FFFFFF"/>
          </w:tcPr>
          <w:p w14:paraId="07E2A0A1" w14:textId="77777777" w:rsidR="00F920BA" w:rsidRPr="0087687B" w:rsidRDefault="00F920BA" w:rsidP="0082058B">
            <w:pPr>
              <w:pStyle w:val="afa"/>
              <w:contextualSpacing/>
              <w:jc w:val="both"/>
            </w:pPr>
            <w:r w:rsidRPr="0087687B">
              <w:t>Мероприятие (результат). «</w:t>
            </w:r>
            <w:bookmarkStart w:id="15" w:name="_Hlk177572551"/>
            <w:r w:rsidRPr="0087687B">
              <w:t>Предоставлены дополнительные меры социальной поддержки отдельным категориям граждан в виде предоставления права на приобретение льготного месячного проездного билета для проезда в пассажирском транспорте общего пользования»</w:t>
            </w:r>
            <w:bookmarkEnd w:id="15"/>
          </w:p>
        </w:tc>
        <w:tc>
          <w:tcPr>
            <w:tcW w:w="1418" w:type="dxa"/>
          </w:tcPr>
          <w:p w14:paraId="1C38F384" w14:textId="77777777" w:rsidR="00F920BA" w:rsidRPr="0087687B" w:rsidRDefault="00F920BA" w:rsidP="0082058B">
            <w:pPr>
              <w:pStyle w:val="afa"/>
              <w:contextualSpacing/>
            </w:pPr>
            <w:r w:rsidRPr="0087687B">
              <w:t>Приобретение товаров, работ и услуг</w:t>
            </w:r>
          </w:p>
        </w:tc>
        <w:tc>
          <w:tcPr>
            <w:tcW w:w="2977" w:type="dxa"/>
          </w:tcPr>
          <w:p w14:paraId="4FE2DD2D" w14:textId="77777777" w:rsidR="00F920BA" w:rsidRPr="0087687B" w:rsidRDefault="00F920BA" w:rsidP="0082058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Дополнительные меры социальной поддержки предоставлены следующим категориям граждан:</w:t>
            </w:r>
          </w:p>
          <w:p w14:paraId="4D4BF977" w14:textId="08E2F574" w:rsidR="00F920BA" w:rsidRPr="0087687B" w:rsidRDefault="00F920BA" w:rsidP="0082058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- </w:t>
            </w:r>
            <w:bookmarkStart w:id="16" w:name="_Hlk177572601"/>
            <w:r w:rsidRPr="0087687B">
              <w:rPr>
                <w:sz w:val="24"/>
                <w:szCs w:val="24"/>
              </w:rPr>
              <w:t xml:space="preserve">учащиеся муниципальных общеобразовательных учреждений, расположенных на территории Корсаковского </w:t>
            </w:r>
            <w:r w:rsidR="008944D7" w:rsidRPr="0087687B">
              <w:rPr>
                <w:sz w:val="24"/>
                <w:szCs w:val="24"/>
              </w:rPr>
              <w:t>муниципального округа</w:t>
            </w:r>
            <w:r w:rsidRPr="0087687B">
              <w:rPr>
                <w:sz w:val="24"/>
                <w:szCs w:val="24"/>
              </w:rPr>
              <w:t>;</w:t>
            </w:r>
          </w:p>
          <w:p w14:paraId="76AE1634" w14:textId="77777777" w:rsidR="00F920BA" w:rsidRPr="0087687B" w:rsidRDefault="00F920BA" w:rsidP="0082058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- студенты и учащиеся образовательных учреждений начального, среднего и высшего профессионального образования, обучающиеся по очной форме обучения</w:t>
            </w:r>
            <w:bookmarkEnd w:id="16"/>
          </w:p>
        </w:tc>
        <w:tc>
          <w:tcPr>
            <w:tcW w:w="1134" w:type="dxa"/>
          </w:tcPr>
          <w:p w14:paraId="0F96D024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процент</w:t>
            </w:r>
          </w:p>
        </w:tc>
        <w:tc>
          <w:tcPr>
            <w:tcW w:w="850" w:type="dxa"/>
          </w:tcPr>
          <w:p w14:paraId="27BBA350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100</w:t>
            </w:r>
          </w:p>
        </w:tc>
        <w:tc>
          <w:tcPr>
            <w:tcW w:w="992" w:type="dxa"/>
          </w:tcPr>
          <w:p w14:paraId="6474EA4F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100</w:t>
            </w:r>
          </w:p>
        </w:tc>
        <w:tc>
          <w:tcPr>
            <w:tcW w:w="709" w:type="dxa"/>
          </w:tcPr>
          <w:p w14:paraId="744DC604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100</w:t>
            </w:r>
          </w:p>
        </w:tc>
        <w:tc>
          <w:tcPr>
            <w:tcW w:w="709" w:type="dxa"/>
          </w:tcPr>
          <w:p w14:paraId="66B2882E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100</w:t>
            </w:r>
          </w:p>
        </w:tc>
        <w:tc>
          <w:tcPr>
            <w:tcW w:w="709" w:type="dxa"/>
          </w:tcPr>
          <w:p w14:paraId="6A1F28F2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100</w:t>
            </w:r>
          </w:p>
        </w:tc>
        <w:tc>
          <w:tcPr>
            <w:tcW w:w="708" w:type="dxa"/>
          </w:tcPr>
          <w:p w14:paraId="4872BCC2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100</w:t>
            </w:r>
          </w:p>
        </w:tc>
        <w:tc>
          <w:tcPr>
            <w:tcW w:w="709" w:type="dxa"/>
          </w:tcPr>
          <w:p w14:paraId="74C02714" w14:textId="77777777" w:rsidR="00F920BA" w:rsidRPr="0087687B" w:rsidRDefault="00F920BA" w:rsidP="0082058B">
            <w:pPr>
              <w:pStyle w:val="afa"/>
              <w:contextualSpacing/>
            </w:pPr>
            <w:r w:rsidRPr="0087687B">
              <w:t>100</w:t>
            </w:r>
          </w:p>
        </w:tc>
      </w:tr>
      <w:tr w:rsidR="00F920BA" w:rsidRPr="0087687B" w14:paraId="1E09611C" w14:textId="77777777" w:rsidTr="000E184E">
        <w:tc>
          <w:tcPr>
            <w:tcW w:w="567" w:type="dxa"/>
          </w:tcPr>
          <w:p w14:paraId="70806E9E" w14:textId="77777777" w:rsidR="00F920BA" w:rsidRPr="0087687B" w:rsidRDefault="00F920BA" w:rsidP="00287B24">
            <w:pPr>
              <w:pStyle w:val="afa"/>
              <w:ind w:firstLine="567"/>
              <w:contextualSpacing/>
            </w:pPr>
          </w:p>
        </w:tc>
        <w:tc>
          <w:tcPr>
            <w:tcW w:w="13750" w:type="dxa"/>
            <w:gridSpan w:val="11"/>
          </w:tcPr>
          <w:p w14:paraId="0A208E8D" w14:textId="77777777" w:rsidR="00F920BA" w:rsidRPr="0087687B" w:rsidRDefault="00F920BA" w:rsidP="0082058B">
            <w:pPr>
              <w:pStyle w:val="afa"/>
              <w:ind w:firstLine="567"/>
              <w:contextualSpacing/>
              <w:jc w:val="center"/>
            </w:pPr>
            <w:r w:rsidRPr="0087687B">
              <w:t>№ 2. Задача комплекса процессных мероприятий «Совершенствование социальной поддержки семьи и детей»</w:t>
            </w:r>
          </w:p>
        </w:tc>
      </w:tr>
      <w:tr w:rsidR="00F920BA" w:rsidRPr="0087687B" w14:paraId="3EF0FE50" w14:textId="77777777" w:rsidTr="00F4799E">
        <w:tc>
          <w:tcPr>
            <w:tcW w:w="567" w:type="dxa"/>
          </w:tcPr>
          <w:p w14:paraId="68DF3740" w14:textId="77777777" w:rsidR="00F920BA" w:rsidRPr="0087687B" w:rsidRDefault="00F920BA" w:rsidP="00346173">
            <w:pPr>
              <w:pStyle w:val="afa"/>
              <w:contextualSpacing/>
            </w:pPr>
            <w:r w:rsidRPr="0087687B">
              <w:t>2.1.</w:t>
            </w:r>
          </w:p>
        </w:tc>
        <w:tc>
          <w:tcPr>
            <w:tcW w:w="2835" w:type="dxa"/>
          </w:tcPr>
          <w:p w14:paraId="56578869" w14:textId="77777777" w:rsidR="00F920BA" w:rsidRPr="0087687B" w:rsidRDefault="00F920BA" w:rsidP="0082058B">
            <w:pPr>
              <w:pStyle w:val="afa"/>
              <w:contextualSpacing/>
              <w:jc w:val="both"/>
              <w:rPr>
                <w:lang w:eastAsia="ja-JP"/>
              </w:rPr>
            </w:pPr>
            <w:r w:rsidRPr="0087687B">
              <w:rPr>
                <w:lang w:eastAsia="ja-JP"/>
              </w:rPr>
              <w:t>Мероприятие (результат).</w:t>
            </w:r>
          </w:p>
          <w:p w14:paraId="77190F24" w14:textId="77777777" w:rsidR="00F920BA" w:rsidRPr="0087687B" w:rsidRDefault="00F920BA" w:rsidP="00287B24">
            <w:pPr>
              <w:pStyle w:val="afa"/>
              <w:ind w:firstLine="567"/>
              <w:contextualSpacing/>
              <w:jc w:val="both"/>
              <w:rPr>
                <w:lang w:eastAsia="ja-JP"/>
              </w:rPr>
            </w:pPr>
            <w:r w:rsidRPr="0087687B">
              <w:t xml:space="preserve"> «</w:t>
            </w:r>
            <w:r w:rsidRPr="0087687B">
              <w:rPr>
                <w:lang w:eastAsia="ja-JP"/>
              </w:rPr>
              <w:t>Обеспечена муниципальная поддержка граждан –</w:t>
            </w:r>
            <w:r w:rsidRPr="0087687B">
              <w:t xml:space="preserve"> </w:t>
            </w:r>
            <w:r w:rsidRPr="0087687B">
              <w:rPr>
                <w:lang w:eastAsia="ja-JP"/>
              </w:rPr>
              <w:t>детей, воспитывающихся в замещающих семьях и в семьях, находящихся в социально опасном положении»</w:t>
            </w:r>
          </w:p>
        </w:tc>
        <w:tc>
          <w:tcPr>
            <w:tcW w:w="1418" w:type="dxa"/>
          </w:tcPr>
          <w:p w14:paraId="1766C09B" w14:textId="77777777" w:rsidR="00F920BA" w:rsidRPr="0087687B" w:rsidRDefault="00F920BA" w:rsidP="0082058B">
            <w:pPr>
              <w:pStyle w:val="afa"/>
              <w:contextualSpacing/>
              <w:rPr>
                <w:lang w:eastAsia="ja-JP"/>
              </w:rPr>
            </w:pPr>
            <w:r w:rsidRPr="0087687B">
              <w:rPr>
                <w:lang w:eastAsia="ja-JP"/>
              </w:rPr>
              <w:t>Приобретение товаров, работ и услуг</w:t>
            </w:r>
          </w:p>
        </w:tc>
        <w:tc>
          <w:tcPr>
            <w:tcW w:w="2977" w:type="dxa"/>
          </w:tcPr>
          <w:p w14:paraId="5BF7BCC5" w14:textId="77777777" w:rsidR="00F920BA" w:rsidRPr="0087687B" w:rsidRDefault="00F920BA" w:rsidP="0082058B">
            <w:pPr>
              <w:pStyle w:val="afa"/>
              <w:contextualSpacing/>
              <w:jc w:val="both"/>
            </w:pPr>
            <w:r w:rsidRPr="0087687B">
              <w:t>Организация и проведение акции «Подари ребенку праздник». Обеспечение новогодними подарками детей в возрасте от 3-х до 14-ти лет, воспитывающихся в замещающих семьях, а также в семьях, находящихся в социально опасном положении</w:t>
            </w:r>
          </w:p>
        </w:tc>
        <w:tc>
          <w:tcPr>
            <w:tcW w:w="1134" w:type="dxa"/>
          </w:tcPr>
          <w:p w14:paraId="4A11AFD3" w14:textId="77777777" w:rsidR="00F920BA" w:rsidRPr="0087687B" w:rsidRDefault="00F920BA" w:rsidP="0082058B">
            <w:pPr>
              <w:pStyle w:val="afa"/>
              <w:contextualSpacing/>
              <w:jc w:val="center"/>
              <w:rPr>
                <w:lang w:eastAsia="ja-JP"/>
              </w:rPr>
            </w:pPr>
            <w:r w:rsidRPr="0087687B">
              <w:rPr>
                <w:lang w:eastAsia="ja-JP"/>
              </w:rPr>
              <w:t>человек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31ED3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130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25114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15</w:t>
            </w:r>
            <w:r w:rsidRPr="0087687B">
              <w:rPr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D5097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155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9B961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15</w:t>
            </w:r>
            <w:r w:rsidRPr="0087687B">
              <w:rPr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96FEB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155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74E42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155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2032F" w14:textId="77777777" w:rsidR="00F920BA" w:rsidRPr="0087687B" w:rsidRDefault="00F920BA" w:rsidP="0082058B">
            <w:pPr>
              <w:pStyle w:val="afa"/>
              <w:contextualSpacing/>
            </w:pPr>
            <w:r w:rsidRPr="0087687B">
              <w:t>155</w:t>
            </w:r>
          </w:p>
        </w:tc>
      </w:tr>
      <w:tr w:rsidR="00F920BA" w:rsidRPr="0087687B" w14:paraId="2E28005C" w14:textId="77777777" w:rsidTr="00F4799E">
        <w:tc>
          <w:tcPr>
            <w:tcW w:w="567" w:type="dxa"/>
          </w:tcPr>
          <w:p w14:paraId="3E590D8B" w14:textId="77777777" w:rsidR="00F920BA" w:rsidRPr="0087687B" w:rsidRDefault="00F920BA" w:rsidP="00F62B06">
            <w:pPr>
              <w:pStyle w:val="afa"/>
              <w:contextualSpacing/>
            </w:pPr>
            <w:r w:rsidRPr="0087687B">
              <w:rPr>
                <w:lang w:val="en-US"/>
              </w:rPr>
              <w:t>2</w:t>
            </w:r>
            <w:r w:rsidRPr="0087687B">
              <w:t>.2.</w:t>
            </w:r>
          </w:p>
        </w:tc>
        <w:tc>
          <w:tcPr>
            <w:tcW w:w="2835" w:type="dxa"/>
          </w:tcPr>
          <w:p w14:paraId="79695619" w14:textId="77777777" w:rsidR="00F920BA" w:rsidRPr="0087687B" w:rsidRDefault="00F920BA" w:rsidP="0082058B">
            <w:pPr>
              <w:pStyle w:val="afa"/>
              <w:contextualSpacing/>
              <w:jc w:val="both"/>
              <w:rPr>
                <w:lang w:eastAsia="ja-JP"/>
              </w:rPr>
            </w:pPr>
            <w:r w:rsidRPr="0087687B">
              <w:rPr>
                <w:lang w:eastAsia="ja-JP"/>
              </w:rPr>
              <w:t>Мероприятие (результат).</w:t>
            </w:r>
          </w:p>
          <w:p w14:paraId="5918FDA8" w14:textId="48544FC9" w:rsidR="00F920BA" w:rsidRPr="0087687B" w:rsidRDefault="00F920BA" w:rsidP="0082058B">
            <w:pPr>
              <w:pStyle w:val="afa"/>
              <w:contextualSpacing/>
              <w:jc w:val="both"/>
              <w:rPr>
                <w:lang w:eastAsia="ja-JP"/>
              </w:rPr>
            </w:pPr>
            <w:r w:rsidRPr="0087687B">
              <w:t>«</w:t>
            </w:r>
            <w:r w:rsidRPr="0087687B">
              <w:rPr>
                <w:lang w:eastAsia="ja-JP"/>
              </w:rPr>
              <w:t xml:space="preserve">Обеспечена муниципальная поддержки граждан - выпускников детских учреждений и учреждений </w:t>
            </w:r>
            <w:r w:rsidRPr="0087687B">
              <w:rPr>
                <w:lang w:eastAsia="ja-JP"/>
              </w:rPr>
              <w:lastRenderedPageBreak/>
              <w:t>профессиональ-ного образования из числа детей-сирот и детей, оставшихся без попечения родителей»</w:t>
            </w:r>
          </w:p>
        </w:tc>
        <w:tc>
          <w:tcPr>
            <w:tcW w:w="1418" w:type="dxa"/>
          </w:tcPr>
          <w:p w14:paraId="2EC80A8C" w14:textId="77777777" w:rsidR="00F920BA" w:rsidRPr="0087687B" w:rsidRDefault="00F920BA" w:rsidP="0082058B">
            <w:pPr>
              <w:pStyle w:val="afa"/>
              <w:contextualSpacing/>
              <w:rPr>
                <w:lang w:eastAsia="ja-JP"/>
              </w:rPr>
            </w:pPr>
            <w:r w:rsidRPr="0087687B">
              <w:rPr>
                <w:lang w:eastAsia="ja-JP"/>
              </w:rPr>
              <w:lastRenderedPageBreak/>
              <w:t>Приобретение товаров, работ и услуг</w:t>
            </w:r>
          </w:p>
        </w:tc>
        <w:tc>
          <w:tcPr>
            <w:tcW w:w="2977" w:type="dxa"/>
          </w:tcPr>
          <w:p w14:paraId="4B4961A5" w14:textId="77777777" w:rsidR="00F920BA" w:rsidRPr="0087687B" w:rsidRDefault="00F920BA" w:rsidP="0082058B">
            <w:pPr>
              <w:pStyle w:val="afa"/>
              <w:contextualSpacing/>
              <w:jc w:val="both"/>
            </w:pPr>
            <w:r w:rsidRPr="0087687B">
              <w:t xml:space="preserve">Организация торжественных мероприятий, посвященных вручению ключей от жилых помещений, приобретенных для выпускников детских учреждений и учреждений </w:t>
            </w:r>
            <w:r w:rsidRPr="0087687B">
              <w:lastRenderedPageBreak/>
              <w:t>профессионального образования из числа детей-сирот и детей, оставшихся без попечения родителей</w:t>
            </w:r>
          </w:p>
        </w:tc>
        <w:tc>
          <w:tcPr>
            <w:tcW w:w="1134" w:type="dxa"/>
          </w:tcPr>
          <w:p w14:paraId="5933C70A" w14:textId="77777777" w:rsidR="00F920BA" w:rsidRPr="0087687B" w:rsidRDefault="00F920BA" w:rsidP="0082058B">
            <w:pPr>
              <w:pStyle w:val="afa"/>
              <w:contextualSpacing/>
              <w:jc w:val="center"/>
              <w:rPr>
                <w:lang w:eastAsia="ja-JP"/>
              </w:rPr>
            </w:pPr>
            <w:r w:rsidRPr="0087687B">
              <w:rPr>
                <w:lang w:eastAsia="ja-JP"/>
              </w:rPr>
              <w:lastRenderedPageBreak/>
              <w:t>человек</w:t>
            </w:r>
          </w:p>
        </w:tc>
        <w:tc>
          <w:tcPr>
            <w:tcW w:w="850" w:type="dxa"/>
          </w:tcPr>
          <w:p w14:paraId="3267AB24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14</w:t>
            </w:r>
          </w:p>
        </w:tc>
        <w:tc>
          <w:tcPr>
            <w:tcW w:w="992" w:type="dxa"/>
          </w:tcPr>
          <w:p w14:paraId="4E1D5C1E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20</w:t>
            </w:r>
          </w:p>
        </w:tc>
        <w:tc>
          <w:tcPr>
            <w:tcW w:w="709" w:type="dxa"/>
          </w:tcPr>
          <w:p w14:paraId="5763D525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20</w:t>
            </w:r>
          </w:p>
        </w:tc>
        <w:tc>
          <w:tcPr>
            <w:tcW w:w="709" w:type="dxa"/>
          </w:tcPr>
          <w:p w14:paraId="2BF4DC03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20</w:t>
            </w:r>
          </w:p>
        </w:tc>
        <w:tc>
          <w:tcPr>
            <w:tcW w:w="709" w:type="dxa"/>
          </w:tcPr>
          <w:p w14:paraId="6BA92452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20</w:t>
            </w:r>
          </w:p>
        </w:tc>
        <w:tc>
          <w:tcPr>
            <w:tcW w:w="708" w:type="dxa"/>
          </w:tcPr>
          <w:p w14:paraId="52E357B2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20</w:t>
            </w:r>
          </w:p>
        </w:tc>
        <w:tc>
          <w:tcPr>
            <w:tcW w:w="709" w:type="dxa"/>
          </w:tcPr>
          <w:p w14:paraId="76A835E1" w14:textId="53025565" w:rsidR="00F920BA" w:rsidRPr="0087687B" w:rsidRDefault="0082058B" w:rsidP="0082058B">
            <w:pPr>
              <w:pStyle w:val="afa"/>
              <w:contextualSpacing/>
            </w:pPr>
            <w:r>
              <w:t>2</w:t>
            </w:r>
            <w:r w:rsidR="00F920BA" w:rsidRPr="0087687B">
              <w:t>0</w:t>
            </w:r>
          </w:p>
        </w:tc>
      </w:tr>
      <w:tr w:rsidR="00F920BA" w:rsidRPr="0087687B" w14:paraId="55598409" w14:textId="77777777" w:rsidTr="00F4799E">
        <w:tc>
          <w:tcPr>
            <w:tcW w:w="567" w:type="dxa"/>
          </w:tcPr>
          <w:p w14:paraId="4FA29A92" w14:textId="77777777" w:rsidR="00F920BA" w:rsidRPr="0087687B" w:rsidRDefault="00F920BA" w:rsidP="00FE7551">
            <w:pPr>
              <w:pStyle w:val="afa"/>
              <w:contextualSpacing/>
            </w:pPr>
            <w:r w:rsidRPr="0087687B">
              <w:lastRenderedPageBreak/>
              <w:t>2.3.</w:t>
            </w:r>
          </w:p>
        </w:tc>
        <w:tc>
          <w:tcPr>
            <w:tcW w:w="2835" w:type="dxa"/>
          </w:tcPr>
          <w:p w14:paraId="2C10A204" w14:textId="77777777" w:rsidR="00F920BA" w:rsidRPr="0087687B" w:rsidRDefault="00F920BA" w:rsidP="0087687B">
            <w:pPr>
              <w:pStyle w:val="afa"/>
              <w:contextualSpacing/>
              <w:jc w:val="both"/>
              <w:rPr>
                <w:lang w:eastAsia="ja-JP"/>
              </w:rPr>
            </w:pPr>
            <w:r w:rsidRPr="0087687B">
              <w:rPr>
                <w:lang w:eastAsia="ja-JP"/>
              </w:rPr>
              <w:t>Мероприятие (результат).</w:t>
            </w:r>
          </w:p>
          <w:p w14:paraId="1524382A" w14:textId="3C5C7509" w:rsidR="00F920BA" w:rsidRPr="0087687B" w:rsidRDefault="00F920BA" w:rsidP="0087687B">
            <w:pPr>
              <w:pStyle w:val="afa"/>
              <w:contextualSpacing/>
              <w:jc w:val="both"/>
              <w:rPr>
                <w:lang w:eastAsia="ja-JP"/>
              </w:rPr>
            </w:pPr>
            <w:r w:rsidRPr="0087687B">
              <w:rPr>
                <w:lang w:eastAsia="ja-JP"/>
              </w:rPr>
              <w:t>Приобретены однокомнатные квартиры для обеспечения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418" w:type="dxa"/>
          </w:tcPr>
          <w:p w14:paraId="298B6C64" w14:textId="77777777" w:rsidR="00F920BA" w:rsidRPr="0087687B" w:rsidRDefault="00F920BA" w:rsidP="0087687B">
            <w:pPr>
              <w:pStyle w:val="afa"/>
              <w:contextualSpacing/>
              <w:rPr>
                <w:lang w:eastAsia="ja-JP"/>
              </w:rPr>
            </w:pPr>
            <w:r w:rsidRPr="0087687B">
              <w:rPr>
                <w:lang w:eastAsia="ja-JP"/>
              </w:rPr>
              <w:t>Приобретение товаров, работ и услуг</w:t>
            </w:r>
          </w:p>
        </w:tc>
        <w:tc>
          <w:tcPr>
            <w:tcW w:w="2977" w:type="dxa"/>
          </w:tcPr>
          <w:p w14:paraId="64C9F697" w14:textId="77777777" w:rsidR="00F920BA" w:rsidRPr="0087687B" w:rsidRDefault="00F920BA" w:rsidP="0087687B">
            <w:pPr>
              <w:pStyle w:val="afa"/>
              <w:contextualSpacing/>
              <w:jc w:val="both"/>
            </w:pPr>
            <w:r w:rsidRPr="0087687B">
              <w:t>Реализация дополнительных гарантий детей-сирот и детей, оставшихся без попечения родителей.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34" w:type="dxa"/>
          </w:tcPr>
          <w:p w14:paraId="3305FCE3" w14:textId="77777777" w:rsidR="00F920BA" w:rsidRPr="0087687B" w:rsidRDefault="00F920BA" w:rsidP="0082058B">
            <w:pPr>
              <w:pStyle w:val="afa"/>
              <w:contextualSpacing/>
              <w:jc w:val="center"/>
              <w:rPr>
                <w:lang w:eastAsia="ja-JP"/>
              </w:rPr>
            </w:pPr>
            <w:r w:rsidRPr="0087687B">
              <w:rPr>
                <w:lang w:eastAsia="ja-JP"/>
              </w:rPr>
              <w:t>единица</w:t>
            </w:r>
          </w:p>
        </w:tc>
        <w:tc>
          <w:tcPr>
            <w:tcW w:w="850" w:type="dxa"/>
          </w:tcPr>
          <w:p w14:paraId="07C357E0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19</w:t>
            </w:r>
          </w:p>
        </w:tc>
        <w:tc>
          <w:tcPr>
            <w:tcW w:w="992" w:type="dxa"/>
          </w:tcPr>
          <w:p w14:paraId="6C0EE3D2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20</w:t>
            </w:r>
          </w:p>
        </w:tc>
        <w:tc>
          <w:tcPr>
            <w:tcW w:w="709" w:type="dxa"/>
          </w:tcPr>
          <w:p w14:paraId="1246D904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20</w:t>
            </w:r>
          </w:p>
        </w:tc>
        <w:tc>
          <w:tcPr>
            <w:tcW w:w="709" w:type="dxa"/>
          </w:tcPr>
          <w:p w14:paraId="43002D51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20</w:t>
            </w:r>
          </w:p>
        </w:tc>
        <w:tc>
          <w:tcPr>
            <w:tcW w:w="709" w:type="dxa"/>
          </w:tcPr>
          <w:p w14:paraId="78D76579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20</w:t>
            </w:r>
          </w:p>
        </w:tc>
        <w:tc>
          <w:tcPr>
            <w:tcW w:w="708" w:type="dxa"/>
          </w:tcPr>
          <w:p w14:paraId="7A5CC61E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20</w:t>
            </w:r>
          </w:p>
        </w:tc>
        <w:tc>
          <w:tcPr>
            <w:tcW w:w="709" w:type="dxa"/>
          </w:tcPr>
          <w:p w14:paraId="54297425" w14:textId="77777777" w:rsidR="00F920BA" w:rsidRPr="0087687B" w:rsidRDefault="00F920BA" w:rsidP="0087687B">
            <w:pPr>
              <w:pStyle w:val="afa"/>
              <w:contextualSpacing/>
            </w:pPr>
            <w:r w:rsidRPr="0087687B">
              <w:t>20</w:t>
            </w:r>
          </w:p>
        </w:tc>
      </w:tr>
      <w:tr w:rsidR="00F920BA" w:rsidRPr="0087687B" w14:paraId="13A73BD1" w14:textId="77777777" w:rsidTr="000E184E">
        <w:tc>
          <w:tcPr>
            <w:tcW w:w="567" w:type="dxa"/>
          </w:tcPr>
          <w:p w14:paraId="662B29E1" w14:textId="77777777" w:rsidR="00F920BA" w:rsidRPr="0087687B" w:rsidRDefault="00F920BA" w:rsidP="00287B24">
            <w:pPr>
              <w:pStyle w:val="afa"/>
              <w:ind w:firstLine="567"/>
              <w:contextualSpacing/>
              <w:jc w:val="center"/>
            </w:pPr>
          </w:p>
        </w:tc>
        <w:tc>
          <w:tcPr>
            <w:tcW w:w="13750" w:type="dxa"/>
            <w:gridSpan w:val="11"/>
          </w:tcPr>
          <w:p w14:paraId="20F28A10" w14:textId="77777777" w:rsidR="00F920BA" w:rsidRPr="0087687B" w:rsidRDefault="00F920BA" w:rsidP="0082058B">
            <w:pPr>
              <w:pStyle w:val="afa"/>
              <w:ind w:firstLine="567"/>
              <w:contextualSpacing/>
              <w:jc w:val="center"/>
            </w:pPr>
            <w:r w:rsidRPr="0087687B">
              <w:t>№ 3. Задача комплекса процессных мероприятий «Участие в организации проведения оплачиваемых общественных работ, 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 учреждений среднего профессионального образования, ищущих работу впервые»</w:t>
            </w:r>
          </w:p>
        </w:tc>
      </w:tr>
      <w:tr w:rsidR="00F920BA" w:rsidRPr="0087687B" w14:paraId="51AA111E" w14:textId="77777777" w:rsidTr="00F4799E">
        <w:tc>
          <w:tcPr>
            <w:tcW w:w="567" w:type="dxa"/>
          </w:tcPr>
          <w:p w14:paraId="11AE76A7" w14:textId="77777777" w:rsidR="00F920BA" w:rsidRPr="0087687B" w:rsidRDefault="00F920BA" w:rsidP="00FE7551">
            <w:pPr>
              <w:pStyle w:val="afa"/>
              <w:contextualSpacing/>
            </w:pPr>
            <w:r w:rsidRPr="0087687B">
              <w:t>3.1.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0AA135" w14:textId="77777777" w:rsidR="00F920BA" w:rsidRPr="0087687B" w:rsidRDefault="00F920BA" w:rsidP="0087687B">
            <w:pPr>
              <w:pStyle w:val="afa"/>
              <w:contextualSpacing/>
              <w:jc w:val="both"/>
              <w:rPr>
                <w:lang w:eastAsia="ja-JP"/>
              </w:rPr>
            </w:pPr>
            <w:r w:rsidRPr="0087687B">
              <w:rPr>
                <w:lang w:eastAsia="ja-JP"/>
              </w:rPr>
              <w:t>Мероприятие (результат).</w:t>
            </w:r>
          </w:p>
          <w:p w14:paraId="4BD76577" w14:textId="77777777" w:rsidR="00F920BA" w:rsidRPr="0087687B" w:rsidRDefault="00F920BA" w:rsidP="0087687B">
            <w:pPr>
              <w:pStyle w:val="afa"/>
              <w:contextualSpacing/>
              <w:jc w:val="both"/>
              <w:rPr>
                <w:lang w:eastAsia="ja-JP"/>
              </w:rPr>
            </w:pPr>
            <w:r w:rsidRPr="0087687B">
              <w:rPr>
                <w:lang w:eastAsia="ja-JP"/>
              </w:rPr>
              <w:t>«Оказано содействие в создании временных рабочих мест для трудоустройства несовершеннолетних граждан в свободное от учебы время»</w:t>
            </w:r>
          </w:p>
        </w:tc>
        <w:tc>
          <w:tcPr>
            <w:tcW w:w="1418" w:type="dxa"/>
          </w:tcPr>
          <w:p w14:paraId="215C5FC6" w14:textId="77777777" w:rsidR="00F920BA" w:rsidRPr="0087687B" w:rsidRDefault="00F920BA" w:rsidP="0082058B">
            <w:pPr>
              <w:pStyle w:val="afa"/>
              <w:contextualSpacing/>
              <w:rPr>
                <w:lang w:eastAsia="ja-JP"/>
              </w:rPr>
            </w:pPr>
            <w:r w:rsidRPr="0087687B">
              <w:rPr>
                <w:lang w:eastAsia="ja-JP"/>
              </w:rPr>
              <w:t>Приобретение товаров, работ и услуг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D2E4BA" w14:textId="163888E0" w:rsidR="00F920BA" w:rsidRPr="0087687B" w:rsidRDefault="00F920BA" w:rsidP="0087687B">
            <w:pPr>
              <w:pStyle w:val="afa"/>
              <w:contextualSpacing/>
              <w:jc w:val="both"/>
            </w:pPr>
            <w:r w:rsidRPr="0087687B">
              <w:t xml:space="preserve">Участие в создании временных рабочих мест для трудоустройства несовершеннолетних граждан Корсаковского </w:t>
            </w:r>
            <w:r w:rsidR="008944D7" w:rsidRPr="0087687B">
              <w:t>муниципального округа</w:t>
            </w:r>
            <w:r w:rsidRPr="0087687B">
              <w:t xml:space="preserve"> в свободное от учебы время</w:t>
            </w:r>
          </w:p>
        </w:tc>
        <w:tc>
          <w:tcPr>
            <w:tcW w:w="1134" w:type="dxa"/>
          </w:tcPr>
          <w:p w14:paraId="089D9D73" w14:textId="77777777" w:rsidR="00F920BA" w:rsidRPr="0087687B" w:rsidRDefault="00F920BA" w:rsidP="0082058B">
            <w:pPr>
              <w:pStyle w:val="afa"/>
              <w:contextualSpacing/>
              <w:jc w:val="center"/>
              <w:rPr>
                <w:lang w:eastAsia="ja-JP"/>
              </w:rPr>
            </w:pPr>
            <w:r w:rsidRPr="0087687B">
              <w:rPr>
                <w:lang w:eastAsia="ja-JP"/>
              </w:rPr>
              <w:t>человек</w:t>
            </w:r>
          </w:p>
        </w:tc>
        <w:tc>
          <w:tcPr>
            <w:tcW w:w="850" w:type="dxa"/>
          </w:tcPr>
          <w:p w14:paraId="21ADEB38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13</w:t>
            </w:r>
          </w:p>
        </w:tc>
        <w:tc>
          <w:tcPr>
            <w:tcW w:w="992" w:type="dxa"/>
          </w:tcPr>
          <w:p w14:paraId="28257DCA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13</w:t>
            </w:r>
          </w:p>
        </w:tc>
        <w:tc>
          <w:tcPr>
            <w:tcW w:w="709" w:type="dxa"/>
          </w:tcPr>
          <w:p w14:paraId="41577BEF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13</w:t>
            </w:r>
          </w:p>
        </w:tc>
        <w:tc>
          <w:tcPr>
            <w:tcW w:w="709" w:type="dxa"/>
          </w:tcPr>
          <w:p w14:paraId="543A5996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13</w:t>
            </w:r>
          </w:p>
        </w:tc>
        <w:tc>
          <w:tcPr>
            <w:tcW w:w="709" w:type="dxa"/>
          </w:tcPr>
          <w:p w14:paraId="5D8BC08F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13</w:t>
            </w:r>
          </w:p>
        </w:tc>
        <w:tc>
          <w:tcPr>
            <w:tcW w:w="708" w:type="dxa"/>
          </w:tcPr>
          <w:p w14:paraId="55670B75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13</w:t>
            </w:r>
          </w:p>
        </w:tc>
        <w:tc>
          <w:tcPr>
            <w:tcW w:w="709" w:type="dxa"/>
          </w:tcPr>
          <w:p w14:paraId="6D2F7BB7" w14:textId="189CC5FB" w:rsidR="00F920BA" w:rsidRPr="0087687B" w:rsidRDefault="0087687B" w:rsidP="0087687B">
            <w:pPr>
              <w:pStyle w:val="afa"/>
              <w:contextualSpacing/>
              <w:jc w:val="center"/>
            </w:pPr>
            <w:r>
              <w:t>1</w:t>
            </w:r>
            <w:r w:rsidR="00F920BA" w:rsidRPr="0087687B">
              <w:t>3</w:t>
            </w:r>
          </w:p>
        </w:tc>
      </w:tr>
      <w:tr w:rsidR="00F920BA" w:rsidRPr="0087687B" w14:paraId="5FB583AD" w14:textId="77777777" w:rsidTr="00F4799E">
        <w:tc>
          <w:tcPr>
            <w:tcW w:w="567" w:type="dxa"/>
          </w:tcPr>
          <w:p w14:paraId="045F8CA3" w14:textId="77777777" w:rsidR="00F920BA" w:rsidRPr="0087687B" w:rsidRDefault="00F920BA" w:rsidP="00FE7551">
            <w:pPr>
              <w:pStyle w:val="afa"/>
              <w:contextualSpacing/>
            </w:pPr>
            <w:r w:rsidRPr="0087687B">
              <w:t>3.2.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4E22535" w14:textId="2C618AA4" w:rsidR="00F920BA" w:rsidRPr="0087687B" w:rsidRDefault="00F920BA" w:rsidP="0082058B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Мероприятие (результат).«Обеспечена организация временного трудоустройства несовершеннолетних граждан в   возрасте от 14 </w:t>
            </w:r>
            <w:r w:rsidRPr="0087687B">
              <w:rPr>
                <w:sz w:val="24"/>
                <w:szCs w:val="24"/>
              </w:rPr>
              <w:lastRenderedPageBreak/>
              <w:t>до 18 лет в свободное от учебы время и организация проведения оплачиваемых общественных работ»</w:t>
            </w:r>
          </w:p>
          <w:p w14:paraId="52BA52F2" w14:textId="77777777" w:rsidR="00F920BA" w:rsidRPr="0087687B" w:rsidRDefault="00F920BA" w:rsidP="00287B24">
            <w:pPr>
              <w:ind w:firstLine="567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10CEEF2" w14:textId="77777777" w:rsidR="00F920BA" w:rsidRPr="0087687B" w:rsidRDefault="00F920BA" w:rsidP="0082058B">
            <w:pPr>
              <w:pStyle w:val="afa"/>
              <w:contextualSpacing/>
              <w:rPr>
                <w:lang w:eastAsia="ja-JP"/>
              </w:rPr>
            </w:pPr>
            <w:r w:rsidRPr="0087687B">
              <w:rPr>
                <w:lang w:eastAsia="ja-JP"/>
              </w:rPr>
              <w:lastRenderedPageBreak/>
              <w:t>Приобретение товаров, работ и услуг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8379C5E" w14:textId="77777777" w:rsidR="00F920BA" w:rsidRPr="0087687B" w:rsidRDefault="00F920BA" w:rsidP="0082058B">
            <w:pPr>
              <w:pStyle w:val="afa"/>
              <w:contextualSpacing/>
              <w:jc w:val="both"/>
            </w:pPr>
            <w:r w:rsidRPr="0087687B">
              <w:t xml:space="preserve">Организация мероприятий по временному трудоустройству несовершеннолетних граждан в   возрасте от 14 до 18 лет в свободное от учебы </w:t>
            </w:r>
            <w:r w:rsidRPr="0087687B">
              <w:lastRenderedPageBreak/>
              <w:t>время и организация проведения оплачиваемых общественных работ</w:t>
            </w:r>
          </w:p>
        </w:tc>
        <w:tc>
          <w:tcPr>
            <w:tcW w:w="1134" w:type="dxa"/>
          </w:tcPr>
          <w:p w14:paraId="0876B5EB" w14:textId="77777777" w:rsidR="00F920BA" w:rsidRPr="0087687B" w:rsidRDefault="00F920BA" w:rsidP="0082058B">
            <w:pPr>
              <w:pStyle w:val="afa"/>
              <w:contextualSpacing/>
              <w:jc w:val="center"/>
              <w:rPr>
                <w:lang w:eastAsia="ja-JP"/>
              </w:rPr>
            </w:pPr>
            <w:r w:rsidRPr="0087687B">
              <w:rPr>
                <w:lang w:eastAsia="ja-JP"/>
              </w:rPr>
              <w:lastRenderedPageBreak/>
              <w:t>человек</w:t>
            </w:r>
          </w:p>
        </w:tc>
        <w:tc>
          <w:tcPr>
            <w:tcW w:w="850" w:type="dxa"/>
          </w:tcPr>
          <w:p w14:paraId="4D2D9DE9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350</w:t>
            </w:r>
          </w:p>
        </w:tc>
        <w:tc>
          <w:tcPr>
            <w:tcW w:w="992" w:type="dxa"/>
          </w:tcPr>
          <w:p w14:paraId="6A0FCD8E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350</w:t>
            </w:r>
          </w:p>
        </w:tc>
        <w:tc>
          <w:tcPr>
            <w:tcW w:w="709" w:type="dxa"/>
          </w:tcPr>
          <w:p w14:paraId="7B4DBF96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350</w:t>
            </w:r>
          </w:p>
        </w:tc>
        <w:tc>
          <w:tcPr>
            <w:tcW w:w="709" w:type="dxa"/>
          </w:tcPr>
          <w:p w14:paraId="70BBD91F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350</w:t>
            </w:r>
          </w:p>
        </w:tc>
        <w:tc>
          <w:tcPr>
            <w:tcW w:w="709" w:type="dxa"/>
          </w:tcPr>
          <w:p w14:paraId="71856F5F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350</w:t>
            </w:r>
          </w:p>
        </w:tc>
        <w:tc>
          <w:tcPr>
            <w:tcW w:w="708" w:type="dxa"/>
          </w:tcPr>
          <w:p w14:paraId="270E8C1F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350</w:t>
            </w:r>
          </w:p>
        </w:tc>
        <w:tc>
          <w:tcPr>
            <w:tcW w:w="709" w:type="dxa"/>
          </w:tcPr>
          <w:p w14:paraId="7422376F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350</w:t>
            </w:r>
          </w:p>
        </w:tc>
      </w:tr>
    </w:tbl>
    <w:p w14:paraId="5189627B" w14:textId="77777777" w:rsidR="00F920BA" w:rsidRPr="0087687B" w:rsidRDefault="00F920BA" w:rsidP="00287B24">
      <w:pPr>
        <w:ind w:firstLine="567"/>
        <w:contextualSpacing/>
        <w:rPr>
          <w:sz w:val="24"/>
          <w:szCs w:val="24"/>
        </w:rPr>
      </w:pPr>
    </w:p>
    <w:p w14:paraId="1E93F256" w14:textId="77777777" w:rsidR="00F920BA" w:rsidRPr="0087687B" w:rsidRDefault="00F920BA" w:rsidP="00287B24">
      <w:pPr>
        <w:ind w:firstLine="567"/>
        <w:contextualSpacing/>
        <w:jc w:val="center"/>
        <w:rPr>
          <w:sz w:val="24"/>
          <w:szCs w:val="24"/>
        </w:rPr>
      </w:pPr>
      <w:r w:rsidRPr="0087687B">
        <w:rPr>
          <w:sz w:val="24"/>
          <w:szCs w:val="24"/>
        </w:rPr>
        <w:t xml:space="preserve">РАЗДЕЛ 4. ФИНАНСОВОЕ ОБЕСПЕЧЕНИЕ КОМПЛЕКСА ПРОЦЕССНЫХ МЕРОПРИЯТИЙ </w:t>
      </w:r>
      <w:bookmarkStart w:id="17" w:name="_Hlk170995615"/>
    </w:p>
    <w:p w14:paraId="2CC48511" w14:textId="77777777" w:rsidR="00F920BA" w:rsidRPr="0087687B" w:rsidRDefault="00F920BA" w:rsidP="00287B24">
      <w:pPr>
        <w:ind w:firstLine="567"/>
        <w:contextualSpacing/>
        <w:jc w:val="center"/>
        <w:rPr>
          <w:sz w:val="24"/>
          <w:szCs w:val="24"/>
        </w:rPr>
      </w:pPr>
      <w:r w:rsidRPr="0087687B">
        <w:rPr>
          <w:sz w:val="24"/>
          <w:szCs w:val="24"/>
        </w:rPr>
        <w:t xml:space="preserve">«СОВЕРШЕНСТВОВАНИЕ СИСТЕМЫ СОЦИАЛЬНОЙ ПОДДЕРЖКИ ГРАЖДАН, ПРОЖИВАЮЩИХ В КОРСАКОВСКОМ </w:t>
      </w:r>
    </w:p>
    <w:p w14:paraId="0A319D05" w14:textId="2DE97467" w:rsidR="00F920BA" w:rsidRPr="0087687B" w:rsidRDefault="007C3DEB" w:rsidP="00287B24">
      <w:pPr>
        <w:ind w:firstLine="567"/>
        <w:contextualSpacing/>
        <w:jc w:val="center"/>
        <w:rPr>
          <w:sz w:val="24"/>
          <w:szCs w:val="24"/>
        </w:rPr>
      </w:pPr>
      <w:r w:rsidRPr="0087687B">
        <w:rPr>
          <w:sz w:val="24"/>
          <w:szCs w:val="24"/>
        </w:rPr>
        <w:t>МУНИЦИПАЛЬНОМ</w:t>
      </w:r>
      <w:r w:rsidR="00F920BA" w:rsidRPr="0087687B">
        <w:rPr>
          <w:sz w:val="24"/>
          <w:szCs w:val="24"/>
        </w:rPr>
        <w:t xml:space="preserve"> ОКРУГЕ»</w:t>
      </w:r>
    </w:p>
    <w:bookmarkEnd w:id="17"/>
    <w:p w14:paraId="1273DC4E" w14:textId="7E55E953" w:rsidR="00A36963" w:rsidRDefault="00A36963" w:rsidP="00A36963">
      <w:pPr>
        <w:tabs>
          <w:tab w:val="left" w:pos="1157"/>
        </w:tabs>
        <w:autoSpaceDE w:val="0"/>
        <w:autoSpaceDN w:val="0"/>
        <w:adjustRightInd w:val="0"/>
        <w:ind w:firstLine="567"/>
        <w:contextualSpacing/>
        <w:jc w:val="center"/>
        <w:rPr>
          <w:sz w:val="24"/>
          <w:szCs w:val="24"/>
        </w:rPr>
      </w:pPr>
      <w:r w:rsidRPr="0087687B">
        <w:rPr>
          <w:sz w:val="24"/>
          <w:szCs w:val="24"/>
        </w:rPr>
        <w:t xml:space="preserve">(в редакции постановления администрации Корсаковского муниципального округа от </w:t>
      </w:r>
      <w:r w:rsidR="004D240D">
        <w:rPr>
          <w:sz w:val="24"/>
          <w:szCs w:val="24"/>
        </w:rPr>
        <w:t>03.02.2026 № 169</w:t>
      </w:r>
      <w:r w:rsidRPr="0087687B">
        <w:rPr>
          <w:sz w:val="24"/>
          <w:szCs w:val="24"/>
        </w:rPr>
        <w:t>)</w:t>
      </w:r>
    </w:p>
    <w:p w14:paraId="219B034F" w14:textId="77777777" w:rsidR="00AD2EA3" w:rsidRDefault="00AD2EA3" w:rsidP="00A36963">
      <w:pPr>
        <w:tabs>
          <w:tab w:val="left" w:pos="1157"/>
        </w:tabs>
        <w:autoSpaceDE w:val="0"/>
        <w:autoSpaceDN w:val="0"/>
        <w:adjustRightInd w:val="0"/>
        <w:ind w:firstLine="567"/>
        <w:contextualSpacing/>
        <w:jc w:val="center"/>
        <w:rPr>
          <w:sz w:val="24"/>
          <w:szCs w:val="24"/>
        </w:rPr>
      </w:pPr>
    </w:p>
    <w:tbl>
      <w:tblPr>
        <w:tblW w:w="148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6238"/>
        <w:gridCol w:w="1559"/>
        <w:gridCol w:w="1172"/>
        <w:gridCol w:w="1116"/>
        <w:gridCol w:w="1133"/>
        <w:gridCol w:w="1267"/>
        <w:gridCol w:w="1267"/>
        <w:gridCol w:w="1133"/>
      </w:tblGrid>
      <w:tr w:rsidR="004D240D" w:rsidRPr="00AE5BCC" w14:paraId="2DBEBB6B" w14:textId="77777777" w:rsidTr="00F15EB1">
        <w:trPr>
          <w:trHeight w:val="705"/>
        </w:trPr>
        <w:tc>
          <w:tcPr>
            <w:tcW w:w="6238" w:type="dxa"/>
            <w:vMerge w:val="restart"/>
            <w:shd w:val="clear" w:color="auto" w:fill="FFFFFF"/>
            <w:vAlign w:val="center"/>
            <w:hideMark/>
          </w:tcPr>
          <w:p w14:paraId="69CA966F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Комплекс процессных мероприятий «Совершенствование системы социальной поддержки граждан, проживающих в Корсаковском муниципальном округе»</w:t>
            </w:r>
          </w:p>
        </w:tc>
        <w:tc>
          <w:tcPr>
            <w:tcW w:w="8647" w:type="dxa"/>
            <w:gridSpan w:val="7"/>
            <w:shd w:val="clear" w:color="auto" w:fill="FFFFFF"/>
            <w:vAlign w:val="center"/>
            <w:hideMark/>
          </w:tcPr>
          <w:p w14:paraId="1BFA04E1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 xml:space="preserve">Объем финансового обеспечения по годам реализации, </w:t>
            </w:r>
          </w:p>
          <w:p w14:paraId="6199FC6F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 xml:space="preserve">тыс. рублей </w:t>
            </w:r>
          </w:p>
        </w:tc>
      </w:tr>
      <w:tr w:rsidR="004D240D" w:rsidRPr="00AE5BCC" w14:paraId="639A42E4" w14:textId="77777777" w:rsidTr="00F15EB1">
        <w:trPr>
          <w:trHeight w:val="660"/>
        </w:trPr>
        <w:tc>
          <w:tcPr>
            <w:tcW w:w="6238" w:type="dxa"/>
            <w:vMerge/>
            <w:shd w:val="clear" w:color="auto" w:fill="FFFFFF"/>
            <w:vAlign w:val="center"/>
            <w:hideMark/>
          </w:tcPr>
          <w:p w14:paraId="0928BED5" w14:textId="77777777" w:rsidR="004D240D" w:rsidRPr="00D71109" w:rsidRDefault="004D240D" w:rsidP="00D652D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7B2DA560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172" w:type="dxa"/>
            <w:shd w:val="clear" w:color="auto" w:fill="FFFFFF"/>
            <w:vAlign w:val="center"/>
            <w:hideMark/>
          </w:tcPr>
          <w:p w14:paraId="212E5654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116" w:type="dxa"/>
            <w:shd w:val="clear" w:color="auto" w:fill="FFFFFF"/>
            <w:vAlign w:val="center"/>
            <w:hideMark/>
          </w:tcPr>
          <w:p w14:paraId="09B29123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22769D2B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3B784FF7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11A08C4D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57332A15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2030</w:t>
            </w:r>
          </w:p>
        </w:tc>
      </w:tr>
      <w:tr w:rsidR="004D240D" w:rsidRPr="00AE5BCC" w14:paraId="682EC907" w14:textId="77777777" w:rsidTr="00F15EB1">
        <w:trPr>
          <w:trHeight w:val="315"/>
        </w:trPr>
        <w:tc>
          <w:tcPr>
            <w:tcW w:w="6238" w:type="dxa"/>
            <w:shd w:val="clear" w:color="auto" w:fill="FFFFFF"/>
            <w:vAlign w:val="center"/>
            <w:hideMark/>
          </w:tcPr>
          <w:p w14:paraId="30051FDD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4FA41E80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72" w:type="dxa"/>
            <w:shd w:val="clear" w:color="auto" w:fill="FFFFFF"/>
            <w:vAlign w:val="center"/>
            <w:hideMark/>
          </w:tcPr>
          <w:p w14:paraId="6632FDB3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16" w:type="dxa"/>
            <w:shd w:val="clear" w:color="auto" w:fill="FFFFFF"/>
            <w:vAlign w:val="center"/>
            <w:hideMark/>
          </w:tcPr>
          <w:p w14:paraId="4D3B96C4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0213B5C6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493114DE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7AFA5B5E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71902A5E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8</w:t>
            </w:r>
          </w:p>
        </w:tc>
      </w:tr>
      <w:tr w:rsidR="004D240D" w:rsidRPr="00AE5BCC" w14:paraId="7756A504" w14:textId="77777777" w:rsidTr="00F15EB1">
        <w:trPr>
          <w:trHeight w:val="467"/>
        </w:trPr>
        <w:tc>
          <w:tcPr>
            <w:tcW w:w="6238" w:type="dxa"/>
            <w:shd w:val="clear" w:color="auto" w:fill="FFFFFF"/>
            <w:vAlign w:val="center"/>
            <w:hideMark/>
          </w:tcPr>
          <w:p w14:paraId="65E2F798" w14:textId="77777777" w:rsidR="004D240D" w:rsidRPr="00D71109" w:rsidRDefault="004D240D" w:rsidP="00D652D0">
            <w:pPr>
              <w:jc w:val="both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Комплекс процессных мероприятий (всего), в том числе: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4F416B31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1086165,0</w:t>
            </w:r>
          </w:p>
        </w:tc>
        <w:tc>
          <w:tcPr>
            <w:tcW w:w="1172" w:type="dxa"/>
            <w:shd w:val="clear" w:color="auto" w:fill="FFFFFF"/>
            <w:vAlign w:val="center"/>
            <w:hideMark/>
          </w:tcPr>
          <w:p w14:paraId="1BBA2300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225388,0</w:t>
            </w:r>
          </w:p>
        </w:tc>
        <w:tc>
          <w:tcPr>
            <w:tcW w:w="1116" w:type="dxa"/>
            <w:shd w:val="clear" w:color="auto" w:fill="FFFFFF"/>
            <w:vAlign w:val="center"/>
            <w:hideMark/>
          </w:tcPr>
          <w:p w14:paraId="4EDD7591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192911,7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20F408DB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192578,8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4D04707B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127492,5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3E5BFDFE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171099,2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6A2BD4E9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176694,8</w:t>
            </w:r>
          </w:p>
        </w:tc>
      </w:tr>
      <w:tr w:rsidR="004D240D" w:rsidRPr="00AE5BCC" w14:paraId="4858EE58" w14:textId="77777777" w:rsidTr="00F15EB1">
        <w:trPr>
          <w:trHeight w:val="465"/>
        </w:trPr>
        <w:tc>
          <w:tcPr>
            <w:tcW w:w="6238" w:type="dxa"/>
            <w:shd w:val="clear" w:color="auto" w:fill="FFFFFF"/>
            <w:vAlign w:val="center"/>
            <w:hideMark/>
          </w:tcPr>
          <w:p w14:paraId="52058808" w14:textId="77777777" w:rsidR="004D240D" w:rsidRPr="00D71109" w:rsidRDefault="004D240D" w:rsidP="00D652D0">
            <w:pPr>
              <w:jc w:val="right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3940853B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370686,3</w:t>
            </w:r>
          </w:p>
        </w:tc>
        <w:tc>
          <w:tcPr>
            <w:tcW w:w="1172" w:type="dxa"/>
            <w:shd w:val="clear" w:color="auto" w:fill="FFFFFF"/>
            <w:vAlign w:val="center"/>
            <w:hideMark/>
          </w:tcPr>
          <w:p w14:paraId="7B43F89B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87969,0</w:t>
            </w:r>
          </w:p>
        </w:tc>
        <w:tc>
          <w:tcPr>
            <w:tcW w:w="1116" w:type="dxa"/>
            <w:shd w:val="clear" w:color="auto" w:fill="FFFFFF"/>
            <w:vAlign w:val="center"/>
            <w:hideMark/>
          </w:tcPr>
          <w:p w14:paraId="79A539C8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56889,9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52A6A803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68382,2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5E886CC1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45617,7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32C11702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54973,9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349C7AF9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56853,6</w:t>
            </w:r>
          </w:p>
        </w:tc>
      </w:tr>
      <w:tr w:rsidR="004D240D" w:rsidRPr="00AE5BCC" w14:paraId="3895ABA8" w14:textId="77777777" w:rsidTr="00F15EB1">
        <w:trPr>
          <w:trHeight w:val="690"/>
        </w:trPr>
        <w:tc>
          <w:tcPr>
            <w:tcW w:w="6238" w:type="dxa"/>
            <w:shd w:val="clear" w:color="auto" w:fill="FFFFFF"/>
            <w:vAlign w:val="center"/>
            <w:hideMark/>
          </w:tcPr>
          <w:p w14:paraId="16BC79AB" w14:textId="77777777" w:rsidR="004D240D" w:rsidRPr="00D71109" w:rsidRDefault="004D240D" w:rsidP="00D652D0">
            <w:pPr>
              <w:jc w:val="right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5794447A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715478,7</w:t>
            </w:r>
          </w:p>
        </w:tc>
        <w:tc>
          <w:tcPr>
            <w:tcW w:w="1172" w:type="dxa"/>
            <w:shd w:val="clear" w:color="auto" w:fill="FFFFFF"/>
            <w:vAlign w:val="center"/>
            <w:hideMark/>
          </w:tcPr>
          <w:p w14:paraId="6E13CE5D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137419,0</w:t>
            </w:r>
          </w:p>
        </w:tc>
        <w:tc>
          <w:tcPr>
            <w:tcW w:w="1116" w:type="dxa"/>
            <w:shd w:val="clear" w:color="auto" w:fill="FFFFFF"/>
            <w:vAlign w:val="center"/>
            <w:hideMark/>
          </w:tcPr>
          <w:p w14:paraId="08E0C205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136021,8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317FF396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124196,6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14B09D0F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81874,8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5685FA93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116125,3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6CEAC718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119841,2</w:t>
            </w:r>
          </w:p>
        </w:tc>
      </w:tr>
      <w:tr w:rsidR="004D240D" w:rsidRPr="00AE5BCC" w14:paraId="18B6AF4C" w14:textId="77777777" w:rsidTr="00F15EB1">
        <w:trPr>
          <w:trHeight w:val="562"/>
        </w:trPr>
        <w:tc>
          <w:tcPr>
            <w:tcW w:w="6238" w:type="dxa"/>
            <w:shd w:val="clear" w:color="auto" w:fill="FFFFFF"/>
            <w:vAlign w:val="center"/>
            <w:hideMark/>
          </w:tcPr>
          <w:p w14:paraId="60E7116A" w14:textId="77777777" w:rsidR="004D240D" w:rsidRPr="00D71109" w:rsidRDefault="004D240D" w:rsidP="00D652D0">
            <w:pPr>
              <w:jc w:val="both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1.    Мероприятие (результат).  «Предоставлены ежемесячные выплаты и компенсации гражданам, проживающим и работающим в сельской местности, поселках городского типа на территории Сахалинской области, в том числе вышедшим на пенсию» (всего), в том числе: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1B93F0FE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81109,8</w:t>
            </w:r>
          </w:p>
        </w:tc>
        <w:tc>
          <w:tcPr>
            <w:tcW w:w="1172" w:type="dxa"/>
            <w:shd w:val="clear" w:color="auto" w:fill="FFFFFF"/>
            <w:vAlign w:val="center"/>
            <w:hideMark/>
          </w:tcPr>
          <w:p w14:paraId="1590FFD1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10227,3</w:t>
            </w:r>
          </w:p>
        </w:tc>
        <w:tc>
          <w:tcPr>
            <w:tcW w:w="1116" w:type="dxa"/>
            <w:shd w:val="clear" w:color="auto" w:fill="FFFFFF"/>
            <w:vAlign w:val="center"/>
            <w:hideMark/>
          </w:tcPr>
          <w:p w14:paraId="76B2A999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13140,6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3F214705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14023,0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7AAE6F24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14735,6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10EAC09A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14263,5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18EB85A0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14719,8</w:t>
            </w:r>
          </w:p>
        </w:tc>
      </w:tr>
      <w:tr w:rsidR="004D240D" w:rsidRPr="00AE5BCC" w14:paraId="108FBE18" w14:textId="77777777" w:rsidTr="00F15EB1">
        <w:trPr>
          <w:trHeight w:val="480"/>
        </w:trPr>
        <w:tc>
          <w:tcPr>
            <w:tcW w:w="6238" w:type="dxa"/>
            <w:shd w:val="clear" w:color="auto" w:fill="FFFFFF"/>
            <w:vAlign w:val="center"/>
            <w:hideMark/>
          </w:tcPr>
          <w:p w14:paraId="336FBBD8" w14:textId="77777777" w:rsidR="004D240D" w:rsidRPr="00D71109" w:rsidRDefault="004D240D" w:rsidP="00D652D0">
            <w:pPr>
              <w:jc w:val="right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60862103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8231,9</w:t>
            </w:r>
          </w:p>
        </w:tc>
        <w:tc>
          <w:tcPr>
            <w:tcW w:w="1172" w:type="dxa"/>
            <w:shd w:val="clear" w:color="auto" w:fill="FFFFFF"/>
            <w:vAlign w:val="center"/>
            <w:hideMark/>
          </w:tcPr>
          <w:p w14:paraId="14AD5E3D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903,3</w:t>
            </w:r>
          </w:p>
        </w:tc>
        <w:tc>
          <w:tcPr>
            <w:tcW w:w="1116" w:type="dxa"/>
            <w:shd w:val="clear" w:color="auto" w:fill="FFFFFF"/>
            <w:vAlign w:val="center"/>
            <w:hideMark/>
          </w:tcPr>
          <w:p w14:paraId="5A04FE16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1372,8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0C94671D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1427,7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34448433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1462,1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43906900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1508,9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161901FD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1557,1</w:t>
            </w:r>
          </w:p>
        </w:tc>
      </w:tr>
      <w:tr w:rsidR="004D240D" w:rsidRPr="00AE5BCC" w14:paraId="32276291" w14:textId="77777777" w:rsidTr="00F15EB1">
        <w:trPr>
          <w:trHeight w:val="705"/>
        </w:trPr>
        <w:tc>
          <w:tcPr>
            <w:tcW w:w="6238" w:type="dxa"/>
            <w:shd w:val="clear" w:color="auto" w:fill="FFFFFF"/>
            <w:vAlign w:val="center"/>
            <w:hideMark/>
          </w:tcPr>
          <w:p w14:paraId="757C5650" w14:textId="77777777" w:rsidR="004D240D" w:rsidRPr="00D71109" w:rsidRDefault="004D240D" w:rsidP="00D652D0">
            <w:pPr>
              <w:jc w:val="right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3E0832B9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72877,9</w:t>
            </w:r>
          </w:p>
        </w:tc>
        <w:tc>
          <w:tcPr>
            <w:tcW w:w="1172" w:type="dxa"/>
            <w:shd w:val="clear" w:color="auto" w:fill="FFFFFF"/>
            <w:vAlign w:val="center"/>
            <w:hideMark/>
          </w:tcPr>
          <w:p w14:paraId="5B8EC031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9324,0</w:t>
            </w:r>
          </w:p>
        </w:tc>
        <w:tc>
          <w:tcPr>
            <w:tcW w:w="1116" w:type="dxa"/>
            <w:shd w:val="clear" w:color="auto" w:fill="FFFFFF"/>
            <w:vAlign w:val="center"/>
            <w:hideMark/>
          </w:tcPr>
          <w:p w14:paraId="0E70019A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11767,8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79FA36B3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12595,3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0F11755B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13273,5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2BCFCF25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12754,6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5E4A82ED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13162,7</w:t>
            </w:r>
          </w:p>
        </w:tc>
      </w:tr>
      <w:tr w:rsidR="004D240D" w:rsidRPr="00AE5BCC" w14:paraId="1FE21D95" w14:textId="77777777" w:rsidTr="00F15EB1">
        <w:trPr>
          <w:trHeight w:val="1403"/>
        </w:trPr>
        <w:tc>
          <w:tcPr>
            <w:tcW w:w="6238" w:type="dxa"/>
            <w:shd w:val="clear" w:color="auto" w:fill="FFFFFF"/>
            <w:vAlign w:val="center"/>
            <w:hideMark/>
          </w:tcPr>
          <w:p w14:paraId="2BFD2B38" w14:textId="77777777" w:rsidR="004D240D" w:rsidRPr="00D71109" w:rsidRDefault="004D240D" w:rsidP="00D652D0">
            <w:pPr>
              <w:jc w:val="both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lastRenderedPageBreak/>
              <w:t xml:space="preserve">2. Мероприятие (результат). «Предоставлена ежемесячная выплата гражданам - врачам амбулаторно-поликлинического звена учреждений здравоохранения Сахалинской области, расположенных на территории Корсаковского городского округа» (всего), в том числе: 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2A6FD551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13794,1</w:t>
            </w:r>
          </w:p>
        </w:tc>
        <w:tc>
          <w:tcPr>
            <w:tcW w:w="1172" w:type="dxa"/>
            <w:shd w:val="clear" w:color="auto" w:fill="FFFFFF"/>
            <w:vAlign w:val="center"/>
            <w:hideMark/>
          </w:tcPr>
          <w:p w14:paraId="1F575354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6986,1</w:t>
            </w:r>
          </w:p>
        </w:tc>
        <w:tc>
          <w:tcPr>
            <w:tcW w:w="1116" w:type="dxa"/>
            <w:shd w:val="clear" w:color="auto" w:fill="FFFFFF"/>
            <w:vAlign w:val="center"/>
            <w:hideMark/>
          </w:tcPr>
          <w:p w14:paraId="74247B41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3699603B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0,0 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350D7566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0,0 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605DAC36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3350,4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04A46B83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3457,6</w:t>
            </w:r>
          </w:p>
        </w:tc>
      </w:tr>
      <w:tr w:rsidR="004D240D" w:rsidRPr="00AE5BCC" w14:paraId="7ED1486D" w14:textId="77777777" w:rsidTr="00F15EB1">
        <w:trPr>
          <w:trHeight w:val="435"/>
        </w:trPr>
        <w:tc>
          <w:tcPr>
            <w:tcW w:w="6238" w:type="dxa"/>
            <w:shd w:val="clear" w:color="auto" w:fill="FFFFFF"/>
            <w:vAlign w:val="center"/>
            <w:hideMark/>
          </w:tcPr>
          <w:p w14:paraId="4095A19D" w14:textId="77777777" w:rsidR="004D240D" w:rsidRPr="00D71109" w:rsidRDefault="004D240D" w:rsidP="00D652D0">
            <w:pPr>
              <w:jc w:val="right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4765DEA0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13794,1</w:t>
            </w:r>
          </w:p>
        </w:tc>
        <w:tc>
          <w:tcPr>
            <w:tcW w:w="1172" w:type="dxa"/>
            <w:shd w:val="clear" w:color="auto" w:fill="FFFFFF"/>
            <w:vAlign w:val="center"/>
            <w:hideMark/>
          </w:tcPr>
          <w:p w14:paraId="2A1A6AC1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6986,1</w:t>
            </w:r>
          </w:p>
        </w:tc>
        <w:tc>
          <w:tcPr>
            <w:tcW w:w="1116" w:type="dxa"/>
            <w:shd w:val="clear" w:color="auto" w:fill="FFFFFF"/>
            <w:vAlign w:val="center"/>
            <w:hideMark/>
          </w:tcPr>
          <w:p w14:paraId="527E44A8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511CB301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0,0 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550BFC43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0,0 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47D97A72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3350,4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7D3B34A9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3457,6</w:t>
            </w:r>
          </w:p>
        </w:tc>
      </w:tr>
      <w:tr w:rsidR="004D240D" w:rsidRPr="00AE5BCC" w14:paraId="06DA0C2D" w14:textId="77777777" w:rsidTr="00F15EB1">
        <w:trPr>
          <w:trHeight w:val="630"/>
        </w:trPr>
        <w:tc>
          <w:tcPr>
            <w:tcW w:w="6238" w:type="dxa"/>
            <w:shd w:val="clear" w:color="auto" w:fill="FFFFFF"/>
            <w:vAlign w:val="center"/>
            <w:hideMark/>
          </w:tcPr>
          <w:p w14:paraId="3DD4678C" w14:textId="77777777" w:rsidR="004D240D" w:rsidRPr="00D71109" w:rsidRDefault="004D240D" w:rsidP="00D652D0">
            <w:pPr>
              <w:jc w:val="right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189539B5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72" w:type="dxa"/>
            <w:shd w:val="clear" w:color="auto" w:fill="FFFFFF"/>
            <w:vAlign w:val="center"/>
            <w:hideMark/>
          </w:tcPr>
          <w:p w14:paraId="2FD3920C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0,0 </w:t>
            </w:r>
          </w:p>
        </w:tc>
        <w:tc>
          <w:tcPr>
            <w:tcW w:w="1116" w:type="dxa"/>
            <w:shd w:val="clear" w:color="auto" w:fill="FFFFFF"/>
            <w:vAlign w:val="center"/>
            <w:hideMark/>
          </w:tcPr>
          <w:p w14:paraId="6296A029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0,0 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478B41E0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0,0 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446B0751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 0,0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59047934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0,0 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1BAAA45F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 0,0</w:t>
            </w:r>
          </w:p>
        </w:tc>
      </w:tr>
      <w:tr w:rsidR="004D240D" w:rsidRPr="00AE5BCC" w14:paraId="58425B35" w14:textId="77777777" w:rsidTr="00F15EB1">
        <w:trPr>
          <w:trHeight w:val="1270"/>
        </w:trPr>
        <w:tc>
          <w:tcPr>
            <w:tcW w:w="6238" w:type="dxa"/>
            <w:shd w:val="clear" w:color="auto" w:fill="FFFFFF"/>
            <w:vAlign w:val="center"/>
            <w:hideMark/>
          </w:tcPr>
          <w:p w14:paraId="7611D11E" w14:textId="77777777" w:rsidR="004D240D" w:rsidRPr="00D71109" w:rsidRDefault="004D240D" w:rsidP="00D652D0">
            <w:pPr>
              <w:jc w:val="both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3. Мероприятие (результат). «Предоставлена муниципальная поддержка лицам, имеющим звание «Почетный гражданин Корсаковского городского округа» (всего), в том числе: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249063A3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9849,0</w:t>
            </w:r>
          </w:p>
        </w:tc>
        <w:tc>
          <w:tcPr>
            <w:tcW w:w="1172" w:type="dxa"/>
            <w:shd w:val="clear" w:color="auto" w:fill="FFFFFF"/>
            <w:vAlign w:val="center"/>
            <w:hideMark/>
          </w:tcPr>
          <w:p w14:paraId="524B21E1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1259,5</w:t>
            </w:r>
          </w:p>
        </w:tc>
        <w:tc>
          <w:tcPr>
            <w:tcW w:w="1116" w:type="dxa"/>
            <w:shd w:val="clear" w:color="auto" w:fill="FFFFFF"/>
            <w:vAlign w:val="center"/>
            <w:hideMark/>
          </w:tcPr>
          <w:p w14:paraId="275FA163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1360,0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1ABF14FB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1480,0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2F9495A2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1640,0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723D4762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2022,4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33E86B25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2087,1</w:t>
            </w:r>
          </w:p>
        </w:tc>
      </w:tr>
      <w:tr w:rsidR="004D240D" w:rsidRPr="00AE5BCC" w14:paraId="51D6CF31" w14:textId="77777777" w:rsidTr="00F15EB1">
        <w:trPr>
          <w:trHeight w:val="450"/>
        </w:trPr>
        <w:tc>
          <w:tcPr>
            <w:tcW w:w="6238" w:type="dxa"/>
            <w:shd w:val="clear" w:color="auto" w:fill="FFFFFF"/>
            <w:vAlign w:val="center"/>
            <w:hideMark/>
          </w:tcPr>
          <w:p w14:paraId="04B1EB2E" w14:textId="77777777" w:rsidR="004D240D" w:rsidRPr="00D71109" w:rsidRDefault="004D240D" w:rsidP="00D652D0">
            <w:pPr>
              <w:jc w:val="right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3897FEE8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9849,0</w:t>
            </w:r>
          </w:p>
        </w:tc>
        <w:tc>
          <w:tcPr>
            <w:tcW w:w="1172" w:type="dxa"/>
            <w:shd w:val="clear" w:color="auto" w:fill="FFFFFF"/>
            <w:vAlign w:val="center"/>
            <w:hideMark/>
          </w:tcPr>
          <w:p w14:paraId="3A1AD0CA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1259,5</w:t>
            </w:r>
          </w:p>
        </w:tc>
        <w:tc>
          <w:tcPr>
            <w:tcW w:w="1116" w:type="dxa"/>
            <w:shd w:val="clear" w:color="auto" w:fill="FFFFFF"/>
            <w:vAlign w:val="center"/>
            <w:hideMark/>
          </w:tcPr>
          <w:p w14:paraId="31C8AC4D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1360,0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7A86D46B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1480,0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219013E5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1640,0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2F57F7F5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2022,4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5CD03B95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2087,1</w:t>
            </w:r>
          </w:p>
        </w:tc>
      </w:tr>
      <w:tr w:rsidR="004D240D" w:rsidRPr="00AE5BCC" w14:paraId="0982AF5F" w14:textId="77777777" w:rsidTr="00F15EB1">
        <w:trPr>
          <w:trHeight w:val="645"/>
        </w:trPr>
        <w:tc>
          <w:tcPr>
            <w:tcW w:w="6238" w:type="dxa"/>
            <w:shd w:val="clear" w:color="auto" w:fill="FFFFFF"/>
            <w:vAlign w:val="center"/>
            <w:hideMark/>
          </w:tcPr>
          <w:p w14:paraId="38D77AD2" w14:textId="77777777" w:rsidR="004D240D" w:rsidRPr="00D71109" w:rsidRDefault="004D240D" w:rsidP="00D652D0">
            <w:pPr>
              <w:jc w:val="right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3D8F92F8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72" w:type="dxa"/>
            <w:shd w:val="clear" w:color="auto" w:fill="FFFFFF"/>
            <w:vAlign w:val="center"/>
            <w:hideMark/>
          </w:tcPr>
          <w:p w14:paraId="48061547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0,0 </w:t>
            </w:r>
          </w:p>
        </w:tc>
        <w:tc>
          <w:tcPr>
            <w:tcW w:w="1116" w:type="dxa"/>
            <w:shd w:val="clear" w:color="auto" w:fill="FFFFFF"/>
            <w:vAlign w:val="center"/>
            <w:hideMark/>
          </w:tcPr>
          <w:p w14:paraId="2C6B0ED3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0,0 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222479D0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0,0 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6C61ED23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 0,0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03D349FC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0,0 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5BC9FC2C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 0,0</w:t>
            </w:r>
          </w:p>
        </w:tc>
      </w:tr>
      <w:tr w:rsidR="004D240D" w:rsidRPr="00AE5BCC" w14:paraId="1AB1B208" w14:textId="77777777" w:rsidTr="00F15EB1">
        <w:trPr>
          <w:trHeight w:val="1182"/>
        </w:trPr>
        <w:tc>
          <w:tcPr>
            <w:tcW w:w="6238" w:type="dxa"/>
            <w:shd w:val="clear" w:color="auto" w:fill="FFFFFF"/>
            <w:vAlign w:val="center"/>
            <w:hideMark/>
          </w:tcPr>
          <w:p w14:paraId="758E7832" w14:textId="77777777" w:rsidR="004D240D" w:rsidRPr="00D71109" w:rsidRDefault="004D240D" w:rsidP="00D652D0">
            <w:pPr>
              <w:jc w:val="both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4. Мероприятие (результат).     «Обеспечено пенсионное обеспечение муниципальных служащих и лиц, замещавших муниципальные должности» (всего), в том числе: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75A60834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224732,6</w:t>
            </w:r>
          </w:p>
        </w:tc>
        <w:tc>
          <w:tcPr>
            <w:tcW w:w="1172" w:type="dxa"/>
            <w:shd w:val="clear" w:color="auto" w:fill="FFFFFF"/>
            <w:vAlign w:val="center"/>
            <w:hideMark/>
          </w:tcPr>
          <w:p w14:paraId="7D959E69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51703,5</w:t>
            </w:r>
          </w:p>
        </w:tc>
        <w:tc>
          <w:tcPr>
            <w:tcW w:w="1116" w:type="dxa"/>
            <w:shd w:val="clear" w:color="auto" w:fill="FFFFFF"/>
            <w:vAlign w:val="center"/>
            <w:hideMark/>
          </w:tcPr>
          <w:p w14:paraId="6FEB1528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35503,2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289798D8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51289,4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5ACF4CF1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28289,4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5DC79569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28517,3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4CBBD182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29429,8</w:t>
            </w:r>
          </w:p>
        </w:tc>
      </w:tr>
      <w:tr w:rsidR="004D240D" w:rsidRPr="00AE5BCC" w14:paraId="06141E17" w14:textId="77777777" w:rsidTr="00F15EB1">
        <w:trPr>
          <w:trHeight w:val="585"/>
        </w:trPr>
        <w:tc>
          <w:tcPr>
            <w:tcW w:w="6238" w:type="dxa"/>
            <w:shd w:val="clear" w:color="auto" w:fill="FFFFFF"/>
            <w:vAlign w:val="center"/>
            <w:hideMark/>
          </w:tcPr>
          <w:p w14:paraId="2E07964E" w14:textId="77777777" w:rsidR="004D240D" w:rsidRPr="00D71109" w:rsidRDefault="004D240D" w:rsidP="00D652D0">
            <w:pPr>
              <w:jc w:val="right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741DE70E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224732,6</w:t>
            </w:r>
          </w:p>
        </w:tc>
        <w:tc>
          <w:tcPr>
            <w:tcW w:w="1172" w:type="dxa"/>
            <w:shd w:val="clear" w:color="auto" w:fill="FFFFFF"/>
            <w:vAlign w:val="center"/>
            <w:hideMark/>
          </w:tcPr>
          <w:p w14:paraId="3A35F12F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51703,5</w:t>
            </w:r>
          </w:p>
        </w:tc>
        <w:tc>
          <w:tcPr>
            <w:tcW w:w="1116" w:type="dxa"/>
            <w:shd w:val="clear" w:color="auto" w:fill="FFFFFF"/>
            <w:vAlign w:val="center"/>
            <w:hideMark/>
          </w:tcPr>
          <w:p w14:paraId="42725D88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35503,2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387B12DB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51289,4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648F3D57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28289,4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66310E04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28517,3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02F3A060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29429,8</w:t>
            </w:r>
          </w:p>
        </w:tc>
      </w:tr>
      <w:tr w:rsidR="004D240D" w:rsidRPr="00AE5BCC" w14:paraId="2FAA0537" w14:textId="77777777" w:rsidTr="00F15EB1">
        <w:trPr>
          <w:trHeight w:val="690"/>
        </w:trPr>
        <w:tc>
          <w:tcPr>
            <w:tcW w:w="6238" w:type="dxa"/>
            <w:shd w:val="clear" w:color="auto" w:fill="FFFFFF"/>
            <w:vAlign w:val="center"/>
            <w:hideMark/>
          </w:tcPr>
          <w:p w14:paraId="4CD31785" w14:textId="77777777" w:rsidR="004D240D" w:rsidRPr="00D71109" w:rsidRDefault="004D240D" w:rsidP="00D652D0">
            <w:pPr>
              <w:jc w:val="right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593A27E0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72" w:type="dxa"/>
            <w:shd w:val="clear" w:color="auto" w:fill="FFFFFF"/>
            <w:vAlign w:val="center"/>
            <w:hideMark/>
          </w:tcPr>
          <w:p w14:paraId="27189F0F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0,0 </w:t>
            </w:r>
          </w:p>
        </w:tc>
        <w:tc>
          <w:tcPr>
            <w:tcW w:w="1116" w:type="dxa"/>
            <w:shd w:val="clear" w:color="auto" w:fill="FFFFFF"/>
            <w:vAlign w:val="center"/>
            <w:hideMark/>
          </w:tcPr>
          <w:p w14:paraId="769ABE64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0,0 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2986E828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0,0 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37851AAD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 0,0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085D3804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0,0 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7B3AAAC5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 0,0</w:t>
            </w:r>
          </w:p>
        </w:tc>
      </w:tr>
      <w:tr w:rsidR="004D240D" w:rsidRPr="00AE5BCC" w14:paraId="5A73D9D9" w14:textId="77777777" w:rsidTr="00F15EB1">
        <w:trPr>
          <w:trHeight w:val="2551"/>
        </w:trPr>
        <w:tc>
          <w:tcPr>
            <w:tcW w:w="6238" w:type="dxa"/>
            <w:shd w:val="clear" w:color="auto" w:fill="FFFFFF"/>
            <w:vAlign w:val="center"/>
            <w:hideMark/>
          </w:tcPr>
          <w:p w14:paraId="2896D411" w14:textId="77777777" w:rsidR="004D240D" w:rsidRPr="00D71109" w:rsidRDefault="004D240D" w:rsidP="00D652D0">
            <w:pPr>
              <w:jc w:val="both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lastRenderedPageBreak/>
              <w:t>5. Мероприятие (результат).      «Обеспечена муниципальная поддержка граждан - членов семей участников специальной военной операции,  погибших (умерших) в ходе специальной военной операции, а также иных лиц, взявших на себя обязанность осуществления погребения и мероприятий, связанных с погребением участников специальной и военной операции, погибших (умерших) в ходе специальной военной операции» (всего), в том числе: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3D5255C9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11818,5</w:t>
            </w:r>
          </w:p>
        </w:tc>
        <w:tc>
          <w:tcPr>
            <w:tcW w:w="1172" w:type="dxa"/>
            <w:shd w:val="clear" w:color="auto" w:fill="FFFFFF"/>
            <w:vAlign w:val="center"/>
            <w:hideMark/>
          </w:tcPr>
          <w:p w14:paraId="1AB1D00C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7318,5</w:t>
            </w:r>
          </w:p>
        </w:tc>
        <w:tc>
          <w:tcPr>
            <w:tcW w:w="1116" w:type="dxa"/>
            <w:shd w:val="clear" w:color="auto" w:fill="FFFFFF"/>
            <w:vAlign w:val="center"/>
            <w:hideMark/>
          </w:tcPr>
          <w:p w14:paraId="32870F89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4500,0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026BD6EF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7E215255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0,0 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5F6079F8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0,0 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13341004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0,0 </w:t>
            </w:r>
          </w:p>
        </w:tc>
      </w:tr>
      <w:tr w:rsidR="004D240D" w:rsidRPr="00AE5BCC" w14:paraId="3B520749" w14:textId="77777777" w:rsidTr="00F15EB1">
        <w:trPr>
          <w:trHeight w:val="450"/>
        </w:trPr>
        <w:tc>
          <w:tcPr>
            <w:tcW w:w="6238" w:type="dxa"/>
            <w:shd w:val="clear" w:color="auto" w:fill="FFFFFF"/>
            <w:vAlign w:val="center"/>
            <w:hideMark/>
          </w:tcPr>
          <w:p w14:paraId="29794EB9" w14:textId="77777777" w:rsidR="004D240D" w:rsidRPr="00D71109" w:rsidRDefault="004D240D" w:rsidP="00D652D0">
            <w:pPr>
              <w:jc w:val="right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2DCDD079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11818,5</w:t>
            </w:r>
          </w:p>
        </w:tc>
        <w:tc>
          <w:tcPr>
            <w:tcW w:w="1172" w:type="dxa"/>
            <w:shd w:val="clear" w:color="auto" w:fill="FFFFFF"/>
            <w:vAlign w:val="center"/>
            <w:hideMark/>
          </w:tcPr>
          <w:p w14:paraId="4BC36D73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7318,5</w:t>
            </w:r>
          </w:p>
        </w:tc>
        <w:tc>
          <w:tcPr>
            <w:tcW w:w="1116" w:type="dxa"/>
            <w:shd w:val="clear" w:color="auto" w:fill="FFFFFF"/>
            <w:vAlign w:val="center"/>
            <w:hideMark/>
          </w:tcPr>
          <w:p w14:paraId="234AB729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4500,0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04616655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279F7477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0,0 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2B43CBCE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0,0 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62EE57C1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0,0 </w:t>
            </w:r>
          </w:p>
        </w:tc>
      </w:tr>
      <w:tr w:rsidR="004D240D" w:rsidRPr="00AE5BCC" w14:paraId="46802267" w14:textId="77777777" w:rsidTr="00F15EB1">
        <w:trPr>
          <w:trHeight w:val="630"/>
        </w:trPr>
        <w:tc>
          <w:tcPr>
            <w:tcW w:w="6238" w:type="dxa"/>
            <w:shd w:val="clear" w:color="auto" w:fill="FFFFFF"/>
            <w:vAlign w:val="center"/>
            <w:hideMark/>
          </w:tcPr>
          <w:p w14:paraId="54EE43AD" w14:textId="77777777" w:rsidR="004D240D" w:rsidRPr="00D71109" w:rsidRDefault="004D240D" w:rsidP="00D652D0">
            <w:pPr>
              <w:jc w:val="right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53A71A9D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72" w:type="dxa"/>
            <w:shd w:val="clear" w:color="auto" w:fill="FFFFFF"/>
            <w:vAlign w:val="center"/>
            <w:hideMark/>
          </w:tcPr>
          <w:p w14:paraId="4CB4DFE9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0,0 </w:t>
            </w:r>
          </w:p>
        </w:tc>
        <w:tc>
          <w:tcPr>
            <w:tcW w:w="1116" w:type="dxa"/>
            <w:shd w:val="clear" w:color="auto" w:fill="FFFFFF"/>
            <w:vAlign w:val="center"/>
            <w:hideMark/>
          </w:tcPr>
          <w:p w14:paraId="51FED68B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0,0 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387977BA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0,0 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26F2DD42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 0,0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4E1EF9C7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0,0 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1561281A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 0,0</w:t>
            </w:r>
          </w:p>
        </w:tc>
      </w:tr>
      <w:tr w:rsidR="004D240D" w:rsidRPr="00AE5BCC" w14:paraId="32A2E6EE" w14:textId="77777777" w:rsidTr="00F15EB1">
        <w:trPr>
          <w:trHeight w:val="1488"/>
        </w:trPr>
        <w:tc>
          <w:tcPr>
            <w:tcW w:w="6238" w:type="dxa"/>
            <w:shd w:val="clear" w:color="auto" w:fill="FFFFFF"/>
            <w:vAlign w:val="center"/>
            <w:hideMark/>
          </w:tcPr>
          <w:p w14:paraId="3CB4941F" w14:textId="77777777" w:rsidR="004D240D" w:rsidRPr="00D71109" w:rsidRDefault="004D240D" w:rsidP="00D652D0">
            <w:pPr>
              <w:jc w:val="both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6. Мероприятие (результат).      «Обеспечена муниципальная поддержка граждан из числа лиц, сопровождающих ребенка-инвалида на лечение (реабилитацию, консультацию, обследование) за пределы Сахалинской области»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76A346C5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2166,9</w:t>
            </w:r>
          </w:p>
        </w:tc>
        <w:tc>
          <w:tcPr>
            <w:tcW w:w="1172" w:type="dxa"/>
            <w:shd w:val="clear" w:color="auto" w:fill="FFFFFF"/>
            <w:vAlign w:val="center"/>
            <w:hideMark/>
          </w:tcPr>
          <w:p w14:paraId="70DEE7C7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842,2</w:t>
            </w:r>
          </w:p>
        </w:tc>
        <w:tc>
          <w:tcPr>
            <w:tcW w:w="1116" w:type="dxa"/>
            <w:shd w:val="clear" w:color="auto" w:fill="FFFFFF"/>
            <w:vAlign w:val="center"/>
            <w:hideMark/>
          </w:tcPr>
          <w:p w14:paraId="326EB302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5BD614FD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3EF00FC4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266,3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1A99B496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274,8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15B1A4ED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283,6</w:t>
            </w:r>
          </w:p>
        </w:tc>
      </w:tr>
      <w:tr w:rsidR="004D240D" w:rsidRPr="00AE5BCC" w14:paraId="5264AD29" w14:textId="77777777" w:rsidTr="00F15EB1">
        <w:trPr>
          <w:trHeight w:val="465"/>
        </w:trPr>
        <w:tc>
          <w:tcPr>
            <w:tcW w:w="6238" w:type="dxa"/>
            <w:shd w:val="clear" w:color="auto" w:fill="FFFFFF"/>
            <w:vAlign w:val="center"/>
            <w:hideMark/>
          </w:tcPr>
          <w:p w14:paraId="2E8218BF" w14:textId="77777777" w:rsidR="004D240D" w:rsidRPr="00D71109" w:rsidRDefault="004D240D" w:rsidP="00D652D0">
            <w:pPr>
              <w:jc w:val="right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4FFC1A86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2166,9</w:t>
            </w:r>
          </w:p>
        </w:tc>
        <w:tc>
          <w:tcPr>
            <w:tcW w:w="1172" w:type="dxa"/>
            <w:shd w:val="clear" w:color="auto" w:fill="FFFFFF"/>
            <w:vAlign w:val="center"/>
            <w:hideMark/>
          </w:tcPr>
          <w:p w14:paraId="159256EE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842,2</w:t>
            </w:r>
          </w:p>
        </w:tc>
        <w:tc>
          <w:tcPr>
            <w:tcW w:w="1116" w:type="dxa"/>
            <w:shd w:val="clear" w:color="auto" w:fill="FFFFFF"/>
            <w:vAlign w:val="center"/>
            <w:hideMark/>
          </w:tcPr>
          <w:p w14:paraId="2A1DB08B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500A944B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40E7EC3E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266,3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1C5EEF0D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274,8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0105881D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283,6</w:t>
            </w:r>
          </w:p>
        </w:tc>
      </w:tr>
      <w:tr w:rsidR="004D240D" w:rsidRPr="00AE5BCC" w14:paraId="164D0D2E" w14:textId="77777777" w:rsidTr="00F15EB1">
        <w:trPr>
          <w:trHeight w:val="720"/>
        </w:trPr>
        <w:tc>
          <w:tcPr>
            <w:tcW w:w="6238" w:type="dxa"/>
            <w:shd w:val="clear" w:color="auto" w:fill="FFFFFF"/>
            <w:vAlign w:val="center"/>
            <w:hideMark/>
          </w:tcPr>
          <w:p w14:paraId="7B53D568" w14:textId="77777777" w:rsidR="004D240D" w:rsidRPr="00D71109" w:rsidRDefault="004D240D" w:rsidP="00D652D0">
            <w:pPr>
              <w:jc w:val="right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5A2EFCFA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72" w:type="dxa"/>
            <w:shd w:val="clear" w:color="auto" w:fill="FFFFFF"/>
            <w:vAlign w:val="center"/>
            <w:hideMark/>
          </w:tcPr>
          <w:p w14:paraId="57ABE8F2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0,0 </w:t>
            </w:r>
          </w:p>
        </w:tc>
        <w:tc>
          <w:tcPr>
            <w:tcW w:w="1116" w:type="dxa"/>
            <w:shd w:val="clear" w:color="auto" w:fill="FFFFFF"/>
            <w:vAlign w:val="center"/>
            <w:hideMark/>
          </w:tcPr>
          <w:p w14:paraId="79147BDB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0,0 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21E068A3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0,0 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391AF43B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 0,0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5A184C0E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0,0 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712AA002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 0,0</w:t>
            </w:r>
          </w:p>
        </w:tc>
      </w:tr>
      <w:tr w:rsidR="004D240D" w:rsidRPr="00AE5BCC" w14:paraId="7F43E2FF" w14:textId="77777777" w:rsidTr="00F15EB1">
        <w:trPr>
          <w:trHeight w:val="1506"/>
        </w:trPr>
        <w:tc>
          <w:tcPr>
            <w:tcW w:w="6238" w:type="dxa"/>
            <w:shd w:val="clear" w:color="auto" w:fill="FFFFFF"/>
            <w:vAlign w:val="center"/>
            <w:hideMark/>
          </w:tcPr>
          <w:p w14:paraId="24FF5C34" w14:textId="77777777" w:rsidR="004D240D" w:rsidRPr="00D71109" w:rsidRDefault="004D240D" w:rsidP="00D652D0">
            <w:pPr>
              <w:jc w:val="both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7. Мероприятие (результат).      «Обеспечена муниципальная поддержка граждан – детей, воспитывающихся в замещающих семьях и в семьях, находящихся в социально опасном положении» (всего), в том числе: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7380FD18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1163,6</w:t>
            </w:r>
          </w:p>
        </w:tc>
        <w:tc>
          <w:tcPr>
            <w:tcW w:w="1172" w:type="dxa"/>
            <w:shd w:val="clear" w:color="auto" w:fill="FFFFFF"/>
            <w:vAlign w:val="center"/>
            <w:hideMark/>
          </w:tcPr>
          <w:p w14:paraId="367A897D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177,6</w:t>
            </w:r>
          </w:p>
        </w:tc>
        <w:tc>
          <w:tcPr>
            <w:tcW w:w="1116" w:type="dxa"/>
            <w:shd w:val="clear" w:color="auto" w:fill="FFFFFF"/>
            <w:vAlign w:val="center"/>
            <w:hideMark/>
          </w:tcPr>
          <w:p w14:paraId="15F95F59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184,7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1ACB9221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192,1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0EB1C9B1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196,7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55934CA3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203,0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0EEFF20B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209,5</w:t>
            </w:r>
          </w:p>
        </w:tc>
      </w:tr>
      <w:tr w:rsidR="004D240D" w:rsidRPr="00AE5BCC" w14:paraId="79DA7C8E" w14:textId="77777777" w:rsidTr="00F15EB1">
        <w:trPr>
          <w:trHeight w:val="465"/>
        </w:trPr>
        <w:tc>
          <w:tcPr>
            <w:tcW w:w="6238" w:type="dxa"/>
            <w:shd w:val="clear" w:color="auto" w:fill="FFFFFF"/>
            <w:vAlign w:val="center"/>
            <w:hideMark/>
          </w:tcPr>
          <w:p w14:paraId="6A68436D" w14:textId="77777777" w:rsidR="004D240D" w:rsidRPr="00D71109" w:rsidRDefault="004D240D" w:rsidP="00D652D0">
            <w:pPr>
              <w:jc w:val="right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3CEF90ED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1163,6</w:t>
            </w:r>
          </w:p>
        </w:tc>
        <w:tc>
          <w:tcPr>
            <w:tcW w:w="1172" w:type="dxa"/>
            <w:shd w:val="clear" w:color="auto" w:fill="FFFFFF"/>
            <w:vAlign w:val="center"/>
            <w:hideMark/>
          </w:tcPr>
          <w:p w14:paraId="4D97B641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177,6</w:t>
            </w:r>
          </w:p>
        </w:tc>
        <w:tc>
          <w:tcPr>
            <w:tcW w:w="1116" w:type="dxa"/>
            <w:shd w:val="clear" w:color="auto" w:fill="FFFFFF"/>
            <w:vAlign w:val="center"/>
            <w:hideMark/>
          </w:tcPr>
          <w:p w14:paraId="5037B381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184,7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03EE382E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192,1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64EDE7CB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196,7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15E24199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203,0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23FB3ECF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209,5</w:t>
            </w:r>
          </w:p>
        </w:tc>
      </w:tr>
      <w:tr w:rsidR="004D240D" w:rsidRPr="00AE5BCC" w14:paraId="7D7245A4" w14:textId="77777777" w:rsidTr="00F15EB1">
        <w:trPr>
          <w:trHeight w:val="690"/>
        </w:trPr>
        <w:tc>
          <w:tcPr>
            <w:tcW w:w="6238" w:type="dxa"/>
            <w:shd w:val="clear" w:color="auto" w:fill="FFFFFF"/>
            <w:vAlign w:val="center"/>
            <w:hideMark/>
          </w:tcPr>
          <w:p w14:paraId="4DE94BFF" w14:textId="77777777" w:rsidR="004D240D" w:rsidRPr="00D71109" w:rsidRDefault="004D240D" w:rsidP="00D652D0">
            <w:pPr>
              <w:jc w:val="right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0A154B95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72" w:type="dxa"/>
            <w:shd w:val="clear" w:color="auto" w:fill="FFFFFF"/>
            <w:vAlign w:val="center"/>
            <w:hideMark/>
          </w:tcPr>
          <w:p w14:paraId="6E0153B7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0,0 </w:t>
            </w:r>
          </w:p>
        </w:tc>
        <w:tc>
          <w:tcPr>
            <w:tcW w:w="1116" w:type="dxa"/>
            <w:shd w:val="clear" w:color="auto" w:fill="FFFFFF"/>
            <w:vAlign w:val="center"/>
            <w:hideMark/>
          </w:tcPr>
          <w:p w14:paraId="43F58359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0,0 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3CBCCE84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0,0 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324B67FC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 0,0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11E0F3B5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0,0 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7DF23354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 0,0</w:t>
            </w:r>
          </w:p>
        </w:tc>
      </w:tr>
      <w:tr w:rsidR="004D240D" w:rsidRPr="00AE5BCC" w14:paraId="26945B38" w14:textId="77777777" w:rsidTr="00F15EB1">
        <w:trPr>
          <w:trHeight w:val="1557"/>
        </w:trPr>
        <w:tc>
          <w:tcPr>
            <w:tcW w:w="6238" w:type="dxa"/>
            <w:shd w:val="clear" w:color="auto" w:fill="FFFFFF"/>
            <w:vAlign w:val="center"/>
            <w:hideMark/>
          </w:tcPr>
          <w:p w14:paraId="23E6AA8D" w14:textId="77777777" w:rsidR="004D240D" w:rsidRPr="00D71109" w:rsidRDefault="004D240D" w:rsidP="00D652D0">
            <w:pPr>
              <w:jc w:val="both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lastRenderedPageBreak/>
              <w:t xml:space="preserve"> 8. Мероприятие (результат).     «Обеспечена муниципальная поддержки граждан - выпускников детских учреждений и учреждений профессионального образования из числа детей-сирот и детей, оставшихся без попечения родителей» (всего), в том числе: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6329B45E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87,7</w:t>
            </w:r>
          </w:p>
        </w:tc>
        <w:tc>
          <w:tcPr>
            <w:tcW w:w="1172" w:type="dxa"/>
            <w:shd w:val="clear" w:color="auto" w:fill="FFFFFF"/>
            <w:vAlign w:val="center"/>
            <w:hideMark/>
          </w:tcPr>
          <w:p w14:paraId="51F96F7C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13,4</w:t>
            </w:r>
          </w:p>
        </w:tc>
        <w:tc>
          <w:tcPr>
            <w:tcW w:w="1116" w:type="dxa"/>
            <w:shd w:val="clear" w:color="auto" w:fill="FFFFFF"/>
            <w:vAlign w:val="center"/>
            <w:hideMark/>
          </w:tcPr>
          <w:p w14:paraId="6936D31E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13,9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774E1564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099781F6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14,8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14616BBF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15,3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786F4CC2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15,8</w:t>
            </w:r>
          </w:p>
        </w:tc>
      </w:tr>
      <w:tr w:rsidR="004D240D" w:rsidRPr="00AE5BCC" w14:paraId="587452DF" w14:textId="77777777" w:rsidTr="00F15EB1">
        <w:trPr>
          <w:trHeight w:val="525"/>
        </w:trPr>
        <w:tc>
          <w:tcPr>
            <w:tcW w:w="6238" w:type="dxa"/>
            <w:shd w:val="clear" w:color="auto" w:fill="FFFFFF"/>
            <w:vAlign w:val="center"/>
            <w:hideMark/>
          </w:tcPr>
          <w:p w14:paraId="247C3595" w14:textId="77777777" w:rsidR="004D240D" w:rsidRPr="00D71109" w:rsidRDefault="004D240D" w:rsidP="00D652D0">
            <w:pPr>
              <w:jc w:val="right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4C205E7C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87,7</w:t>
            </w:r>
          </w:p>
        </w:tc>
        <w:tc>
          <w:tcPr>
            <w:tcW w:w="1172" w:type="dxa"/>
            <w:shd w:val="clear" w:color="auto" w:fill="FFFFFF"/>
            <w:vAlign w:val="center"/>
            <w:hideMark/>
          </w:tcPr>
          <w:p w14:paraId="10D58E38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13,4</w:t>
            </w:r>
          </w:p>
        </w:tc>
        <w:tc>
          <w:tcPr>
            <w:tcW w:w="1116" w:type="dxa"/>
            <w:shd w:val="clear" w:color="auto" w:fill="FFFFFF"/>
            <w:vAlign w:val="center"/>
            <w:hideMark/>
          </w:tcPr>
          <w:p w14:paraId="6BBDC5A5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13,9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6A5439D5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3C3B99FD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14,8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558F512E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15,3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762A3C7B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15,8</w:t>
            </w:r>
          </w:p>
        </w:tc>
      </w:tr>
      <w:tr w:rsidR="004D240D" w:rsidRPr="00AE5BCC" w14:paraId="119F0339" w14:textId="77777777" w:rsidTr="00F15EB1">
        <w:trPr>
          <w:trHeight w:val="675"/>
        </w:trPr>
        <w:tc>
          <w:tcPr>
            <w:tcW w:w="6238" w:type="dxa"/>
            <w:shd w:val="clear" w:color="auto" w:fill="FFFFFF"/>
            <w:vAlign w:val="center"/>
            <w:hideMark/>
          </w:tcPr>
          <w:p w14:paraId="019C0B2F" w14:textId="77777777" w:rsidR="004D240D" w:rsidRPr="00D71109" w:rsidRDefault="004D240D" w:rsidP="00D652D0">
            <w:pPr>
              <w:jc w:val="right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5A65B934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72" w:type="dxa"/>
            <w:shd w:val="clear" w:color="auto" w:fill="FFFFFF"/>
            <w:vAlign w:val="center"/>
            <w:hideMark/>
          </w:tcPr>
          <w:p w14:paraId="0B7EE366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0,0 </w:t>
            </w:r>
          </w:p>
        </w:tc>
        <w:tc>
          <w:tcPr>
            <w:tcW w:w="1116" w:type="dxa"/>
            <w:shd w:val="clear" w:color="auto" w:fill="FFFFFF"/>
            <w:vAlign w:val="center"/>
            <w:hideMark/>
          </w:tcPr>
          <w:p w14:paraId="1DE68764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0,0 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2FE4B7CF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0,0 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746C47AE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 0,0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7906C2FD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0,0 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13734997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 0,0</w:t>
            </w:r>
          </w:p>
        </w:tc>
      </w:tr>
      <w:tr w:rsidR="004D240D" w:rsidRPr="00AE5BCC" w14:paraId="38012F66" w14:textId="77777777" w:rsidTr="00F15EB1">
        <w:trPr>
          <w:trHeight w:val="797"/>
        </w:trPr>
        <w:tc>
          <w:tcPr>
            <w:tcW w:w="6238" w:type="dxa"/>
            <w:shd w:val="clear" w:color="auto" w:fill="FFFFFF"/>
            <w:vAlign w:val="center"/>
            <w:hideMark/>
          </w:tcPr>
          <w:p w14:paraId="1C4B5A48" w14:textId="77777777" w:rsidR="004D240D" w:rsidRPr="00D71109" w:rsidRDefault="004D240D" w:rsidP="00D652D0">
            <w:pPr>
              <w:jc w:val="both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9. Мероприятие (результат).   «Приобретены однокомнатные квартиры для обеспечения детей-сирот и детей, оставшихся без попечения родителей, лиц из числа детей-сирот и детей, оставшихся без попечения родителей» (всего), в том числе: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11D334F4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621843,3</w:t>
            </w:r>
          </w:p>
        </w:tc>
        <w:tc>
          <w:tcPr>
            <w:tcW w:w="1172" w:type="dxa"/>
            <w:shd w:val="clear" w:color="auto" w:fill="FFFFFF"/>
            <w:vAlign w:val="center"/>
            <w:hideMark/>
          </w:tcPr>
          <w:p w14:paraId="6EA34257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124472,3</w:t>
            </w:r>
          </w:p>
        </w:tc>
        <w:tc>
          <w:tcPr>
            <w:tcW w:w="1116" w:type="dxa"/>
            <w:shd w:val="clear" w:color="auto" w:fill="FFFFFF"/>
            <w:vAlign w:val="center"/>
            <w:hideMark/>
          </w:tcPr>
          <w:p w14:paraId="0834EB4F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120652,7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7133F828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108000,0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71C41B27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65000,0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0B52947E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100255,1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7A1759D8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103463,2</w:t>
            </w:r>
          </w:p>
        </w:tc>
      </w:tr>
      <w:tr w:rsidR="004D240D" w:rsidRPr="00AE5BCC" w14:paraId="5E151FB8" w14:textId="77777777" w:rsidTr="00F15EB1">
        <w:trPr>
          <w:trHeight w:val="480"/>
        </w:trPr>
        <w:tc>
          <w:tcPr>
            <w:tcW w:w="6238" w:type="dxa"/>
            <w:shd w:val="clear" w:color="auto" w:fill="FFFFFF"/>
            <w:vAlign w:val="center"/>
            <w:hideMark/>
          </w:tcPr>
          <w:p w14:paraId="20843B4A" w14:textId="77777777" w:rsidR="004D240D" w:rsidRPr="00D71109" w:rsidRDefault="004D240D" w:rsidP="00D652D0">
            <w:pPr>
              <w:jc w:val="right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0BE35A8E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72" w:type="dxa"/>
            <w:shd w:val="clear" w:color="auto" w:fill="FFFFFF"/>
            <w:vAlign w:val="center"/>
            <w:hideMark/>
          </w:tcPr>
          <w:p w14:paraId="2C15B6CE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 0,0</w:t>
            </w:r>
          </w:p>
        </w:tc>
        <w:tc>
          <w:tcPr>
            <w:tcW w:w="1116" w:type="dxa"/>
            <w:shd w:val="clear" w:color="auto" w:fill="FFFFFF"/>
            <w:vAlign w:val="center"/>
            <w:hideMark/>
          </w:tcPr>
          <w:p w14:paraId="5812BFAC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 0,0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62500439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0,0 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32BED746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 0,0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5E5566BA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0,0 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0D52E6A8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 0,0</w:t>
            </w:r>
          </w:p>
        </w:tc>
      </w:tr>
      <w:tr w:rsidR="004D240D" w:rsidRPr="00AE5BCC" w14:paraId="59288FCE" w14:textId="77777777" w:rsidTr="00F15EB1">
        <w:trPr>
          <w:trHeight w:val="645"/>
        </w:trPr>
        <w:tc>
          <w:tcPr>
            <w:tcW w:w="6238" w:type="dxa"/>
            <w:shd w:val="clear" w:color="auto" w:fill="FFFFFF"/>
            <w:vAlign w:val="center"/>
            <w:hideMark/>
          </w:tcPr>
          <w:p w14:paraId="6B6ECD34" w14:textId="77777777" w:rsidR="004D240D" w:rsidRPr="00D71109" w:rsidRDefault="004D240D" w:rsidP="00D652D0">
            <w:pPr>
              <w:jc w:val="right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14C32B4B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621843,3</w:t>
            </w:r>
          </w:p>
        </w:tc>
        <w:tc>
          <w:tcPr>
            <w:tcW w:w="1172" w:type="dxa"/>
            <w:shd w:val="clear" w:color="auto" w:fill="FFFFFF"/>
            <w:vAlign w:val="center"/>
            <w:hideMark/>
          </w:tcPr>
          <w:p w14:paraId="1E60A933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124472,3</w:t>
            </w:r>
          </w:p>
        </w:tc>
        <w:tc>
          <w:tcPr>
            <w:tcW w:w="1116" w:type="dxa"/>
            <w:shd w:val="clear" w:color="auto" w:fill="FFFFFF"/>
            <w:vAlign w:val="center"/>
            <w:hideMark/>
          </w:tcPr>
          <w:p w14:paraId="7D47D1E8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120 652,7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474C9CF4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108000,0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612E173A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65000,0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403DFD10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100255,1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2522255B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103463,2</w:t>
            </w:r>
          </w:p>
        </w:tc>
      </w:tr>
      <w:tr w:rsidR="004D240D" w:rsidRPr="00AE5BCC" w14:paraId="50B3902F" w14:textId="77777777" w:rsidTr="00F15EB1">
        <w:trPr>
          <w:trHeight w:val="1123"/>
        </w:trPr>
        <w:tc>
          <w:tcPr>
            <w:tcW w:w="6238" w:type="dxa"/>
            <w:shd w:val="clear" w:color="auto" w:fill="FFFFFF" w:themeFill="background1"/>
            <w:hideMark/>
          </w:tcPr>
          <w:p w14:paraId="0421B5F2" w14:textId="77777777" w:rsidR="004D240D" w:rsidRPr="00D71109" w:rsidRDefault="004D240D" w:rsidP="00D652D0">
            <w:pPr>
              <w:jc w:val="both"/>
              <w:rPr>
                <w:color w:val="000000"/>
                <w:sz w:val="24"/>
                <w:szCs w:val="24"/>
              </w:rPr>
            </w:pPr>
            <w:r w:rsidRPr="00326667">
              <w:rPr>
                <w:color w:val="000000"/>
                <w:sz w:val="24"/>
                <w:szCs w:val="24"/>
              </w:rPr>
              <w:t>10. Мероприятие (результат).         «Оказано содействие в создании временных рабочих мест для трудоустройства несовершеннолетних граждан в свободное от учебы время»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26667">
              <w:rPr>
                <w:color w:val="000000"/>
                <w:sz w:val="24"/>
                <w:szCs w:val="24"/>
              </w:rPr>
              <w:t>(всего), в том числе: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1C4DABCE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42652,2</w:t>
            </w:r>
          </w:p>
        </w:tc>
        <w:tc>
          <w:tcPr>
            <w:tcW w:w="1172" w:type="dxa"/>
            <w:shd w:val="clear" w:color="auto" w:fill="FFFFFF"/>
            <w:vAlign w:val="center"/>
            <w:hideMark/>
          </w:tcPr>
          <w:p w14:paraId="6AC4BBB9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8382,6</w:t>
            </w:r>
          </w:p>
        </w:tc>
        <w:tc>
          <w:tcPr>
            <w:tcW w:w="1116" w:type="dxa"/>
            <w:shd w:val="clear" w:color="auto" w:fill="FFFFFF"/>
            <w:vAlign w:val="center"/>
            <w:hideMark/>
          </w:tcPr>
          <w:p w14:paraId="1862A9C3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7202,6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1C175391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7202,6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45ED9E38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7202,6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47DB9B31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6231,2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4EDD8044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6430,6</w:t>
            </w:r>
          </w:p>
        </w:tc>
      </w:tr>
      <w:tr w:rsidR="004D240D" w:rsidRPr="00AE5BCC" w14:paraId="69522023" w14:textId="77777777" w:rsidTr="00F15EB1">
        <w:trPr>
          <w:trHeight w:val="450"/>
        </w:trPr>
        <w:tc>
          <w:tcPr>
            <w:tcW w:w="6238" w:type="dxa"/>
            <w:shd w:val="clear" w:color="auto" w:fill="FFFFFF" w:themeFill="background1"/>
            <w:hideMark/>
          </w:tcPr>
          <w:p w14:paraId="13AF4DCB" w14:textId="77777777" w:rsidR="004D240D" w:rsidRPr="00D71109" w:rsidRDefault="004D240D" w:rsidP="00D652D0">
            <w:pPr>
              <w:jc w:val="right"/>
              <w:rPr>
                <w:color w:val="000000"/>
                <w:sz w:val="24"/>
                <w:szCs w:val="24"/>
              </w:rPr>
            </w:pPr>
            <w:r w:rsidRPr="00326667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47481BBE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21894,7</w:t>
            </w:r>
          </w:p>
        </w:tc>
        <w:tc>
          <w:tcPr>
            <w:tcW w:w="1172" w:type="dxa"/>
            <w:shd w:val="clear" w:color="auto" w:fill="FFFFFF"/>
            <w:vAlign w:val="center"/>
            <w:hideMark/>
          </w:tcPr>
          <w:p w14:paraId="345D2E4D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4759,9</w:t>
            </w:r>
          </w:p>
        </w:tc>
        <w:tc>
          <w:tcPr>
            <w:tcW w:w="1116" w:type="dxa"/>
            <w:shd w:val="clear" w:color="auto" w:fill="FFFFFF"/>
            <w:vAlign w:val="center"/>
            <w:hideMark/>
          </w:tcPr>
          <w:p w14:paraId="75C6177C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3601,3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4B7FF63E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3601,3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07168EA8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3601,3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076B6640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3115,6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3E3E66F6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3215,3</w:t>
            </w:r>
          </w:p>
        </w:tc>
      </w:tr>
      <w:tr w:rsidR="004D240D" w:rsidRPr="00AE5BCC" w14:paraId="2A089908" w14:textId="77777777" w:rsidTr="00F15EB1">
        <w:trPr>
          <w:trHeight w:val="735"/>
        </w:trPr>
        <w:tc>
          <w:tcPr>
            <w:tcW w:w="6238" w:type="dxa"/>
            <w:shd w:val="clear" w:color="auto" w:fill="FFFFFF" w:themeFill="background1"/>
            <w:hideMark/>
          </w:tcPr>
          <w:p w14:paraId="0EA7CDD6" w14:textId="77777777" w:rsidR="004D240D" w:rsidRPr="00D71109" w:rsidRDefault="004D240D" w:rsidP="00D652D0">
            <w:pPr>
              <w:jc w:val="right"/>
              <w:rPr>
                <w:color w:val="000000"/>
                <w:sz w:val="24"/>
                <w:szCs w:val="24"/>
              </w:rPr>
            </w:pPr>
            <w:r w:rsidRPr="00326667">
              <w:rPr>
                <w:color w:val="000000"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56904C87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20757,5</w:t>
            </w:r>
          </w:p>
        </w:tc>
        <w:tc>
          <w:tcPr>
            <w:tcW w:w="1172" w:type="dxa"/>
            <w:shd w:val="clear" w:color="auto" w:fill="FFFFFF"/>
            <w:vAlign w:val="center"/>
            <w:hideMark/>
          </w:tcPr>
          <w:p w14:paraId="78D4C350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3622,7</w:t>
            </w:r>
          </w:p>
        </w:tc>
        <w:tc>
          <w:tcPr>
            <w:tcW w:w="1116" w:type="dxa"/>
            <w:shd w:val="clear" w:color="auto" w:fill="FFFFFF"/>
            <w:vAlign w:val="center"/>
            <w:hideMark/>
          </w:tcPr>
          <w:p w14:paraId="1555BFF6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3601,3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15B2096D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3601,3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6A2051E4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3601,3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74F299FA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3115,6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1A09F938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3215,3</w:t>
            </w:r>
          </w:p>
        </w:tc>
      </w:tr>
      <w:tr w:rsidR="004D240D" w:rsidRPr="00AE5BCC" w14:paraId="77F9F140" w14:textId="77777777" w:rsidTr="00F15EB1">
        <w:trPr>
          <w:trHeight w:val="841"/>
        </w:trPr>
        <w:tc>
          <w:tcPr>
            <w:tcW w:w="6238" w:type="dxa"/>
            <w:shd w:val="clear" w:color="auto" w:fill="FFFFFF" w:themeFill="background1"/>
            <w:hideMark/>
          </w:tcPr>
          <w:p w14:paraId="26E384D3" w14:textId="77777777" w:rsidR="004D240D" w:rsidRPr="00D71109" w:rsidRDefault="004D240D" w:rsidP="00D652D0">
            <w:pPr>
              <w:jc w:val="both"/>
              <w:rPr>
                <w:color w:val="000000"/>
                <w:sz w:val="24"/>
                <w:szCs w:val="24"/>
              </w:rPr>
            </w:pPr>
            <w:r w:rsidRPr="00326667">
              <w:rPr>
                <w:color w:val="000000"/>
                <w:sz w:val="24"/>
                <w:szCs w:val="24"/>
              </w:rPr>
              <w:t>11. Мероприятие (результат).    «Обеспечена организация проведения оплачиваемых общественных работ» (всего), в том числе: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016B5FFC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3179,7</w:t>
            </w:r>
          </w:p>
        </w:tc>
        <w:tc>
          <w:tcPr>
            <w:tcW w:w="1172" w:type="dxa"/>
            <w:shd w:val="clear" w:color="auto" w:fill="FFFFFF"/>
            <w:vAlign w:val="center"/>
            <w:hideMark/>
          </w:tcPr>
          <w:p w14:paraId="0F4DE50C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557,0</w:t>
            </w:r>
          </w:p>
        </w:tc>
        <w:tc>
          <w:tcPr>
            <w:tcW w:w="1116" w:type="dxa"/>
            <w:shd w:val="clear" w:color="auto" w:fill="FFFFFF"/>
            <w:vAlign w:val="center"/>
            <w:hideMark/>
          </w:tcPr>
          <w:p w14:paraId="3A58AE11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428,5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771A83B3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442,8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4F3B5121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457,6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31A4366E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636,7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03C8F2D4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657,1</w:t>
            </w:r>
          </w:p>
        </w:tc>
      </w:tr>
      <w:tr w:rsidR="004D240D" w:rsidRPr="00AE5BCC" w14:paraId="13CF2E87" w14:textId="77777777" w:rsidTr="00F15EB1">
        <w:trPr>
          <w:trHeight w:val="480"/>
        </w:trPr>
        <w:tc>
          <w:tcPr>
            <w:tcW w:w="6238" w:type="dxa"/>
            <w:shd w:val="clear" w:color="auto" w:fill="FFFFFF"/>
            <w:vAlign w:val="center"/>
            <w:hideMark/>
          </w:tcPr>
          <w:p w14:paraId="4AA913F8" w14:textId="77777777" w:rsidR="004D240D" w:rsidRPr="00D71109" w:rsidRDefault="004D240D" w:rsidP="00D652D0">
            <w:pPr>
              <w:jc w:val="right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536FE457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3179,7</w:t>
            </w:r>
          </w:p>
        </w:tc>
        <w:tc>
          <w:tcPr>
            <w:tcW w:w="1172" w:type="dxa"/>
            <w:shd w:val="clear" w:color="auto" w:fill="FFFFFF"/>
            <w:vAlign w:val="center"/>
            <w:hideMark/>
          </w:tcPr>
          <w:p w14:paraId="0697AFE1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557,0</w:t>
            </w:r>
          </w:p>
        </w:tc>
        <w:tc>
          <w:tcPr>
            <w:tcW w:w="1116" w:type="dxa"/>
            <w:shd w:val="clear" w:color="auto" w:fill="FFFFFF"/>
            <w:vAlign w:val="center"/>
            <w:hideMark/>
          </w:tcPr>
          <w:p w14:paraId="04430F27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428,5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1BA8F86D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442,8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3C4F3C59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457,6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46CAF880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636,7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73AC1BFE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657,1</w:t>
            </w:r>
          </w:p>
        </w:tc>
      </w:tr>
      <w:tr w:rsidR="004D240D" w:rsidRPr="00AE5BCC" w14:paraId="36732578" w14:textId="77777777" w:rsidTr="00F15EB1">
        <w:trPr>
          <w:trHeight w:val="720"/>
        </w:trPr>
        <w:tc>
          <w:tcPr>
            <w:tcW w:w="6238" w:type="dxa"/>
            <w:shd w:val="clear" w:color="auto" w:fill="FFFFFF"/>
            <w:vAlign w:val="center"/>
            <w:hideMark/>
          </w:tcPr>
          <w:p w14:paraId="0E38A98B" w14:textId="77777777" w:rsidR="004D240D" w:rsidRPr="00D71109" w:rsidRDefault="004D240D" w:rsidP="00D652D0">
            <w:pPr>
              <w:jc w:val="right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lastRenderedPageBreak/>
              <w:t>Межбюджетные трансферты из федерального и областного бюджетов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2ECCEB53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72" w:type="dxa"/>
            <w:shd w:val="clear" w:color="auto" w:fill="FFFFFF"/>
            <w:vAlign w:val="center"/>
            <w:hideMark/>
          </w:tcPr>
          <w:p w14:paraId="066CA0FA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0,0 </w:t>
            </w:r>
          </w:p>
        </w:tc>
        <w:tc>
          <w:tcPr>
            <w:tcW w:w="1116" w:type="dxa"/>
            <w:shd w:val="clear" w:color="auto" w:fill="FFFFFF"/>
            <w:vAlign w:val="center"/>
            <w:hideMark/>
          </w:tcPr>
          <w:p w14:paraId="106857C9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 0,0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0DFC8002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 0,0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2AC772DE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 0,0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408E7395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 0,0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33F4F92A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 0,0</w:t>
            </w:r>
          </w:p>
        </w:tc>
      </w:tr>
      <w:tr w:rsidR="004D240D" w:rsidRPr="00AE5BCC" w14:paraId="17A7253A" w14:textId="77777777" w:rsidTr="00F15EB1">
        <w:trPr>
          <w:trHeight w:val="913"/>
        </w:trPr>
        <w:tc>
          <w:tcPr>
            <w:tcW w:w="6238" w:type="dxa"/>
            <w:shd w:val="clear" w:color="auto" w:fill="FFFFFF"/>
            <w:vAlign w:val="center"/>
            <w:hideMark/>
          </w:tcPr>
          <w:p w14:paraId="7A714FCC" w14:textId="77777777" w:rsidR="004D240D" w:rsidRPr="00D71109" w:rsidRDefault="004D240D" w:rsidP="00D652D0">
            <w:pPr>
              <w:jc w:val="both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12. Мероприятие (результат).     «Обеспечена организация мероприятий по укреплению общественного здоровья населения» (всего), в том числе: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680F31D4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1394,2</w:t>
            </w:r>
          </w:p>
        </w:tc>
        <w:tc>
          <w:tcPr>
            <w:tcW w:w="1172" w:type="dxa"/>
            <w:shd w:val="clear" w:color="auto" w:fill="FFFFFF"/>
            <w:vAlign w:val="center"/>
            <w:hideMark/>
          </w:tcPr>
          <w:p w14:paraId="29F78170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213,0</w:t>
            </w:r>
          </w:p>
        </w:tc>
        <w:tc>
          <w:tcPr>
            <w:tcW w:w="1116" w:type="dxa"/>
            <w:shd w:val="clear" w:color="auto" w:fill="FFFFFF"/>
            <w:vAlign w:val="center"/>
            <w:hideMark/>
          </w:tcPr>
          <w:p w14:paraId="172D5CFD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221,5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42550B56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230,4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53A0A946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235,5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558AC3C3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243,0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4784E7CE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250,8</w:t>
            </w:r>
          </w:p>
        </w:tc>
      </w:tr>
      <w:tr w:rsidR="004D240D" w:rsidRPr="00AE5BCC" w14:paraId="6F0877BF" w14:textId="77777777" w:rsidTr="00F15EB1">
        <w:trPr>
          <w:trHeight w:val="495"/>
        </w:trPr>
        <w:tc>
          <w:tcPr>
            <w:tcW w:w="6238" w:type="dxa"/>
            <w:shd w:val="clear" w:color="auto" w:fill="FFFFFF"/>
            <w:vAlign w:val="center"/>
            <w:hideMark/>
          </w:tcPr>
          <w:p w14:paraId="024BE6EF" w14:textId="77777777" w:rsidR="004D240D" w:rsidRPr="00D71109" w:rsidRDefault="004D240D" w:rsidP="00D652D0">
            <w:pPr>
              <w:jc w:val="right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34E70F87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1394,2</w:t>
            </w:r>
          </w:p>
        </w:tc>
        <w:tc>
          <w:tcPr>
            <w:tcW w:w="1172" w:type="dxa"/>
            <w:shd w:val="clear" w:color="auto" w:fill="FFFFFF"/>
            <w:vAlign w:val="center"/>
            <w:hideMark/>
          </w:tcPr>
          <w:p w14:paraId="1F4B8A6F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213,0</w:t>
            </w:r>
          </w:p>
        </w:tc>
        <w:tc>
          <w:tcPr>
            <w:tcW w:w="1116" w:type="dxa"/>
            <w:shd w:val="clear" w:color="auto" w:fill="FFFFFF"/>
            <w:vAlign w:val="center"/>
            <w:hideMark/>
          </w:tcPr>
          <w:p w14:paraId="300A8D61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221,5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1FDE9FE7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230,4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3AA91658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235,5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03CAF501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243,0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1C25E256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250,8</w:t>
            </w:r>
          </w:p>
        </w:tc>
      </w:tr>
      <w:tr w:rsidR="004D240D" w:rsidRPr="00AE5BCC" w14:paraId="67340749" w14:textId="77777777" w:rsidTr="00F15EB1">
        <w:trPr>
          <w:trHeight w:val="690"/>
        </w:trPr>
        <w:tc>
          <w:tcPr>
            <w:tcW w:w="6238" w:type="dxa"/>
            <w:shd w:val="clear" w:color="auto" w:fill="FFFFFF"/>
            <w:vAlign w:val="center"/>
            <w:hideMark/>
          </w:tcPr>
          <w:p w14:paraId="32E6CE27" w14:textId="77777777" w:rsidR="004D240D" w:rsidRPr="00D71109" w:rsidRDefault="004D240D" w:rsidP="00D652D0">
            <w:pPr>
              <w:jc w:val="right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5B7F7A12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72" w:type="dxa"/>
            <w:shd w:val="clear" w:color="auto" w:fill="FFFFFF"/>
            <w:vAlign w:val="center"/>
            <w:hideMark/>
          </w:tcPr>
          <w:p w14:paraId="447ADE74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 0,0</w:t>
            </w:r>
          </w:p>
        </w:tc>
        <w:tc>
          <w:tcPr>
            <w:tcW w:w="1116" w:type="dxa"/>
            <w:shd w:val="clear" w:color="auto" w:fill="FFFFFF"/>
            <w:vAlign w:val="center"/>
            <w:hideMark/>
          </w:tcPr>
          <w:p w14:paraId="38B4E0C8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 0,0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0E202DEE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 0,0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038EABB4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 0,0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135DBA43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0,0 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0DBF53B7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 0,0</w:t>
            </w:r>
          </w:p>
        </w:tc>
      </w:tr>
      <w:tr w:rsidR="004D240D" w:rsidRPr="00AE5BCC" w14:paraId="3A76245C" w14:textId="77777777" w:rsidTr="00F15EB1">
        <w:trPr>
          <w:trHeight w:val="656"/>
        </w:trPr>
        <w:tc>
          <w:tcPr>
            <w:tcW w:w="6238" w:type="dxa"/>
            <w:shd w:val="clear" w:color="auto" w:fill="FFFFFF"/>
            <w:vAlign w:val="center"/>
            <w:hideMark/>
          </w:tcPr>
          <w:p w14:paraId="52085D4D" w14:textId="77777777" w:rsidR="004D240D" w:rsidRPr="00D71109" w:rsidRDefault="004D240D" w:rsidP="00D652D0">
            <w:pPr>
              <w:jc w:val="both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13. Мероприятие (результат). «Предоставлены дополнительные меры социальной поддержки отдельным категориям граждан в виде предоставления права на приобретение льготного месячного проездного билета для проезда в пассажирском транспорте общего пользования» (всего), в том числе: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25F02E63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72373,4</w:t>
            </w:r>
          </w:p>
        </w:tc>
        <w:tc>
          <w:tcPr>
            <w:tcW w:w="1172" w:type="dxa"/>
            <w:shd w:val="clear" w:color="auto" w:fill="FFFFFF"/>
            <w:vAlign w:val="center"/>
            <w:hideMark/>
          </w:tcPr>
          <w:p w14:paraId="0A305686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13235</w:t>
            </w:r>
          </w:p>
        </w:tc>
        <w:tc>
          <w:tcPr>
            <w:tcW w:w="1116" w:type="dxa"/>
            <w:shd w:val="clear" w:color="auto" w:fill="FFFFFF"/>
            <w:vAlign w:val="center"/>
            <w:hideMark/>
          </w:tcPr>
          <w:p w14:paraId="7B73FBE3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9454,0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2B932FEC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9454,0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48A23F55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9454,0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13648E7A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15086,5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13BA95B2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15689,9</w:t>
            </w:r>
          </w:p>
        </w:tc>
      </w:tr>
      <w:tr w:rsidR="004D240D" w:rsidRPr="00AE5BCC" w14:paraId="68587108" w14:textId="77777777" w:rsidTr="00F15EB1">
        <w:trPr>
          <w:trHeight w:val="525"/>
        </w:trPr>
        <w:tc>
          <w:tcPr>
            <w:tcW w:w="6238" w:type="dxa"/>
            <w:shd w:val="clear" w:color="auto" w:fill="FFFFFF"/>
            <w:vAlign w:val="center"/>
            <w:hideMark/>
          </w:tcPr>
          <w:p w14:paraId="615DBF34" w14:textId="77777777" w:rsidR="004D240D" w:rsidRPr="00D71109" w:rsidRDefault="004D240D" w:rsidP="00D652D0">
            <w:pPr>
              <w:jc w:val="right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647D094D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72373,4</w:t>
            </w:r>
          </w:p>
        </w:tc>
        <w:tc>
          <w:tcPr>
            <w:tcW w:w="1172" w:type="dxa"/>
            <w:shd w:val="clear" w:color="auto" w:fill="FFFFFF"/>
            <w:vAlign w:val="center"/>
            <w:hideMark/>
          </w:tcPr>
          <w:p w14:paraId="2BDABFE4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13235,0</w:t>
            </w:r>
          </w:p>
        </w:tc>
        <w:tc>
          <w:tcPr>
            <w:tcW w:w="1116" w:type="dxa"/>
            <w:shd w:val="clear" w:color="auto" w:fill="FFFFFF"/>
            <w:vAlign w:val="center"/>
            <w:hideMark/>
          </w:tcPr>
          <w:p w14:paraId="02005D68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9454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630C0E82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9454,0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6095861E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9454,0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6347052A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15086,5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369DF50C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15689,9</w:t>
            </w:r>
          </w:p>
        </w:tc>
      </w:tr>
      <w:tr w:rsidR="004D240D" w:rsidRPr="00AE5BCC" w14:paraId="32523B81" w14:textId="77777777" w:rsidTr="00F15EB1">
        <w:trPr>
          <w:trHeight w:val="630"/>
        </w:trPr>
        <w:tc>
          <w:tcPr>
            <w:tcW w:w="6238" w:type="dxa"/>
            <w:shd w:val="clear" w:color="auto" w:fill="FFFFFF"/>
            <w:vAlign w:val="center"/>
            <w:hideMark/>
          </w:tcPr>
          <w:p w14:paraId="23F52F40" w14:textId="77777777" w:rsidR="004D240D" w:rsidRPr="00D71109" w:rsidRDefault="004D240D" w:rsidP="00D652D0">
            <w:pPr>
              <w:jc w:val="right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102280F2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72" w:type="dxa"/>
            <w:shd w:val="clear" w:color="auto" w:fill="FFFFFF"/>
            <w:vAlign w:val="center"/>
            <w:hideMark/>
          </w:tcPr>
          <w:p w14:paraId="16B97D76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 0,0</w:t>
            </w:r>
          </w:p>
        </w:tc>
        <w:tc>
          <w:tcPr>
            <w:tcW w:w="1116" w:type="dxa"/>
            <w:shd w:val="clear" w:color="auto" w:fill="FFFFFF"/>
            <w:vAlign w:val="center"/>
            <w:hideMark/>
          </w:tcPr>
          <w:p w14:paraId="650EDE86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0,0 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067B9F89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0,0 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4FA410FA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 0,0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14:paraId="642C283A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 0,0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14:paraId="0D101802" w14:textId="77777777" w:rsidR="004D240D" w:rsidRPr="00D71109" w:rsidRDefault="004D240D" w:rsidP="00D652D0">
            <w:pPr>
              <w:jc w:val="center"/>
              <w:rPr>
                <w:color w:val="000000"/>
                <w:sz w:val="24"/>
                <w:szCs w:val="24"/>
              </w:rPr>
            </w:pPr>
            <w:r w:rsidRPr="00D71109">
              <w:rPr>
                <w:color w:val="000000"/>
                <w:sz w:val="24"/>
                <w:szCs w:val="24"/>
              </w:rPr>
              <w:t> 0,0</w:t>
            </w:r>
          </w:p>
        </w:tc>
      </w:tr>
    </w:tbl>
    <w:p w14:paraId="2C03A361" w14:textId="77777777" w:rsidR="00AD2EA3" w:rsidRDefault="00AD2EA3" w:rsidP="00A36963">
      <w:pPr>
        <w:tabs>
          <w:tab w:val="left" w:pos="1157"/>
        </w:tabs>
        <w:autoSpaceDE w:val="0"/>
        <w:autoSpaceDN w:val="0"/>
        <w:adjustRightInd w:val="0"/>
        <w:ind w:firstLine="567"/>
        <w:contextualSpacing/>
        <w:jc w:val="center"/>
        <w:rPr>
          <w:sz w:val="24"/>
          <w:szCs w:val="24"/>
        </w:rPr>
      </w:pPr>
    </w:p>
    <w:p w14:paraId="5C716AC5" w14:textId="77777777" w:rsidR="00AD2EA3" w:rsidRPr="0087687B" w:rsidRDefault="00AD2EA3" w:rsidP="00A36963">
      <w:pPr>
        <w:tabs>
          <w:tab w:val="left" w:pos="1157"/>
        </w:tabs>
        <w:autoSpaceDE w:val="0"/>
        <w:autoSpaceDN w:val="0"/>
        <w:adjustRightInd w:val="0"/>
        <w:ind w:firstLine="567"/>
        <w:contextualSpacing/>
        <w:jc w:val="center"/>
        <w:rPr>
          <w:sz w:val="24"/>
          <w:szCs w:val="24"/>
        </w:rPr>
      </w:pPr>
    </w:p>
    <w:p w14:paraId="3FE8C4B8" w14:textId="77777777" w:rsidR="0087687B" w:rsidRPr="0087687B" w:rsidRDefault="0087687B" w:rsidP="00287B24">
      <w:pPr>
        <w:tabs>
          <w:tab w:val="left" w:pos="1157"/>
        </w:tabs>
        <w:autoSpaceDE w:val="0"/>
        <w:autoSpaceDN w:val="0"/>
        <w:adjustRightInd w:val="0"/>
        <w:ind w:firstLine="567"/>
        <w:contextualSpacing/>
        <w:rPr>
          <w:sz w:val="24"/>
          <w:szCs w:val="24"/>
        </w:rPr>
      </w:pPr>
    </w:p>
    <w:p w14:paraId="412D92B2" w14:textId="77777777" w:rsidR="00F920BA" w:rsidRPr="0087687B" w:rsidRDefault="00F920BA" w:rsidP="00287B24">
      <w:pPr>
        <w:tabs>
          <w:tab w:val="left" w:pos="1157"/>
        </w:tabs>
        <w:autoSpaceDE w:val="0"/>
        <w:autoSpaceDN w:val="0"/>
        <w:adjustRightInd w:val="0"/>
        <w:ind w:firstLine="567"/>
        <w:contextualSpacing/>
        <w:rPr>
          <w:sz w:val="24"/>
          <w:szCs w:val="24"/>
        </w:rPr>
      </w:pPr>
      <w:bookmarkStart w:id="18" w:name="_Hlk178239206"/>
    </w:p>
    <w:bookmarkEnd w:id="18"/>
    <w:p w14:paraId="0C617E86" w14:textId="77777777" w:rsidR="00F920BA" w:rsidRPr="0087687B" w:rsidRDefault="00F920BA" w:rsidP="00287B24">
      <w:pPr>
        <w:tabs>
          <w:tab w:val="left" w:pos="1157"/>
        </w:tabs>
        <w:autoSpaceDE w:val="0"/>
        <w:autoSpaceDN w:val="0"/>
        <w:adjustRightInd w:val="0"/>
        <w:ind w:firstLine="567"/>
        <w:contextualSpacing/>
        <w:rPr>
          <w:sz w:val="24"/>
          <w:szCs w:val="24"/>
        </w:rPr>
        <w:sectPr w:rsidR="00F920BA" w:rsidRPr="0087687B" w:rsidSect="00287B24">
          <w:footnotePr>
            <w:pos w:val="beneathText"/>
          </w:footnotePr>
          <w:endnotePr>
            <w:numFmt w:val="decimal"/>
          </w:endnotePr>
          <w:pgSz w:w="16838" w:h="11906" w:orient="landscape"/>
          <w:pgMar w:top="1134" w:right="850" w:bottom="1134" w:left="1701" w:header="851" w:footer="567" w:gutter="0"/>
          <w:pgNumType w:start="1"/>
          <w:cols w:space="708"/>
          <w:titlePg/>
          <w:docGrid w:linePitch="360"/>
        </w:sectPr>
      </w:pPr>
    </w:p>
    <w:p w14:paraId="133F9594" w14:textId="77777777" w:rsidR="00F920BA" w:rsidRPr="0087687B" w:rsidRDefault="00F920BA" w:rsidP="00287B24">
      <w:pPr>
        <w:ind w:firstLine="567"/>
        <w:contextualSpacing/>
        <w:jc w:val="both"/>
        <w:rPr>
          <w:sz w:val="24"/>
          <w:szCs w:val="24"/>
        </w:rPr>
        <w:sectPr w:rsidR="00F920BA" w:rsidRPr="0087687B" w:rsidSect="00287B24">
          <w:footnotePr>
            <w:pos w:val="beneathText"/>
          </w:footnotePr>
          <w:endnotePr>
            <w:numFmt w:val="decimal"/>
          </w:endnotePr>
          <w:type w:val="continuous"/>
          <w:pgSz w:w="16838" w:h="11906" w:orient="landscape"/>
          <w:pgMar w:top="1134" w:right="850" w:bottom="1134" w:left="1701" w:header="851" w:footer="567" w:gutter="0"/>
          <w:cols w:space="708"/>
          <w:titlePg/>
          <w:docGrid w:linePitch="360"/>
        </w:sectPr>
      </w:pPr>
    </w:p>
    <w:p w14:paraId="0959F967" w14:textId="5C00D2E7" w:rsidR="00F920BA" w:rsidRPr="0087687B" w:rsidRDefault="00F920BA" w:rsidP="00287B24">
      <w:pPr>
        <w:pStyle w:val="afa"/>
        <w:ind w:firstLine="567"/>
        <w:contextualSpacing/>
        <w:jc w:val="center"/>
      </w:pPr>
      <w:r w:rsidRPr="0087687B">
        <w:lastRenderedPageBreak/>
        <w:t xml:space="preserve">РАЗДЕЛ 5. ПЛАН РЕАЛИЗАЦИИ КОМПЛЕКСА ПРОЦЕССНЫХ МЕРОПРИЯТИЙ «СОВЕРШЕНСТВОВАНИЕ СИСТЕМЫ СОЦИАЛЬНОЙ ПОДДЕРЖКИ ГРАЖДАН, ПРОЖИВАЮЩИХ В КОРСАКОВСКОМ </w:t>
      </w:r>
      <w:r w:rsidR="007C3DEB" w:rsidRPr="0087687B">
        <w:t>МУНИЦИПАЛЬНОМ</w:t>
      </w:r>
      <w:r w:rsidRPr="0087687B">
        <w:t xml:space="preserve"> ОКРУГЕ»</w:t>
      </w:r>
    </w:p>
    <w:p w14:paraId="5BC1A574" w14:textId="77777777" w:rsidR="00F920BA" w:rsidRPr="0087687B" w:rsidRDefault="00F920BA" w:rsidP="00287B24">
      <w:pPr>
        <w:pStyle w:val="afa"/>
        <w:ind w:firstLine="567"/>
        <w:contextualSpacing/>
        <w:jc w:val="center"/>
      </w:pPr>
    </w:p>
    <w:tbl>
      <w:tblPr>
        <w:tblW w:w="9900" w:type="dxa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8"/>
        <w:gridCol w:w="1701"/>
        <w:gridCol w:w="1843"/>
        <w:gridCol w:w="1984"/>
        <w:gridCol w:w="284"/>
      </w:tblGrid>
      <w:tr w:rsidR="00F920BA" w:rsidRPr="0087687B" w14:paraId="58C9C990" w14:textId="77777777" w:rsidTr="009B6549">
        <w:tc>
          <w:tcPr>
            <w:tcW w:w="4088" w:type="dxa"/>
            <w:hideMark/>
          </w:tcPr>
          <w:p w14:paraId="2EF54675" w14:textId="77777777" w:rsidR="00F920BA" w:rsidRPr="0087687B" w:rsidRDefault="00F920BA" w:rsidP="0082058B">
            <w:pPr>
              <w:pStyle w:val="afa"/>
              <w:ind w:firstLine="567"/>
              <w:contextualSpacing/>
              <w:jc w:val="center"/>
            </w:pPr>
            <w:r w:rsidRPr="0087687B">
              <w:t>Задача, мероприятие (результат)/контрольная точка</w:t>
            </w:r>
          </w:p>
        </w:tc>
        <w:tc>
          <w:tcPr>
            <w:tcW w:w="1701" w:type="dxa"/>
            <w:hideMark/>
          </w:tcPr>
          <w:p w14:paraId="129CBEE3" w14:textId="35107DF6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Дата наступления контрольной точки</w:t>
            </w:r>
          </w:p>
        </w:tc>
        <w:tc>
          <w:tcPr>
            <w:tcW w:w="1843" w:type="dxa"/>
            <w:hideMark/>
          </w:tcPr>
          <w:p w14:paraId="2253CFC7" w14:textId="77777777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Ответственный исполнитель</w:t>
            </w:r>
          </w:p>
        </w:tc>
        <w:tc>
          <w:tcPr>
            <w:tcW w:w="1984" w:type="dxa"/>
            <w:hideMark/>
          </w:tcPr>
          <w:p w14:paraId="0456B972" w14:textId="54BD0BAD" w:rsidR="00F920BA" w:rsidRPr="0087687B" w:rsidRDefault="00F920BA" w:rsidP="0082058B">
            <w:pPr>
              <w:pStyle w:val="afa"/>
              <w:contextualSpacing/>
              <w:jc w:val="center"/>
            </w:pPr>
            <w:r w:rsidRPr="0087687B">
              <w:t>Вид подтверждающего документа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0E150E14" w14:textId="77777777" w:rsidR="00F920BA" w:rsidRPr="0087687B" w:rsidRDefault="00F920BA" w:rsidP="00287B24">
            <w:pPr>
              <w:pStyle w:val="afa"/>
              <w:ind w:firstLine="567"/>
              <w:contextualSpacing/>
              <w:jc w:val="center"/>
            </w:pPr>
          </w:p>
        </w:tc>
      </w:tr>
      <w:tr w:rsidR="00F920BA" w:rsidRPr="0087687B" w14:paraId="473C4480" w14:textId="77777777" w:rsidTr="009B6549">
        <w:tc>
          <w:tcPr>
            <w:tcW w:w="4088" w:type="dxa"/>
            <w:hideMark/>
          </w:tcPr>
          <w:p w14:paraId="50469146" w14:textId="77777777" w:rsidR="00F920BA" w:rsidRPr="0087687B" w:rsidRDefault="00F920BA" w:rsidP="00287B24">
            <w:pPr>
              <w:pStyle w:val="afa"/>
              <w:ind w:firstLine="567"/>
              <w:contextualSpacing/>
              <w:jc w:val="center"/>
            </w:pPr>
            <w:r w:rsidRPr="0087687B">
              <w:t xml:space="preserve">1 </w:t>
            </w:r>
          </w:p>
        </w:tc>
        <w:tc>
          <w:tcPr>
            <w:tcW w:w="1701" w:type="dxa"/>
            <w:hideMark/>
          </w:tcPr>
          <w:p w14:paraId="3E3FFCDA" w14:textId="77777777" w:rsidR="00F920BA" w:rsidRPr="0087687B" w:rsidRDefault="00F920BA" w:rsidP="00287B24">
            <w:pPr>
              <w:pStyle w:val="afa"/>
              <w:ind w:firstLine="567"/>
              <w:contextualSpacing/>
              <w:jc w:val="center"/>
            </w:pPr>
            <w:r w:rsidRPr="0087687B">
              <w:t xml:space="preserve">2 </w:t>
            </w:r>
          </w:p>
        </w:tc>
        <w:tc>
          <w:tcPr>
            <w:tcW w:w="1843" w:type="dxa"/>
            <w:hideMark/>
          </w:tcPr>
          <w:p w14:paraId="37D4098B" w14:textId="77777777" w:rsidR="00F920BA" w:rsidRPr="0087687B" w:rsidRDefault="00F920BA" w:rsidP="00287B24">
            <w:pPr>
              <w:pStyle w:val="afa"/>
              <w:ind w:firstLine="567"/>
              <w:contextualSpacing/>
              <w:jc w:val="center"/>
            </w:pPr>
            <w:r w:rsidRPr="0087687B">
              <w:t xml:space="preserve">3 </w:t>
            </w:r>
          </w:p>
        </w:tc>
        <w:tc>
          <w:tcPr>
            <w:tcW w:w="1984" w:type="dxa"/>
            <w:hideMark/>
          </w:tcPr>
          <w:p w14:paraId="5C7EE4DF" w14:textId="77777777" w:rsidR="00F920BA" w:rsidRPr="0087687B" w:rsidRDefault="00F920BA" w:rsidP="00287B24">
            <w:pPr>
              <w:pStyle w:val="afa"/>
              <w:ind w:firstLine="567"/>
              <w:contextualSpacing/>
              <w:jc w:val="center"/>
            </w:pPr>
            <w:r w:rsidRPr="0087687B">
              <w:t xml:space="preserve">4 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0B1F34E1" w14:textId="77777777" w:rsidR="00F920BA" w:rsidRPr="0087687B" w:rsidRDefault="00F920BA" w:rsidP="00287B24">
            <w:pPr>
              <w:pStyle w:val="afa"/>
              <w:ind w:firstLine="567"/>
              <w:contextualSpacing/>
              <w:jc w:val="center"/>
            </w:pPr>
          </w:p>
        </w:tc>
      </w:tr>
      <w:tr w:rsidR="00F920BA" w:rsidRPr="0087687B" w14:paraId="5EF1F2D4" w14:textId="77777777" w:rsidTr="009B6549">
        <w:tc>
          <w:tcPr>
            <w:tcW w:w="9616" w:type="dxa"/>
            <w:gridSpan w:val="4"/>
            <w:hideMark/>
          </w:tcPr>
          <w:p w14:paraId="6E1CB525" w14:textId="10D47235" w:rsidR="00F920BA" w:rsidRPr="0087687B" w:rsidRDefault="00F920BA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№. 1. Задача комплекса процессных мероприятий «Оказание   социальной поддержки и социальной помощи гражданам, проживающим в Корсаковском </w:t>
            </w:r>
            <w:r w:rsidR="007C3DEB" w:rsidRPr="0087687B">
              <w:rPr>
                <w:sz w:val="24"/>
                <w:szCs w:val="24"/>
              </w:rPr>
              <w:t>муниципальном</w:t>
            </w:r>
            <w:r w:rsidRPr="0087687B">
              <w:rPr>
                <w:sz w:val="24"/>
                <w:szCs w:val="24"/>
              </w:rPr>
              <w:t xml:space="preserve"> округе»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5E5E33B1" w14:textId="77777777" w:rsidR="00F920BA" w:rsidRPr="0087687B" w:rsidRDefault="00F920BA" w:rsidP="00287B24">
            <w:pPr>
              <w:ind w:firstLine="567"/>
              <w:contextualSpacing/>
              <w:rPr>
                <w:sz w:val="24"/>
                <w:szCs w:val="24"/>
              </w:rPr>
            </w:pPr>
          </w:p>
        </w:tc>
      </w:tr>
      <w:tr w:rsidR="00F920BA" w:rsidRPr="0087687B" w14:paraId="522DCD9D" w14:textId="77777777" w:rsidTr="009B6549">
        <w:tc>
          <w:tcPr>
            <w:tcW w:w="4088" w:type="dxa"/>
            <w:hideMark/>
          </w:tcPr>
          <w:p w14:paraId="02FD8D94" w14:textId="77777777" w:rsidR="00F920BA" w:rsidRPr="0087687B" w:rsidRDefault="00F920BA" w:rsidP="00FE7551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1. Мероприятие (результат).</w:t>
            </w:r>
          </w:p>
          <w:p w14:paraId="542D2315" w14:textId="77777777" w:rsidR="00F920BA" w:rsidRPr="0087687B" w:rsidRDefault="00F920BA" w:rsidP="00FE7551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 «Предоставлены ежемесячные выплаты и компенсации гражданам,  проживающим и работающим в сельской местности, поселках городского типа на территории Сахалинской области, в том числе вышедшим на пенсию»</w:t>
            </w:r>
          </w:p>
        </w:tc>
        <w:tc>
          <w:tcPr>
            <w:tcW w:w="1701" w:type="dxa"/>
            <w:hideMark/>
          </w:tcPr>
          <w:p w14:paraId="62A7BEEF" w14:textId="77777777" w:rsidR="00F920BA" w:rsidRPr="0087687B" w:rsidRDefault="00F920BA" w:rsidP="00220022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5854D3A7" w14:textId="4A7CADC6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Константинова Н.В., директор МКУ «Централизованная бухгалтерия»</w:t>
            </w:r>
          </w:p>
        </w:tc>
        <w:tc>
          <w:tcPr>
            <w:tcW w:w="1984" w:type="dxa"/>
            <w:hideMark/>
          </w:tcPr>
          <w:p w14:paraId="49489F09" w14:textId="77777777" w:rsidR="00F920BA" w:rsidRPr="0087687B" w:rsidRDefault="00F920BA" w:rsidP="00220022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0209EF4B" w14:textId="77777777" w:rsidR="00F920BA" w:rsidRPr="0087687B" w:rsidRDefault="00F920BA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920BA" w:rsidRPr="0087687B" w14:paraId="63CDDC5B" w14:textId="77777777" w:rsidTr="009B6549">
        <w:trPr>
          <w:trHeight w:val="308"/>
        </w:trPr>
        <w:tc>
          <w:tcPr>
            <w:tcW w:w="4088" w:type="dxa"/>
            <w:hideMark/>
          </w:tcPr>
          <w:p w14:paraId="4235D0CF" w14:textId="77777777" w:rsidR="00F920BA" w:rsidRPr="0087687B" w:rsidRDefault="00F920BA" w:rsidP="00FE7551">
            <w:pPr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1.1. Контрольная точка.</w:t>
            </w:r>
          </w:p>
          <w:p w14:paraId="25987EB3" w14:textId="29FC26E3" w:rsidR="00F920BA" w:rsidRPr="0087687B" w:rsidRDefault="00F920BA" w:rsidP="00FE7551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Предоставлены в МКУ «Централизованная бухгалтерия»  списки граждан, проживающих в сельской местности на территории Корсаковского </w:t>
            </w:r>
            <w:r w:rsidR="008944D7" w:rsidRPr="0087687B">
              <w:rPr>
                <w:sz w:val="24"/>
                <w:szCs w:val="24"/>
              </w:rPr>
              <w:t>муниципального округа</w:t>
            </w:r>
            <w:r w:rsidRPr="0087687B">
              <w:rPr>
                <w:sz w:val="24"/>
                <w:szCs w:val="24"/>
              </w:rPr>
              <w:t xml:space="preserve"> - получателей ежемесячных выплат и компенсаций </w:t>
            </w:r>
          </w:p>
        </w:tc>
        <w:tc>
          <w:tcPr>
            <w:tcW w:w="1701" w:type="dxa"/>
            <w:hideMark/>
          </w:tcPr>
          <w:p w14:paraId="66416946" w14:textId="77777777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Ежегодно январь</w:t>
            </w:r>
          </w:p>
          <w:p w14:paraId="767090DF" w14:textId="77777777" w:rsidR="00F920BA" w:rsidRPr="0087687B" w:rsidRDefault="00F920BA" w:rsidP="00220022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5772B12C" w14:textId="77777777" w:rsidR="00F920BA" w:rsidRPr="0087687B" w:rsidRDefault="00F920BA" w:rsidP="00220022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14:paraId="6603D00E" w14:textId="2C2354CE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Локальные нормативные акты муниципальных учреждений культуры, спорта, образования Корсаковского </w:t>
            </w:r>
            <w:r w:rsidR="008944D7" w:rsidRPr="0087687B">
              <w:rPr>
                <w:sz w:val="24"/>
                <w:szCs w:val="24"/>
              </w:rPr>
              <w:t>муниципального округа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3B519894" w14:textId="77777777" w:rsidR="00F920BA" w:rsidRPr="0087687B" w:rsidRDefault="00F920BA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  <w:p w14:paraId="44574A65" w14:textId="77777777" w:rsidR="00F920BA" w:rsidRPr="0087687B" w:rsidRDefault="00F920BA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920BA" w:rsidRPr="0087687B" w14:paraId="1CB8CFCB" w14:textId="77777777" w:rsidTr="009B6549">
        <w:trPr>
          <w:trHeight w:val="308"/>
        </w:trPr>
        <w:tc>
          <w:tcPr>
            <w:tcW w:w="4088" w:type="dxa"/>
          </w:tcPr>
          <w:p w14:paraId="6B8B7CD4" w14:textId="77777777" w:rsidR="00F920BA" w:rsidRPr="0087687B" w:rsidRDefault="00F920BA" w:rsidP="0082058B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1.2. Контрольная точка.</w:t>
            </w:r>
          </w:p>
          <w:p w14:paraId="6140AED3" w14:textId="77777777" w:rsidR="00F920BA" w:rsidRPr="0087687B" w:rsidRDefault="00F920BA" w:rsidP="0082058B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Мониторинг количества получателей  ежемесячных выплат и компенсаций</w:t>
            </w:r>
          </w:p>
        </w:tc>
        <w:tc>
          <w:tcPr>
            <w:tcW w:w="1701" w:type="dxa"/>
          </w:tcPr>
          <w:p w14:paraId="097FBE61" w14:textId="77777777" w:rsidR="00F920BA" w:rsidRPr="0087687B" w:rsidRDefault="00F920BA" w:rsidP="00220022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843" w:type="dxa"/>
          </w:tcPr>
          <w:p w14:paraId="04B74E08" w14:textId="77777777" w:rsidR="00F920BA" w:rsidRPr="0087687B" w:rsidRDefault="00F920BA" w:rsidP="00220022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73944A1" w14:textId="77777777" w:rsidR="00F920BA" w:rsidRPr="0087687B" w:rsidRDefault="00F920BA" w:rsidP="00220022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Реестр получателей мер поддержки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3B0A7F0C" w14:textId="77777777" w:rsidR="00F920BA" w:rsidRPr="0087687B" w:rsidRDefault="00F920BA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920BA" w:rsidRPr="0087687B" w14:paraId="20E2E492" w14:textId="77777777" w:rsidTr="009B6549">
        <w:tc>
          <w:tcPr>
            <w:tcW w:w="4088" w:type="dxa"/>
            <w:hideMark/>
          </w:tcPr>
          <w:p w14:paraId="79086FD1" w14:textId="77777777" w:rsidR="00F920BA" w:rsidRPr="0087687B" w:rsidRDefault="00F920BA" w:rsidP="0082058B">
            <w:pPr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1.3. Контрольная точка.</w:t>
            </w:r>
          </w:p>
          <w:p w14:paraId="53B6934B" w14:textId="77777777" w:rsidR="00F920BA" w:rsidRPr="0087687B" w:rsidRDefault="00F920BA" w:rsidP="0082058B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Выплаты предоставлены. Фактическое исполнение в денежном выражении</w:t>
            </w:r>
          </w:p>
        </w:tc>
        <w:tc>
          <w:tcPr>
            <w:tcW w:w="1701" w:type="dxa"/>
            <w:hideMark/>
          </w:tcPr>
          <w:p w14:paraId="1E3D9384" w14:textId="62792E70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Ежегодно</w:t>
            </w:r>
          </w:p>
          <w:p w14:paraId="3B50FEAD" w14:textId="77777777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до 10 января</w:t>
            </w:r>
          </w:p>
          <w:p w14:paraId="2D4716E1" w14:textId="7375C65C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года, следующего за отчетным</w:t>
            </w:r>
          </w:p>
        </w:tc>
        <w:tc>
          <w:tcPr>
            <w:tcW w:w="1843" w:type="dxa"/>
            <w:hideMark/>
          </w:tcPr>
          <w:p w14:paraId="1B457C06" w14:textId="77777777" w:rsidR="00F920BA" w:rsidRPr="0087687B" w:rsidRDefault="00F920BA" w:rsidP="00220022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14:paraId="53B3B431" w14:textId="77777777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Реестр платежных поручений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3014969D" w14:textId="77777777" w:rsidR="00F920BA" w:rsidRPr="0087687B" w:rsidRDefault="00F920BA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920BA" w:rsidRPr="0087687B" w14:paraId="321ADC2F" w14:textId="77777777" w:rsidTr="009B6549">
        <w:tc>
          <w:tcPr>
            <w:tcW w:w="4088" w:type="dxa"/>
          </w:tcPr>
          <w:p w14:paraId="3B677F38" w14:textId="77777777" w:rsidR="00F920BA" w:rsidRPr="0087687B" w:rsidRDefault="00F920BA" w:rsidP="0082058B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2. Мероприятие (результат).</w:t>
            </w:r>
          </w:p>
          <w:p w14:paraId="0C885A71" w14:textId="0847A173" w:rsidR="00F920BA" w:rsidRPr="0087687B" w:rsidRDefault="00F920BA" w:rsidP="00FE7551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«Предоставлена ежемесячная выплата гражданам - врачам амбулаторно-поликлинического звена учреждений здравоохранения Сахалинской области, расположенных на территории Корсаковского </w:t>
            </w:r>
            <w:r w:rsidR="008944D7" w:rsidRPr="0087687B">
              <w:rPr>
                <w:sz w:val="24"/>
                <w:szCs w:val="24"/>
              </w:rPr>
              <w:t>муниципального округа</w:t>
            </w:r>
            <w:r w:rsidRPr="0087687B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66026562" w14:textId="77777777" w:rsidR="00F920BA" w:rsidRPr="0087687B" w:rsidRDefault="00F920BA" w:rsidP="00220022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4F8539F" w14:textId="5DF76317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Голодников Г.П., вице-мэр Корсаковского </w:t>
            </w:r>
            <w:r w:rsidR="001D6FEB" w:rsidRPr="0087687B">
              <w:rPr>
                <w:sz w:val="24"/>
                <w:szCs w:val="24"/>
              </w:rPr>
              <w:t>муниципального</w:t>
            </w:r>
          </w:p>
          <w:p w14:paraId="45ACA745" w14:textId="76A1527A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округа, директор департамента</w:t>
            </w:r>
          </w:p>
          <w:p w14:paraId="0B99D7DD" w14:textId="25E60C75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социального развития</w:t>
            </w:r>
          </w:p>
        </w:tc>
        <w:tc>
          <w:tcPr>
            <w:tcW w:w="1984" w:type="dxa"/>
          </w:tcPr>
          <w:p w14:paraId="27FAEBF0" w14:textId="77777777" w:rsidR="00F920BA" w:rsidRPr="0087687B" w:rsidRDefault="00F920BA" w:rsidP="00220022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603A27EF" w14:textId="77777777" w:rsidR="00F920BA" w:rsidRPr="0087687B" w:rsidRDefault="00F920BA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920BA" w:rsidRPr="0087687B" w14:paraId="417D0CE6" w14:textId="77777777" w:rsidTr="009B6549">
        <w:tc>
          <w:tcPr>
            <w:tcW w:w="4088" w:type="dxa"/>
          </w:tcPr>
          <w:p w14:paraId="4B7DC12E" w14:textId="77777777" w:rsidR="00F920BA" w:rsidRPr="0087687B" w:rsidRDefault="00F920BA" w:rsidP="0082058B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2.1. Контрольная точка.  </w:t>
            </w:r>
          </w:p>
          <w:p w14:paraId="3268CDD7" w14:textId="77777777" w:rsidR="00F920BA" w:rsidRPr="0087687B" w:rsidRDefault="00F920BA" w:rsidP="0082058B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Мониторинг количества получателей ежемесячной выплаты</w:t>
            </w:r>
          </w:p>
        </w:tc>
        <w:tc>
          <w:tcPr>
            <w:tcW w:w="1701" w:type="dxa"/>
          </w:tcPr>
          <w:p w14:paraId="79AD798F" w14:textId="05789AFB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843" w:type="dxa"/>
          </w:tcPr>
          <w:p w14:paraId="0F1D5598" w14:textId="77777777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Перерва Т.Э., начальник отдела социального развития управления по вопросам социального </w:t>
            </w:r>
            <w:r w:rsidRPr="0087687B">
              <w:rPr>
                <w:sz w:val="24"/>
                <w:szCs w:val="24"/>
              </w:rPr>
              <w:lastRenderedPageBreak/>
              <w:t>развития МКУ «Служба обеспечения»</w:t>
            </w:r>
          </w:p>
        </w:tc>
        <w:tc>
          <w:tcPr>
            <w:tcW w:w="1984" w:type="dxa"/>
          </w:tcPr>
          <w:p w14:paraId="73695865" w14:textId="77777777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lastRenderedPageBreak/>
              <w:t>Информация ГБУЗ «Корсаковская ЦРБ».</w:t>
            </w:r>
          </w:p>
          <w:p w14:paraId="2B711307" w14:textId="7EDE44AE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Реестр получателей ежемесячной выплаты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2BF3C298" w14:textId="77777777" w:rsidR="00F920BA" w:rsidRPr="0087687B" w:rsidRDefault="00F920BA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920BA" w:rsidRPr="0087687B" w14:paraId="636E70B7" w14:textId="77777777" w:rsidTr="009B6549">
        <w:tc>
          <w:tcPr>
            <w:tcW w:w="4088" w:type="dxa"/>
          </w:tcPr>
          <w:p w14:paraId="75649890" w14:textId="77777777" w:rsidR="00F920BA" w:rsidRPr="0087687B" w:rsidRDefault="00F920BA" w:rsidP="008D4A70">
            <w:pPr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lastRenderedPageBreak/>
              <w:t>2.2. Контрольная точка</w:t>
            </w:r>
          </w:p>
          <w:p w14:paraId="2F3DB151" w14:textId="77777777" w:rsidR="00F920BA" w:rsidRPr="0087687B" w:rsidRDefault="00F920BA" w:rsidP="008D4A70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Выплаты предоставлены. Фактическое исполнение в денежном выражении </w:t>
            </w:r>
          </w:p>
        </w:tc>
        <w:tc>
          <w:tcPr>
            <w:tcW w:w="1701" w:type="dxa"/>
          </w:tcPr>
          <w:p w14:paraId="6CC84491" w14:textId="2FFDBB93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Ежегодно</w:t>
            </w:r>
          </w:p>
          <w:p w14:paraId="59FB6E34" w14:textId="77777777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до 10 января</w:t>
            </w:r>
          </w:p>
          <w:p w14:paraId="1DBFA0BA" w14:textId="7C5FF88E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года, следующего за отчетным</w:t>
            </w:r>
          </w:p>
        </w:tc>
        <w:tc>
          <w:tcPr>
            <w:tcW w:w="1843" w:type="dxa"/>
          </w:tcPr>
          <w:p w14:paraId="5B85BF42" w14:textId="77777777" w:rsidR="00F920BA" w:rsidRPr="0087687B" w:rsidRDefault="00F920BA" w:rsidP="00220022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5072FF4" w14:textId="77777777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Приказы департамента социального развития.</w:t>
            </w:r>
          </w:p>
          <w:p w14:paraId="6FC76979" w14:textId="77777777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Реестр платежных поручений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50262BE3" w14:textId="77777777" w:rsidR="00F920BA" w:rsidRPr="0087687B" w:rsidRDefault="00F920BA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920BA" w:rsidRPr="0087687B" w14:paraId="7D620BB8" w14:textId="77777777" w:rsidTr="009B6549">
        <w:tc>
          <w:tcPr>
            <w:tcW w:w="4088" w:type="dxa"/>
          </w:tcPr>
          <w:p w14:paraId="1EE700BD" w14:textId="77777777" w:rsidR="00F920BA" w:rsidRPr="0087687B" w:rsidRDefault="00F920BA" w:rsidP="008D4A70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3. Мероприятие (результат).</w:t>
            </w:r>
          </w:p>
          <w:p w14:paraId="1F14077D" w14:textId="08CF4AAA" w:rsidR="00F920BA" w:rsidRPr="0087687B" w:rsidRDefault="00F920BA" w:rsidP="008D4A70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«Предоставлена муниципальная поддержка лицам, имеющим звание «Почетный гражданин Корсаковского </w:t>
            </w:r>
            <w:r w:rsidR="008944D7" w:rsidRPr="0087687B">
              <w:rPr>
                <w:sz w:val="24"/>
                <w:szCs w:val="24"/>
              </w:rPr>
              <w:t>муниципального округа</w:t>
            </w:r>
            <w:r w:rsidRPr="0087687B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5E6FFC0F" w14:textId="77777777" w:rsidR="00F920BA" w:rsidRPr="0087687B" w:rsidRDefault="00F920BA" w:rsidP="00220022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925A764" w14:textId="3411D3B0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Соколова Е.П., заместитель директора департамента по управлению делами администрации КГО, главный бухгалтер</w:t>
            </w:r>
          </w:p>
        </w:tc>
        <w:tc>
          <w:tcPr>
            <w:tcW w:w="1984" w:type="dxa"/>
          </w:tcPr>
          <w:p w14:paraId="049355F0" w14:textId="77777777" w:rsidR="00F920BA" w:rsidRPr="0087687B" w:rsidRDefault="00F920BA" w:rsidP="00220022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23548AEB" w14:textId="77777777" w:rsidR="00F920BA" w:rsidRPr="0087687B" w:rsidRDefault="00F920BA" w:rsidP="00287B24">
            <w:pPr>
              <w:ind w:firstLine="567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F920BA" w:rsidRPr="0087687B" w14:paraId="52EC8A5C" w14:textId="77777777" w:rsidTr="009B6549">
        <w:tc>
          <w:tcPr>
            <w:tcW w:w="4088" w:type="dxa"/>
          </w:tcPr>
          <w:p w14:paraId="35689472" w14:textId="77777777" w:rsidR="00F920BA" w:rsidRPr="0087687B" w:rsidRDefault="00F920BA" w:rsidP="008D4A70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3.1. Контрольная точка. </w:t>
            </w:r>
          </w:p>
          <w:p w14:paraId="0813A3F9" w14:textId="431FD9CC" w:rsidR="00F920BA" w:rsidRPr="0087687B" w:rsidRDefault="00F920BA" w:rsidP="008D4A70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Мониторинг количества граждан, имеющих звание «Почетный гражданин Корсаковского </w:t>
            </w:r>
            <w:r w:rsidR="008944D7" w:rsidRPr="0087687B">
              <w:rPr>
                <w:sz w:val="24"/>
                <w:szCs w:val="24"/>
              </w:rPr>
              <w:t>муниципального округа</w:t>
            </w:r>
          </w:p>
        </w:tc>
        <w:tc>
          <w:tcPr>
            <w:tcW w:w="1701" w:type="dxa"/>
          </w:tcPr>
          <w:p w14:paraId="748630AA" w14:textId="2AF2E63F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Ежемесячно,</w:t>
            </w:r>
          </w:p>
          <w:p w14:paraId="5B05E636" w14:textId="77777777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не позднее последнего дня месяца</w:t>
            </w:r>
          </w:p>
        </w:tc>
        <w:tc>
          <w:tcPr>
            <w:tcW w:w="1843" w:type="dxa"/>
          </w:tcPr>
          <w:p w14:paraId="0C5D9A95" w14:textId="77777777" w:rsidR="00F920BA" w:rsidRPr="0087687B" w:rsidRDefault="00F920BA" w:rsidP="00220022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E000E5B" w14:textId="77777777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Реестр получателей мер поддержки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6333BD28" w14:textId="77777777" w:rsidR="00F920BA" w:rsidRPr="0087687B" w:rsidRDefault="00F920BA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920BA" w:rsidRPr="0087687B" w14:paraId="77EB4089" w14:textId="77777777" w:rsidTr="009B6549">
        <w:tc>
          <w:tcPr>
            <w:tcW w:w="4088" w:type="dxa"/>
          </w:tcPr>
          <w:p w14:paraId="3CC3FB42" w14:textId="77777777" w:rsidR="008D4A70" w:rsidRDefault="00F920BA" w:rsidP="008D4A70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3.2. Контрольная точка.</w:t>
            </w:r>
          </w:p>
          <w:p w14:paraId="1EEBE658" w14:textId="4A871F2E" w:rsidR="00F920BA" w:rsidRPr="0087687B" w:rsidRDefault="00F920BA" w:rsidP="008D4A70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Муниципальная поддержка  предоставлена. Фактическое исполнение в денежном выражении </w:t>
            </w:r>
          </w:p>
        </w:tc>
        <w:tc>
          <w:tcPr>
            <w:tcW w:w="1701" w:type="dxa"/>
          </w:tcPr>
          <w:p w14:paraId="5AF092C9" w14:textId="4377DA86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Ежемесячно,</w:t>
            </w:r>
          </w:p>
          <w:p w14:paraId="5A3C1A89" w14:textId="77777777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не позднее</w:t>
            </w:r>
          </w:p>
          <w:p w14:paraId="4ED2DABA" w14:textId="7AF71EC3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10 числа каждого месяца</w:t>
            </w:r>
          </w:p>
        </w:tc>
        <w:tc>
          <w:tcPr>
            <w:tcW w:w="1843" w:type="dxa"/>
          </w:tcPr>
          <w:p w14:paraId="0A1DED10" w14:textId="77777777" w:rsidR="00F920BA" w:rsidRPr="0087687B" w:rsidRDefault="00F920BA" w:rsidP="00220022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91C29F9" w14:textId="77777777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Реестр платежных поручений.</w:t>
            </w:r>
          </w:p>
          <w:p w14:paraId="088300EA" w14:textId="77777777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Реестр получателей мер поддержки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24C6C11D" w14:textId="77777777" w:rsidR="00F920BA" w:rsidRPr="0087687B" w:rsidRDefault="00F920BA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920BA" w:rsidRPr="0087687B" w14:paraId="4F9C9181" w14:textId="77777777" w:rsidTr="009B6549">
        <w:tc>
          <w:tcPr>
            <w:tcW w:w="4088" w:type="dxa"/>
          </w:tcPr>
          <w:p w14:paraId="1717C128" w14:textId="77777777" w:rsidR="00F920BA" w:rsidRPr="0087687B" w:rsidRDefault="00F920BA" w:rsidP="008D4A70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4. Мероприятие (результат).</w:t>
            </w:r>
          </w:p>
          <w:p w14:paraId="0559D8E7" w14:textId="458ADAC2" w:rsidR="00F920BA" w:rsidRPr="0087687B" w:rsidRDefault="00F920BA" w:rsidP="008D4A70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«Обеспечено пенсионное обеспечение муниципальных служащих и лиц, замещавших муниципальные должности»</w:t>
            </w:r>
          </w:p>
        </w:tc>
        <w:tc>
          <w:tcPr>
            <w:tcW w:w="1701" w:type="dxa"/>
          </w:tcPr>
          <w:p w14:paraId="62E2C053" w14:textId="77777777" w:rsidR="00F920BA" w:rsidRPr="0087687B" w:rsidRDefault="00F920BA" w:rsidP="00220022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FF92903" w14:textId="68072623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Соколова Е.П., заместитель директора департамента по управлению делами администрации КГО, главный бухгалтер</w:t>
            </w:r>
          </w:p>
        </w:tc>
        <w:tc>
          <w:tcPr>
            <w:tcW w:w="1984" w:type="dxa"/>
          </w:tcPr>
          <w:p w14:paraId="04A73169" w14:textId="77777777" w:rsidR="00F920BA" w:rsidRPr="0087687B" w:rsidRDefault="00F920BA" w:rsidP="00220022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1D1F2A0A" w14:textId="77777777" w:rsidR="00F920BA" w:rsidRPr="0087687B" w:rsidRDefault="00F920BA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920BA" w:rsidRPr="0087687B" w14:paraId="2E84407D" w14:textId="77777777" w:rsidTr="009B6549">
        <w:tc>
          <w:tcPr>
            <w:tcW w:w="4088" w:type="dxa"/>
          </w:tcPr>
          <w:p w14:paraId="4486F3D4" w14:textId="77777777" w:rsidR="00F920BA" w:rsidRPr="0087687B" w:rsidRDefault="00F920BA" w:rsidP="008D4A70">
            <w:pPr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4.1. Контрольная точка. </w:t>
            </w:r>
          </w:p>
          <w:p w14:paraId="0844F06C" w14:textId="77777777" w:rsidR="00F920BA" w:rsidRPr="0087687B" w:rsidRDefault="00F920BA" w:rsidP="008D4A70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Мониторинг количества   муниципальных служащих и лиц, замещавших муниципальные должности, в целях предоставления пенсионного обеспечения </w:t>
            </w:r>
          </w:p>
        </w:tc>
        <w:tc>
          <w:tcPr>
            <w:tcW w:w="1701" w:type="dxa"/>
          </w:tcPr>
          <w:p w14:paraId="57C821FF" w14:textId="661B9053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Ежемесячно,</w:t>
            </w:r>
          </w:p>
          <w:p w14:paraId="33CD0768" w14:textId="77777777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не позднее последнего дня месяца</w:t>
            </w:r>
          </w:p>
        </w:tc>
        <w:tc>
          <w:tcPr>
            <w:tcW w:w="1843" w:type="dxa"/>
          </w:tcPr>
          <w:p w14:paraId="5BA1FD77" w14:textId="77777777" w:rsidR="00F920BA" w:rsidRPr="0087687B" w:rsidRDefault="00F920BA" w:rsidP="00220022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085B284" w14:textId="77777777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Реестр получателей мер поддержки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541E6E8F" w14:textId="77777777" w:rsidR="00F920BA" w:rsidRPr="0087687B" w:rsidRDefault="00F920BA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920BA" w:rsidRPr="0087687B" w14:paraId="09BEB300" w14:textId="77777777" w:rsidTr="009B6549">
        <w:tc>
          <w:tcPr>
            <w:tcW w:w="4088" w:type="dxa"/>
          </w:tcPr>
          <w:p w14:paraId="22AABB67" w14:textId="77777777" w:rsidR="00F920BA" w:rsidRPr="0087687B" w:rsidRDefault="00F920BA" w:rsidP="008D4A70">
            <w:pPr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4.2. Контрольная точка.</w:t>
            </w:r>
          </w:p>
          <w:p w14:paraId="0AE4168B" w14:textId="77777777" w:rsidR="00F920BA" w:rsidRPr="0087687B" w:rsidRDefault="00F920BA" w:rsidP="008D4A70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Пенсионное обеспечение  предоставлено. Фактическое исполнение в денежном выражении</w:t>
            </w:r>
          </w:p>
        </w:tc>
        <w:tc>
          <w:tcPr>
            <w:tcW w:w="1701" w:type="dxa"/>
          </w:tcPr>
          <w:p w14:paraId="6B4187D8" w14:textId="495E7697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Ежемесячно,</w:t>
            </w:r>
          </w:p>
          <w:p w14:paraId="23AE91EA" w14:textId="77777777" w:rsidR="008D4A70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не позднее</w:t>
            </w:r>
          </w:p>
          <w:p w14:paraId="02D6E9B9" w14:textId="293CFC7A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10 числа каждого месяца</w:t>
            </w:r>
          </w:p>
        </w:tc>
        <w:tc>
          <w:tcPr>
            <w:tcW w:w="1843" w:type="dxa"/>
          </w:tcPr>
          <w:p w14:paraId="09D11668" w14:textId="77777777" w:rsidR="00F920BA" w:rsidRPr="0087687B" w:rsidRDefault="00F920BA" w:rsidP="00220022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555501A" w14:textId="77777777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Реестр платежных поручений.</w:t>
            </w:r>
          </w:p>
          <w:p w14:paraId="24EEC862" w14:textId="77777777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Реестр получателей мер поддержки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778A251D" w14:textId="77777777" w:rsidR="00F920BA" w:rsidRPr="0087687B" w:rsidRDefault="00F920BA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920BA" w:rsidRPr="0087687B" w14:paraId="3128513B" w14:textId="77777777" w:rsidTr="009B6549">
        <w:tc>
          <w:tcPr>
            <w:tcW w:w="4088" w:type="dxa"/>
          </w:tcPr>
          <w:p w14:paraId="73E5C09E" w14:textId="77777777" w:rsidR="00F920BA" w:rsidRPr="0087687B" w:rsidRDefault="00F920BA" w:rsidP="008D4A70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5. Мероприятие (результат).</w:t>
            </w:r>
          </w:p>
          <w:p w14:paraId="501B6163" w14:textId="77777777" w:rsidR="00F920BA" w:rsidRPr="0087687B" w:rsidRDefault="00F920BA" w:rsidP="008D4A70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 «Обеспечена муниципальная поддержка граждан - членов семей участников специальной военной </w:t>
            </w:r>
            <w:r w:rsidRPr="0087687B">
              <w:rPr>
                <w:sz w:val="24"/>
                <w:szCs w:val="24"/>
              </w:rPr>
              <w:lastRenderedPageBreak/>
              <w:t>операции,  погибших (умерших) в ходе специальной военной операции, а также иных лиц, взявших на себя обязанность осуществления погребения и мероприятий, связанных с погребением участников специальной и военной операции, погибших (умерших) в ходе специальной военной операции»</w:t>
            </w:r>
          </w:p>
        </w:tc>
        <w:tc>
          <w:tcPr>
            <w:tcW w:w="1701" w:type="dxa"/>
          </w:tcPr>
          <w:p w14:paraId="4573F3B2" w14:textId="77777777" w:rsidR="00F920BA" w:rsidRPr="0087687B" w:rsidRDefault="00F920BA" w:rsidP="00220022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C58E09D" w14:textId="2541D457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Голодников Г.П., вице-мэр Корсаковского </w:t>
            </w:r>
            <w:r w:rsidR="001D6FEB" w:rsidRPr="0087687B">
              <w:rPr>
                <w:sz w:val="24"/>
                <w:szCs w:val="24"/>
              </w:rPr>
              <w:t>муниципального</w:t>
            </w:r>
          </w:p>
          <w:p w14:paraId="48AD9E8F" w14:textId="47F85027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lastRenderedPageBreak/>
              <w:t>округа, директор департамента</w:t>
            </w:r>
          </w:p>
          <w:p w14:paraId="47A89E47" w14:textId="1C27C515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социального развития</w:t>
            </w:r>
          </w:p>
          <w:p w14:paraId="2ACCEAD4" w14:textId="77777777" w:rsidR="00F920BA" w:rsidRPr="0087687B" w:rsidRDefault="00F920BA" w:rsidP="00220022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259831C" w14:textId="77777777" w:rsidR="00F920BA" w:rsidRPr="0087687B" w:rsidRDefault="00F920BA" w:rsidP="00220022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0F079693" w14:textId="77777777" w:rsidR="00F920BA" w:rsidRPr="0087687B" w:rsidRDefault="00F920BA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920BA" w:rsidRPr="0087687B" w14:paraId="20C48DA1" w14:textId="77777777" w:rsidTr="009B6549">
        <w:tc>
          <w:tcPr>
            <w:tcW w:w="4088" w:type="dxa"/>
          </w:tcPr>
          <w:p w14:paraId="72C11760" w14:textId="77777777" w:rsidR="00F920BA" w:rsidRPr="0087687B" w:rsidRDefault="00F920BA" w:rsidP="008D4A70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lastRenderedPageBreak/>
              <w:t xml:space="preserve">5.1. Контрольная точка.  </w:t>
            </w:r>
          </w:p>
          <w:p w14:paraId="74AAC0FF" w14:textId="77777777" w:rsidR="00F920BA" w:rsidRPr="0087687B" w:rsidRDefault="00F920BA" w:rsidP="008D4A70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Сформирован реестр получателей единовременной денежной выплаты членам семей участников специальной военной операции,  погибших (умерших) в ходе специальной военной операции, а также иным лицам, взявшим на себя обязанность осуществления погребения и мероприятий, связанных с погребением участников специальной и военной операции, погибших (умерших) в ходе специальной военной операции</w:t>
            </w:r>
          </w:p>
        </w:tc>
        <w:tc>
          <w:tcPr>
            <w:tcW w:w="1701" w:type="dxa"/>
          </w:tcPr>
          <w:p w14:paraId="55BAF20B" w14:textId="3CC07319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Ежемесячно</w:t>
            </w:r>
          </w:p>
        </w:tc>
        <w:tc>
          <w:tcPr>
            <w:tcW w:w="1843" w:type="dxa"/>
          </w:tcPr>
          <w:p w14:paraId="7FE47020" w14:textId="77777777" w:rsidR="00F920BA" w:rsidRPr="0087687B" w:rsidRDefault="00F920BA" w:rsidP="00220022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9AE7D8C" w14:textId="77777777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Реестр получателей единовременной денежной выплаты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361362DD" w14:textId="77777777" w:rsidR="00F920BA" w:rsidRPr="0087687B" w:rsidRDefault="00F920BA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920BA" w:rsidRPr="0087687B" w14:paraId="56EEBD98" w14:textId="77777777" w:rsidTr="009B6549">
        <w:tc>
          <w:tcPr>
            <w:tcW w:w="4088" w:type="dxa"/>
          </w:tcPr>
          <w:p w14:paraId="2F7A2F0F" w14:textId="77777777" w:rsidR="00F920BA" w:rsidRPr="0087687B" w:rsidRDefault="00F920BA" w:rsidP="008D4A70">
            <w:pPr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5.2. Контрольная точка.</w:t>
            </w:r>
          </w:p>
          <w:p w14:paraId="7D6C168E" w14:textId="77777777" w:rsidR="00F920BA" w:rsidRPr="0087687B" w:rsidRDefault="00F920BA" w:rsidP="008D4A70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Выплаты предоставлены. Фактическое исполнение в денежном выражении</w:t>
            </w:r>
          </w:p>
        </w:tc>
        <w:tc>
          <w:tcPr>
            <w:tcW w:w="1701" w:type="dxa"/>
          </w:tcPr>
          <w:p w14:paraId="36AA4A0F" w14:textId="3E0C4FF6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Ежегодно</w:t>
            </w:r>
          </w:p>
          <w:p w14:paraId="3DE800AF" w14:textId="77777777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до 10 января</w:t>
            </w:r>
          </w:p>
          <w:p w14:paraId="086F0E3F" w14:textId="79646DF3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года, следующего за отчетным</w:t>
            </w:r>
          </w:p>
        </w:tc>
        <w:tc>
          <w:tcPr>
            <w:tcW w:w="1843" w:type="dxa"/>
          </w:tcPr>
          <w:p w14:paraId="2782441B" w14:textId="77777777" w:rsidR="00F920BA" w:rsidRPr="0087687B" w:rsidRDefault="00F920BA" w:rsidP="00220022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B7B82A5" w14:textId="77777777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Приказы департамента социального развития.</w:t>
            </w:r>
          </w:p>
          <w:p w14:paraId="5C4FCEAE" w14:textId="77777777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Реестр платежных поручений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7CB8C1C6" w14:textId="77777777" w:rsidR="00F920BA" w:rsidRPr="0087687B" w:rsidRDefault="00F920BA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920BA" w:rsidRPr="0087687B" w14:paraId="7860767E" w14:textId="77777777" w:rsidTr="009B6549">
        <w:tc>
          <w:tcPr>
            <w:tcW w:w="4088" w:type="dxa"/>
          </w:tcPr>
          <w:p w14:paraId="1FEC4304" w14:textId="77777777" w:rsidR="00F920BA" w:rsidRPr="0087687B" w:rsidRDefault="00F920BA" w:rsidP="008D4A70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6. Мероприятие (результат).</w:t>
            </w:r>
          </w:p>
          <w:p w14:paraId="45D3BF47" w14:textId="77777777" w:rsidR="00F920BA" w:rsidRPr="0087687B" w:rsidRDefault="00F920BA" w:rsidP="008D4A70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 «Обеспечена муниципальная поддержка граждан из числа лиц, сопровождающих ребенка-инвалида на лечение (реабилитацию, консультацию, обследование) за пределы Сахалинской области»</w:t>
            </w:r>
          </w:p>
        </w:tc>
        <w:tc>
          <w:tcPr>
            <w:tcW w:w="1701" w:type="dxa"/>
          </w:tcPr>
          <w:p w14:paraId="675DE3ED" w14:textId="77777777" w:rsidR="00F920BA" w:rsidRPr="0087687B" w:rsidRDefault="00F920BA" w:rsidP="00220022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7FDF2D6" w14:textId="1CDAFE76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Голодников Г.П., вице-мэр Корсаковского </w:t>
            </w:r>
            <w:r w:rsidR="001D6FEB" w:rsidRPr="0087687B">
              <w:rPr>
                <w:sz w:val="24"/>
                <w:szCs w:val="24"/>
              </w:rPr>
              <w:t>муниципального</w:t>
            </w:r>
          </w:p>
          <w:p w14:paraId="0459B943" w14:textId="1860C006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округа, директор департамента</w:t>
            </w:r>
          </w:p>
          <w:p w14:paraId="0124F7B1" w14:textId="52B360C6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социального развития</w:t>
            </w:r>
          </w:p>
          <w:p w14:paraId="023EE532" w14:textId="77777777" w:rsidR="00F920BA" w:rsidRPr="0087687B" w:rsidRDefault="00F920BA" w:rsidP="00220022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1EB62DE" w14:textId="77777777" w:rsidR="00F920BA" w:rsidRPr="0087687B" w:rsidRDefault="00F920BA" w:rsidP="00220022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7E3CAA5C" w14:textId="77777777" w:rsidR="00F920BA" w:rsidRPr="0087687B" w:rsidRDefault="00F920BA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920BA" w:rsidRPr="0087687B" w14:paraId="776EF22A" w14:textId="77777777" w:rsidTr="009B6549">
        <w:tc>
          <w:tcPr>
            <w:tcW w:w="4088" w:type="dxa"/>
          </w:tcPr>
          <w:p w14:paraId="27AEAF58" w14:textId="77777777" w:rsidR="00F920BA" w:rsidRPr="0087687B" w:rsidRDefault="00F920BA" w:rsidP="008D4A70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6.1. Контрольная точка.  </w:t>
            </w:r>
          </w:p>
          <w:p w14:paraId="73898846" w14:textId="77777777" w:rsidR="00F920BA" w:rsidRPr="0087687B" w:rsidRDefault="00F920BA" w:rsidP="008D4A70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Сформирован реестр граждан из числа лиц, сопровождающих ребенка-инвалида на лечение (реабилитацию, консультацию, обследование) за пределы Сахалинской области, получателей единовременной денежной выплаты</w:t>
            </w:r>
          </w:p>
        </w:tc>
        <w:tc>
          <w:tcPr>
            <w:tcW w:w="1701" w:type="dxa"/>
          </w:tcPr>
          <w:p w14:paraId="7E3DE64E" w14:textId="4694676B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Ежемесячно</w:t>
            </w:r>
          </w:p>
        </w:tc>
        <w:tc>
          <w:tcPr>
            <w:tcW w:w="1843" w:type="dxa"/>
          </w:tcPr>
          <w:p w14:paraId="27B9285C" w14:textId="77777777" w:rsidR="00F920BA" w:rsidRPr="0087687B" w:rsidRDefault="00F920BA" w:rsidP="00220022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54E2C2A" w14:textId="77777777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Реестр получателей мер поддержки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2300F976" w14:textId="77777777" w:rsidR="00F920BA" w:rsidRPr="0087687B" w:rsidRDefault="00F920BA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920BA" w:rsidRPr="0087687B" w14:paraId="469878A1" w14:textId="77777777" w:rsidTr="009B6549">
        <w:tc>
          <w:tcPr>
            <w:tcW w:w="4088" w:type="dxa"/>
          </w:tcPr>
          <w:p w14:paraId="764D2E57" w14:textId="77777777" w:rsidR="00F920BA" w:rsidRPr="0087687B" w:rsidRDefault="00F920BA" w:rsidP="008D4A70">
            <w:pPr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6.2. Контрольная точка.</w:t>
            </w:r>
          </w:p>
          <w:p w14:paraId="09F7ADD4" w14:textId="77777777" w:rsidR="00F920BA" w:rsidRPr="0087687B" w:rsidRDefault="00F920BA" w:rsidP="008D4A70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Выплаты предоставлены. Фактическое исполнение в денежном выражении</w:t>
            </w:r>
          </w:p>
        </w:tc>
        <w:tc>
          <w:tcPr>
            <w:tcW w:w="1701" w:type="dxa"/>
          </w:tcPr>
          <w:p w14:paraId="7DD458FB" w14:textId="46504565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Ежегодно</w:t>
            </w:r>
          </w:p>
          <w:p w14:paraId="56669383" w14:textId="77777777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до 10 января</w:t>
            </w:r>
          </w:p>
          <w:p w14:paraId="3835EC05" w14:textId="7B207D52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года, следующего за отчетным</w:t>
            </w:r>
          </w:p>
        </w:tc>
        <w:tc>
          <w:tcPr>
            <w:tcW w:w="1843" w:type="dxa"/>
          </w:tcPr>
          <w:p w14:paraId="07AC5715" w14:textId="77777777" w:rsidR="00F920BA" w:rsidRPr="0087687B" w:rsidRDefault="00F920BA" w:rsidP="00220022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9957D3E" w14:textId="77777777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Приказы департамента социального развития.</w:t>
            </w:r>
          </w:p>
          <w:p w14:paraId="76F2B1B3" w14:textId="77777777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Реестр платежных поручений.</w:t>
            </w:r>
          </w:p>
          <w:p w14:paraId="57981BBC" w14:textId="77777777" w:rsidR="00F920BA" w:rsidRPr="0087687B" w:rsidRDefault="00F920BA" w:rsidP="00220022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lastRenderedPageBreak/>
              <w:t>Реестр получателей мер поддержки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016CD0F2" w14:textId="77777777" w:rsidR="00F920BA" w:rsidRPr="0087687B" w:rsidRDefault="00F920BA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920BA" w:rsidRPr="0087687B" w14:paraId="221A7091" w14:textId="77777777" w:rsidTr="009B6549">
        <w:tc>
          <w:tcPr>
            <w:tcW w:w="4088" w:type="dxa"/>
          </w:tcPr>
          <w:p w14:paraId="6258927A" w14:textId="77777777" w:rsidR="00F920BA" w:rsidRPr="0087687B" w:rsidRDefault="00F920BA" w:rsidP="008D4A70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lastRenderedPageBreak/>
              <w:t>7. Мероприятие (результат).</w:t>
            </w:r>
          </w:p>
          <w:p w14:paraId="7AF83D64" w14:textId="28749F49" w:rsidR="00F920BA" w:rsidRPr="0087687B" w:rsidRDefault="00F920BA" w:rsidP="008D4A70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«Обеспечена организация мероприятий по укреплению общественного здоровья населения»</w:t>
            </w:r>
          </w:p>
        </w:tc>
        <w:tc>
          <w:tcPr>
            <w:tcW w:w="1701" w:type="dxa"/>
          </w:tcPr>
          <w:p w14:paraId="205814D3" w14:textId="77777777" w:rsidR="00F920BA" w:rsidRPr="0087687B" w:rsidRDefault="00F920BA" w:rsidP="00220022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E23A0EA" w14:textId="1082FF26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Голодников Г.П., вице-мэр Корсаковского </w:t>
            </w:r>
            <w:r w:rsidR="001D6FEB" w:rsidRPr="0087687B">
              <w:rPr>
                <w:sz w:val="24"/>
                <w:szCs w:val="24"/>
              </w:rPr>
              <w:t>муниципального</w:t>
            </w:r>
          </w:p>
          <w:p w14:paraId="67E12F09" w14:textId="0C8304EA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округа, директор департамента</w:t>
            </w:r>
          </w:p>
          <w:p w14:paraId="44D65A30" w14:textId="196029A7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социального развития</w:t>
            </w:r>
          </w:p>
        </w:tc>
        <w:tc>
          <w:tcPr>
            <w:tcW w:w="1984" w:type="dxa"/>
          </w:tcPr>
          <w:p w14:paraId="6E4ECF2F" w14:textId="77777777" w:rsidR="00F920BA" w:rsidRPr="0087687B" w:rsidRDefault="00F920BA" w:rsidP="00220022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606F1F8E" w14:textId="77777777" w:rsidR="00F920BA" w:rsidRPr="0087687B" w:rsidRDefault="00F920BA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920BA" w:rsidRPr="0087687B" w14:paraId="0070A28A" w14:textId="77777777" w:rsidTr="009B6549">
        <w:tc>
          <w:tcPr>
            <w:tcW w:w="4088" w:type="dxa"/>
          </w:tcPr>
          <w:p w14:paraId="6B5D2651" w14:textId="77777777" w:rsidR="00F920BA" w:rsidRPr="0087687B" w:rsidRDefault="00F920BA" w:rsidP="008D4A70">
            <w:pPr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7.1. Контрольная точка.</w:t>
            </w:r>
          </w:p>
          <w:p w14:paraId="6F93E1BE" w14:textId="77777777" w:rsidR="00F920BA" w:rsidRPr="0087687B" w:rsidRDefault="00F920BA" w:rsidP="008D4A70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Сформирован план мероприятий </w:t>
            </w:r>
          </w:p>
        </w:tc>
        <w:tc>
          <w:tcPr>
            <w:tcW w:w="1701" w:type="dxa"/>
          </w:tcPr>
          <w:p w14:paraId="17481AA8" w14:textId="77777777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Ежеквартально до 25 числа, следующего за отчетным кварталом</w:t>
            </w:r>
          </w:p>
        </w:tc>
        <w:tc>
          <w:tcPr>
            <w:tcW w:w="1843" w:type="dxa"/>
          </w:tcPr>
          <w:p w14:paraId="44335069" w14:textId="77777777" w:rsidR="00F920BA" w:rsidRPr="0087687B" w:rsidRDefault="00F920BA" w:rsidP="00220022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FA09A84" w14:textId="77777777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План мероприятий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4F54BA01" w14:textId="77777777" w:rsidR="00F920BA" w:rsidRPr="0087687B" w:rsidRDefault="00F920BA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920BA" w:rsidRPr="0087687B" w14:paraId="3B4C7CBB" w14:textId="77777777" w:rsidTr="009B6549">
        <w:tc>
          <w:tcPr>
            <w:tcW w:w="4088" w:type="dxa"/>
          </w:tcPr>
          <w:p w14:paraId="7C184A5E" w14:textId="77777777" w:rsidR="00F920BA" w:rsidRPr="0087687B" w:rsidRDefault="00F920BA" w:rsidP="008D4A70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7.2. Контрольная точка. </w:t>
            </w:r>
          </w:p>
          <w:p w14:paraId="4AE9E7DE" w14:textId="77777777" w:rsidR="00F920BA" w:rsidRPr="0087687B" w:rsidRDefault="00F920BA" w:rsidP="008D4A70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Заключены (одобрены, сформированы) договоры, необходимые для выполнения работы (организации мероприятия)</w:t>
            </w:r>
          </w:p>
        </w:tc>
        <w:tc>
          <w:tcPr>
            <w:tcW w:w="1701" w:type="dxa"/>
            <w:vAlign w:val="center"/>
          </w:tcPr>
          <w:p w14:paraId="0A710E70" w14:textId="192A9854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Ежегодно</w:t>
            </w:r>
          </w:p>
          <w:p w14:paraId="2E43898C" w14:textId="77777777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до 10 января</w:t>
            </w:r>
          </w:p>
          <w:p w14:paraId="700095CD" w14:textId="12228BE3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года, следующего за отчетным</w:t>
            </w:r>
          </w:p>
        </w:tc>
        <w:tc>
          <w:tcPr>
            <w:tcW w:w="1843" w:type="dxa"/>
            <w:vAlign w:val="center"/>
          </w:tcPr>
          <w:p w14:paraId="617FC06C" w14:textId="77777777" w:rsidR="00F920BA" w:rsidRPr="0087687B" w:rsidRDefault="00F920BA" w:rsidP="00220022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D05DF40" w14:textId="77777777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Договоры на оказание услуг (выполнение работ)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vAlign w:val="center"/>
          </w:tcPr>
          <w:p w14:paraId="6552894B" w14:textId="77777777" w:rsidR="00F920BA" w:rsidRPr="0087687B" w:rsidRDefault="00F920BA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  <w:p w14:paraId="2A69E394" w14:textId="77777777" w:rsidR="00F920BA" w:rsidRPr="0087687B" w:rsidRDefault="00F920BA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920BA" w:rsidRPr="0087687B" w14:paraId="7BE76212" w14:textId="77777777" w:rsidTr="009B6549">
        <w:tc>
          <w:tcPr>
            <w:tcW w:w="4088" w:type="dxa"/>
          </w:tcPr>
          <w:p w14:paraId="0059F538" w14:textId="77777777" w:rsidR="00F920BA" w:rsidRPr="0087687B" w:rsidRDefault="00F920BA" w:rsidP="008D4A70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8 Мероприятие (результат) «Предоставлены дополнительные меры социальной поддержки отдельным категориям граждан в виде предоставления права на приобретение льготного месячного проездного билета для проезда в пассажирском транспорте общего пользования»</w:t>
            </w:r>
          </w:p>
        </w:tc>
        <w:tc>
          <w:tcPr>
            <w:tcW w:w="1701" w:type="dxa"/>
          </w:tcPr>
          <w:p w14:paraId="16210C4F" w14:textId="77777777" w:rsidR="00F920BA" w:rsidRPr="0087687B" w:rsidRDefault="00F920BA" w:rsidP="00220022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CE1F790" w14:textId="084C3042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Канищев Н.О., вице-мэр Корсаковского </w:t>
            </w:r>
            <w:r w:rsidR="008944D7" w:rsidRPr="0087687B">
              <w:rPr>
                <w:sz w:val="24"/>
                <w:szCs w:val="24"/>
              </w:rPr>
              <w:t>муниципального округа</w:t>
            </w:r>
            <w:r w:rsidRPr="0087687B">
              <w:rPr>
                <w:sz w:val="24"/>
                <w:szCs w:val="24"/>
              </w:rPr>
              <w:t>, директор департамента имущественных отношений</w:t>
            </w:r>
          </w:p>
        </w:tc>
        <w:tc>
          <w:tcPr>
            <w:tcW w:w="1984" w:type="dxa"/>
          </w:tcPr>
          <w:p w14:paraId="53E30E62" w14:textId="77777777" w:rsidR="00F920BA" w:rsidRPr="0087687B" w:rsidRDefault="00F920BA" w:rsidP="00220022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vAlign w:val="center"/>
          </w:tcPr>
          <w:p w14:paraId="48ABA50B" w14:textId="77777777" w:rsidR="00F920BA" w:rsidRPr="0087687B" w:rsidRDefault="00F920BA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920BA" w:rsidRPr="0087687B" w14:paraId="2F37D37F" w14:textId="77777777" w:rsidTr="009B6549">
        <w:tc>
          <w:tcPr>
            <w:tcW w:w="4088" w:type="dxa"/>
          </w:tcPr>
          <w:p w14:paraId="76AA4CE3" w14:textId="77777777" w:rsidR="00F920BA" w:rsidRPr="0087687B" w:rsidRDefault="00F920BA" w:rsidP="008D4A70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8.1. Контрольная точка.</w:t>
            </w:r>
          </w:p>
          <w:p w14:paraId="7E54A682" w14:textId="77777777" w:rsidR="00F920BA" w:rsidRPr="0087687B" w:rsidRDefault="00F920BA" w:rsidP="008D4A70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Заключены (одобрены, сформированы) контракты, договоры, необходимые для выполнения работы (организации мероприятия)</w:t>
            </w:r>
          </w:p>
        </w:tc>
        <w:tc>
          <w:tcPr>
            <w:tcW w:w="1701" w:type="dxa"/>
          </w:tcPr>
          <w:p w14:paraId="1084C7C9" w14:textId="525D2DE0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Ежегодно</w:t>
            </w:r>
          </w:p>
          <w:p w14:paraId="50F1158D" w14:textId="77777777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до 10 января</w:t>
            </w:r>
          </w:p>
          <w:p w14:paraId="4BD4B084" w14:textId="5BB5BCDF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года, следующего за отчетным</w:t>
            </w:r>
          </w:p>
        </w:tc>
        <w:tc>
          <w:tcPr>
            <w:tcW w:w="1843" w:type="dxa"/>
          </w:tcPr>
          <w:p w14:paraId="3984A02E" w14:textId="77777777" w:rsidR="00F920BA" w:rsidRPr="0087687B" w:rsidRDefault="00F920BA" w:rsidP="00220022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001D197" w14:textId="77777777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Договоры, контракты на оказание услуг (выполнение работ)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vAlign w:val="center"/>
          </w:tcPr>
          <w:p w14:paraId="50D24F44" w14:textId="77777777" w:rsidR="00F920BA" w:rsidRPr="0087687B" w:rsidRDefault="00F920BA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920BA" w:rsidRPr="0087687B" w14:paraId="524152BA" w14:textId="77777777" w:rsidTr="009B6549">
        <w:tc>
          <w:tcPr>
            <w:tcW w:w="9616" w:type="dxa"/>
            <w:gridSpan w:val="4"/>
          </w:tcPr>
          <w:p w14:paraId="0BB98947" w14:textId="77777777" w:rsidR="00F920BA" w:rsidRPr="0087687B" w:rsidRDefault="00F920BA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№ 2. Задача комплекса процессных мероприятий «Совершенствование социальной поддержки семьи и детей»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67D42FF9" w14:textId="77777777" w:rsidR="00F920BA" w:rsidRPr="0087687B" w:rsidRDefault="00F920BA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920BA" w:rsidRPr="0087687B" w14:paraId="6F50790D" w14:textId="77777777" w:rsidTr="009B6549">
        <w:tc>
          <w:tcPr>
            <w:tcW w:w="4088" w:type="dxa"/>
          </w:tcPr>
          <w:p w14:paraId="2F0F794C" w14:textId="77777777" w:rsidR="00F920BA" w:rsidRPr="0087687B" w:rsidRDefault="00F920BA" w:rsidP="008D4A70">
            <w:pPr>
              <w:contextualSpacing/>
              <w:jc w:val="both"/>
              <w:rPr>
                <w:sz w:val="24"/>
                <w:szCs w:val="24"/>
              </w:rPr>
            </w:pPr>
            <w:bookmarkStart w:id="19" w:name="_Hlk176880494"/>
            <w:r w:rsidRPr="0087687B">
              <w:rPr>
                <w:sz w:val="24"/>
                <w:szCs w:val="24"/>
              </w:rPr>
              <w:t>9. Мероприятие (результат).</w:t>
            </w:r>
          </w:p>
          <w:p w14:paraId="7FAD1646" w14:textId="1D0F8DF6" w:rsidR="00F920BA" w:rsidRPr="0087687B" w:rsidRDefault="00F920BA" w:rsidP="008D4A70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«Обеспечена муниципальная поддержка граждан – детей, воспитывающихся в замещающих семьях и в семьях, находящихся в социально опасном положении»</w:t>
            </w:r>
          </w:p>
        </w:tc>
        <w:tc>
          <w:tcPr>
            <w:tcW w:w="1701" w:type="dxa"/>
          </w:tcPr>
          <w:p w14:paraId="2E3C6814" w14:textId="77777777" w:rsidR="00F920BA" w:rsidRPr="0087687B" w:rsidRDefault="00F920BA" w:rsidP="00220022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E71896D" w14:textId="77777777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Иноземцева Л.В., начальник отдела опеки и попечительства департамента социального развития</w:t>
            </w:r>
          </w:p>
        </w:tc>
        <w:tc>
          <w:tcPr>
            <w:tcW w:w="1984" w:type="dxa"/>
          </w:tcPr>
          <w:p w14:paraId="44B20359" w14:textId="77777777" w:rsidR="00F920BA" w:rsidRPr="0087687B" w:rsidRDefault="00F920BA" w:rsidP="00220022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7C37449F" w14:textId="77777777" w:rsidR="00F920BA" w:rsidRPr="0087687B" w:rsidRDefault="00F920BA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920BA" w:rsidRPr="0087687B" w14:paraId="22059E1A" w14:textId="77777777" w:rsidTr="009B6549">
        <w:tc>
          <w:tcPr>
            <w:tcW w:w="4088" w:type="dxa"/>
          </w:tcPr>
          <w:p w14:paraId="7D40DA22" w14:textId="77777777" w:rsidR="00F920BA" w:rsidRPr="0087687B" w:rsidRDefault="00F920BA" w:rsidP="008D4A70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9.1. Контрольная точка.</w:t>
            </w:r>
          </w:p>
          <w:p w14:paraId="3BFD58A4" w14:textId="1EEF4DFF" w:rsidR="00F920BA" w:rsidRPr="0087687B" w:rsidRDefault="00F920BA" w:rsidP="008D4A70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Разработан план мероприятий на год. Сформированы списки детей, воспитывающиеся в замещающих семьях и в семьях, находящихся в социально опасном положении, по Корсаковскому </w:t>
            </w:r>
            <w:r w:rsidR="007C3DEB" w:rsidRPr="0087687B">
              <w:rPr>
                <w:sz w:val="24"/>
                <w:szCs w:val="24"/>
              </w:rPr>
              <w:t>муниципальном</w:t>
            </w:r>
            <w:r w:rsidRPr="0087687B">
              <w:rPr>
                <w:sz w:val="24"/>
                <w:szCs w:val="24"/>
              </w:rPr>
              <w:t>у округу</w:t>
            </w:r>
          </w:p>
        </w:tc>
        <w:tc>
          <w:tcPr>
            <w:tcW w:w="1701" w:type="dxa"/>
          </w:tcPr>
          <w:p w14:paraId="013E6306" w14:textId="3BC33636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Ежегодно</w:t>
            </w:r>
          </w:p>
          <w:p w14:paraId="51698FAE" w14:textId="77777777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до 15 января</w:t>
            </w:r>
          </w:p>
        </w:tc>
        <w:tc>
          <w:tcPr>
            <w:tcW w:w="1843" w:type="dxa"/>
          </w:tcPr>
          <w:p w14:paraId="59B9F062" w14:textId="77777777" w:rsidR="00F920BA" w:rsidRPr="0087687B" w:rsidRDefault="00F920BA" w:rsidP="00220022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D47D3AA" w14:textId="4B0389C3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План мероприятий на год.</w:t>
            </w:r>
          </w:p>
          <w:p w14:paraId="57900875" w14:textId="77777777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Списки детей, воспитывающиеся в замещающих семьях и в семьях, находящихся в социально </w:t>
            </w:r>
            <w:r w:rsidRPr="0087687B">
              <w:rPr>
                <w:sz w:val="24"/>
                <w:szCs w:val="24"/>
              </w:rPr>
              <w:lastRenderedPageBreak/>
              <w:t>опасном положении</w:t>
            </w:r>
          </w:p>
          <w:p w14:paraId="4BA15954" w14:textId="77777777" w:rsidR="00F920BA" w:rsidRPr="0087687B" w:rsidRDefault="00F920BA" w:rsidP="00220022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07ECC9C7" w14:textId="77777777" w:rsidR="00F920BA" w:rsidRPr="0087687B" w:rsidRDefault="00F920BA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920BA" w:rsidRPr="0087687B" w14:paraId="5E641DF5" w14:textId="77777777" w:rsidTr="009B6549">
        <w:tc>
          <w:tcPr>
            <w:tcW w:w="4088" w:type="dxa"/>
          </w:tcPr>
          <w:p w14:paraId="4C8F17DF" w14:textId="77777777" w:rsidR="00F920BA" w:rsidRPr="0087687B" w:rsidRDefault="00F920BA" w:rsidP="008D4A70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lastRenderedPageBreak/>
              <w:t>9.2. Контрольная точка.</w:t>
            </w:r>
          </w:p>
          <w:p w14:paraId="2893AA58" w14:textId="77777777" w:rsidR="00F920BA" w:rsidRPr="0087687B" w:rsidRDefault="00F920BA" w:rsidP="008D4A70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Заключены (одобрены, сформированы) контракты, договоры, необходимые для выполнения работы (организации мероприятия)</w:t>
            </w:r>
          </w:p>
        </w:tc>
        <w:tc>
          <w:tcPr>
            <w:tcW w:w="1701" w:type="dxa"/>
          </w:tcPr>
          <w:p w14:paraId="43FAADC3" w14:textId="61C8D701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Ежегодно</w:t>
            </w:r>
          </w:p>
          <w:p w14:paraId="02E8E9BC" w14:textId="77777777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до января</w:t>
            </w:r>
          </w:p>
          <w:p w14:paraId="3C5B873F" w14:textId="70ED210B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года, следующего за отчетным</w:t>
            </w:r>
          </w:p>
        </w:tc>
        <w:tc>
          <w:tcPr>
            <w:tcW w:w="1843" w:type="dxa"/>
          </w:tcPr>
          <w:p w14:paraId="1E604D57" w14:textId="77777777" w:rsidR="00F920BA" w:rsidRPr="0087687B" w:rsidRDefault="00F920BA" w:rsidP="00220022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F83B7BA" w14:textId="77777777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Договоры, контракты на оказание услуг (выполнение работ)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2B2C5275" w14:textId="77777777" w:rsidR="00F920BA" w:rsidRPr="0087687B" w:rsidRDefault="00F920BA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920BA" w:rsidRPr="0087687B" w14:paraId="60248F90" w14:textId="77777777" w:rsidTr="009B6549">
        <w:tc>
          <w:tcPr>
            <w:tcW w:w="4088" w:type="dxa"/>
          </w:tcPr>
          <w:p w14:paraId="41DE1679" w14:textId="77777777" w:rsidR="00F920BA" w:rsidRPr="0087687B" w:rsidRDefault="00F920BA" w:rsidP="008D4A70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10. Мероприятие (результат).</w:t>
            </w:r>
          </w:p>
          <w:p w14:paraId="0010EAF7" w14:textId="78C5D30E" w:rsidR="00F920BA" w:rsidRPr="0087687B" w:rsidRDefault="00F920BA" w:rsidP="008D4A70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«Обеспечена муниципальная поддержки граждан - выпускников детских учреждений и учреждений профессионального образования из числа детей-сирот и детей, оставшихся без попечения родителей»</w:t>
            </w:r>
          </w:p>
        </w:tc>
        <w:tc>
          <w:tcPr>
            <w:tcW w:w="1701" w:type="dxa"/>
          </w:tcPr>
          <w:p w14:paraId="2412B264" w14:textId="77777777" w:rsidR="00F920BA" w:rsidRPr="0087687B" w:rsidRDefault="00F920BA" w:rsidP="00220022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C5263B1" w14:textId="77777777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Иноземцева Л.В., начальник отдела опеки и попечительства департамента социального развития</w:t>
            </w:r>
          </w:p>
        </w:tc>
        <w:tc>
          <w:tcPr>
            <w:tcW w:w="1984" w:type="dxa"/>
          </w:tcPr>
          <w:p w14:paraId="7FC78212" w14:textId="77777777" w:rsidR="00F920BA" w:rsidRPr="0087687B" w:rsidRDefault="00F920BA" w:rsidP="00220022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23D5E7A6" w14:textId="77777777" w:rsidR="00F920BA" w:rsidRPr="0087687B" w:rsidRDefault="00F920BA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920BA" w:rsidRPr="0087687B" w14:paraId="3736A6FB" w14:textId="77777777" w:rsidTr="009B6549">
        <w:tc>
          <w:tcPr>
            <w:tcW w:w="4088" w:type="dxa"/>
          </w:tcPr>
          <w:p w14:paraId="75A4735B" w14:textId="77777777" w:rsidR="00F920BA" w:rsidRPr="0087687B" w:rsidRDefault="00F920BA" w:rsidP="008D4A70">
            <w:pPr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10.1. Контрольная точка.</w:t>
            </w:r>
          </w:p>
          <w:p w14:paraId="40EA676A" w14:textId="75D1ACA4" w:rsidR="00F920BA" w:rsidRPr="0087687B" w:rsidRDefault="00F920BA" w:rsidP="008D4A70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Разработан и утвержден план мероприятий на год. Сформированы списки граждан - выпускников детских учреждений и учреждений профессионального образования из числа детей-сирот и детей, оставшихся без попечения родителей, по Корсаковскому </w:t>
            </w:r>
            <w:r w:rsidR="007C3DEB" w:rsidRPr="0087687B">
              <w:rPr>
                <w:sz w:val="24"/>
                <w:szCs w:val="24"/>
              </w:rPr>
              <w:t>муниципальном</w:t>
            </w:r>
            <w:r w:rsidRPr="0087687B">
              <w:rPr>
                <w:sz w:val="24"/>
                <w:szCs w:val="24"/>
              </w:rPr>
              <w:t>у округу</w:t>
            </w:r>
          </w:p>
        </w:tc>
        <w:tc>
          <w:tcPr>
            <w:tcW w:w="1701" w:type="dxa"/>
          </w:tcPr>
          <w:p w14:paraId="7B8E22FF" w14:textId="5419A179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Ежегодно</w:t>
            </w:r>
          </w:p>
          <w:p w14:paraId="16E19A82" w14:textId="77777777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до 15 января</w:t>
            </w:r>
          </w:p>
        </w:tc>
        <w:tc>
          <w:tcPr>
            <w:tcW w:w="1843" w:type="dxa"/>
          </w:tcPr>
          <w:p w14:paraId="67F12918" w14:textId="77777777" w:rsidR="00F920BA" w:rsidRPr="0087687B" w:rsidRDefault="00F920BA" w:rsidP="00220022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9C25C94" w14:textId="7654902C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План мероприятий.</w:t>
            </w:r>
          </w:p>
          <w:p w14:paraId="206671F5" w14:textId="2CB82368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Списки выпускников детских учреждений и учреждений профессионального образования из числа детей-сирот и детей, оставшихся без попечения родителей, по Корсаковскому </w:t>
            </w:r>
            <w:r w:rsidR="007C3DEB" w:rsidRPr="0087687B">
              <w:rPr>
                <w:sz w:val="24"/>
                <w:szCs w:val="24"/>
              </w:rPr>
              <w:t>муниципальном</w:t>
            </w:r>
            <w:r w:rsidRPr="0087687B">
              <w:rPr>
                <w:sz w:val="24"/>
                <w:szCs w:val="24"/>
              </w:rPr>
              <w:t>у округу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152E95D4" w14:textId="77777777" w:rsidR="00F920BA" w:rsidRPr="0087687B" w:rsidRDefault="00F920BA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920BA" w:rsidRPr="0087687B" w14:paraId="0A5FDCDA" w14:textId="77777777" w:rsidTr="009B6549">
        <w:tc>
          <w:tcPr>
            <w:tcW w:w="4088" w:type="dxa"/>
          </w:tcPr>
          <w:p w14:paraId="46B0B12B" w14:textId="77777777" w:rsidR="00F920BA" w:rsidRPr="0087687B" w:rsidRDefault="00F920BA" w:rsidP="008D4A70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10.2. Контрольная точка.</w:t>
            </w:r>
          </w:p>
          <w:p w14:paraId="03898B20" w14:textId="77777777" w:rsidR="00F920BA" w:rsidRPr="0087687B" w:rsidRDefault="00F920BA" w:rsidP="008D4A70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Заключены (одобрены, сформированы) контракты, договоры, необходимые для выполнения работы (организации мероприятия)</w:t>
            </w:r>
          </w:p>
        </w:tc>
        <w:tc>
          <w:tcPr>
            <w:tcW w:w="1701" w:type="dxa"/>
          </w:tcPr>
          <w:p w14:paraId="4EAB0F8F" w14:textId="252BD36F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Ежегодно</w:t>
            </w:r>
          </w:p>
          <w:p w14:paraId="1380BEFD" w14:textId="77777777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до января</w:t>
            </w:r>
          </w:p>
          <w:p w14:paraId="4D2BA1D0" w14:textId="62F41FA6" w:rsidR="00F920BA" w:rsidRPr="0087687B" w:rsidRDefault="00F920BA" w:rsidP="00F4799E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года, следующего з</w:t>
            </w:r>
            <w:r w:rsidR="00F4799E">
              <w:rPr>
                <w:sz w:val="24"/>
                <w:szCs w:val="24"/>
              </w:rPr>
              <w:t xml:space="preserve">а </w:t>
            </w:r>
            <w:r w:rsidRPr="0087687B">
              <w:rPr>
                <w:sz w:val="24"/>
                <w:szCs w:val="24"/>
              </w:rPr>
              <w:t>отчетным</w:t>
            </w:r>
          </w:p>
        </w:tc>
        <w:tc>
          <w:tcPr>
            <w:tcW w:w="1843" w:type="dxa"/>
          </w:tcPr>
          <w:p w14:paraId="1DEB815B" w14:textId="77777777" w:rsidR="00F920BA" w:rsidRPr="0087687B" w:rsidRDefault="00F920BA" w:rsidP="00220022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ECE3CE6" w14:textId="77777777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Договоры, контракты на оказание услуг (выполнение работ)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79033046" w14:textId="77777777" w:rsidR="00F920BA" w:rsidRPr="0087687B" w:rsidRDefault="00F920BA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920BA" w:rsidRPr="0087687B" w14:paraId="5E811B13" w14:textId="77777777" w:rsidTr="009B6549">
        <w:tc>
          <w:tcPr>
            <w:tcW w:w="4088" w:type="dxa"/>
          </w:tcPr>
          <w:p w14:paraId="1AA84E92" w14:textId="77777777" w:rsidR="00F920BA" w:rsidRPr="0087687B" w:rsidRDefault="00F920BA" w:rsidP="008D4A70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11. Мероприятие (результат).</w:t>
            </w:r>
          </w:p>
          <w:p w14:paraId="45DAF36E" w14:textId="77777777" w:rsidR="00F920BA" w:rsidRPr="0087687B" w:rsidRDefault="00F920BA" w:rsidP="00287B24">
            <w:pPr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 «Приобретены однокомнатные квартиры для обеспечения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1701" w:type="dxa"/>
          </w:tcPr>
          <w:p w14:paraId="7BB9AC3B" w14:textId="77777777" w:rsidR="00F920BA" w:rsidRPr="0087687B" w:rsidRDefault="00F920BA" w:rsidP="00220022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D115B81" w14:textId="77777777" w:rsidR="00F920BA" w:rsidRPr="0087687B" w:rsidRDefault="00F920BA" w:rsidP="00220022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DF0384F" w14:textId="77777777" w:rsidR="00F920BA" w:rsidRPr="0087687B" w:rsidRDefault="00F920BA" w:rsidP="00220022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43ACFD60" w14:textId="77777777" w:rsidR="00F920BA" w:rsidRPr="0087687B" w:rsidRDefault="00F920BA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920BA" w:rsidRPr="0087687B" w14:paraId="039273BF" w14:textId="77777777" w:rsidTr="009B6549">
        <w:tc>
          <w:tcPr>
            <w:tcW w:w="4088" w:type="dxa"/>
          </w:tcPr>
          <w:p w14:paraId="19F88185" w14:textId="77777777" w:rsidR="00F920BA" w:rsidRPr="0087687B" w:rsidRDefault="00F920BA" w:rsidP="008D4A70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11.1. Контрольная точка.</w:t>
            </w:r>
          </w:p>
          <w:p w14:paraId="6D8D8815" w14:textId="77777777" w:rsidR="00F920BA" w:rsidRPr="0087687B" w:rsidRDefault="00F920BA" w:rsidP="008D4A70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Сформирован список детей-сирот и детей, оставшихся без попечения родителей, лиц из числа детей-сирот и детей, оставшихся без попечения родителей, нуждающиеся в предоставлении жилых помещений</w:t>
            </w:r>
          </w:p>
        </w:tc>
        <w:tc>
          <w:tcPr>
            <w:tcW w:w="1701" w:type="dxa"/>
          </w:tcPr>
          <w:p w14:paraId="69AA7361" w14:textId="1D5B0F16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Ежемесячно</w:t>
            </w:r>
          </w:p>
        </w:tc>
        <w:tc>
          <w:tcPr>
            <w:tcW w:w="1843" w:type="dxa"/>
          </w:tcPr>
          <w:p w14:paraId="4B1943DA" w14:textId="77777777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Иноземцева Л.В., начальник отдела опеки и попечительства департамента социального развития</w:t>
            </w:r>
          </w:p>
        </w:tc>
        <w:tc>
          <w:tcPr>
            <w:tcW w:w="1984" w:type="dxa"/>
          </w:tcPr>
          <w:p w14:paraId="234CE674" w14:textId="77777777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Список детей-сирот и детей, оставшихся без попечения родителей, лиц из числа детей-сирот и детей, оставшихся без </w:t>
            </w:r>
            <w:r w:rsidRPr="0087687B">
              <w:rPr>
                <w:sz w:val="24"/>
                <w:szCs w:val="24"/>
              </w:rPr>
              <w:lastRenderedPageBreak/>
              <w:t>попечения родителей, нуждающиеся в предоставлении жилых помещений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5831A4F7" w14:textId="77777777" w:rsidR="00F920BA" w:rsidRPr="0087687B" w:rsidRDefault="00F920BA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920BA" w:rsidRPr="0087687B" w14:paraId="1302A1E7" w14:textId="77777777" w:rsidTr="009B6549">
        <w:tc>
          <w:tcPr>
            <w:tcW w:w="4088" w:type="dxa"/>
          </w:tcPr>
          <w:p w14:paraId="246F1BF6" w14:textId="77777777" w:rsidR="00F920BA" w:rsidRPr="0087687B" w:rsidRDefault="00F920BA" w:rsidP="00220022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lastRenderedPageBreak/>
              <w:t>11.2. Контрольная точка.</w:t>
            </w:r>
          </w:p>
          <w:p w14:paraId="55908156" w14:textId="77777777" w:rsidR="00F920BA" w:rsidRPr="0087687B" w:rsidRDefault="00F920BA" w:rsidP="00220022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Заключены (одобрены, сформированы) контракты, договоры, необходимые для выполнения работы (организации мероприятия)</w:t>
            </w:r>
          </w:p>
        </w:tc>
        <w:tc>
          <w:tcPr>
            <w:tcW w:w="1701" w:type="dxa"/>
          </w:tcPr>
          <w:p w14:paraId="23BE9955" w14:textId="76C69807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Ежегодно</w:t>
            </w:r>
          </w:p>
          <w:p w14:paraId="620D2A98" w14:textId="77777777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до 10 января</w:t>
            </w:r>
          </w:p>
          <w:p w14:paraId="2E27E575" w14:textId="0117528D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года, следующего за отчетным</w:t>
            </w:r>
          </w:p>
        </w:tc>
        <w:tc>
          <w:tcPr>
            <w:tcW w:w="1843" w:type="dxa"/>
          </w:tcPr>
          <w:p w14:paraId="4B9A83FB" w14:textId="5F272883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Канищев Н.О., вице-мэр Корсаковского </w:t>
            </w:r>
            <w:r w:rsidR="008944D7" w:rsidRPr="0087687B">
              <w:rPr>
                <w:sz w:val="24"/>
                <w:szCs w:val="24"/>
              </w:rPr>
              <w:t>муниципального округа</w:t>
            </w:r>
            <w:r w:rsidRPr="0087687B">
              <w:rPr>
                <w:sz w:val="24"/>
                <w:szCs w:val="24"/>
              </w:rPr>
              <w:t>, директор департамента имущественных отношений</w:t>
            </w:r>
          </w:p>
        </w:tc>
        <w:tc>
          <w:tcPr>
            <w:tcW w:w="1984" w:type="dxa"/>
          </w:tcPr>
          <w:p w14:paraId="01C62328" w14:textId="77777777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Договоры, контракты на оказание услуг (выполнение работ)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293F6962" w14:textId="77777777" w:rsidR="00F920BA" w:rsidRPr="0087687B" w:rsidRDefault="00F920BA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  <w:p w14:paraId="00BAA2C2" w14:textId="77777777" w:rsidR="00F920BA" w:rsidRPr="0087687B" w:rsidRDefault="00F920BA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</w:tr>
      <w:bookmarkEnd w:id="19"/>
      <w:tr w:rsidR="00F920BA" w:rsidRPr="0087687B" w14:paraId="5FC65CD2" w14:textId="77777777" w:rsidTr="009B6549">
        <w:tc>
          <w:tcPr>
            <w:tcW w:w="9616" w:type="dxa"/>
            <w:gridSpan w:val="4"/>
          </w:tcPr>
          <w:p w14:paraId="6709E1F3" w14:textId="77777777" w:rsidR="00F920BA" w:rsidRPr="0087687B" w:rsidRDefault="00F920BA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№ 3. Задача комплекса процессных мероприятий «Участие в организации проведения оплачиваемых общественных работ, 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 учреждений среднего профессионального образования, ищущих работу впервые»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012E141D" w14:textId="77777777" w:rsidR="00F920BA" w:rsidRPr="0087687B" w:rsidRDefault="00F920BA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920BA" w:rsidRPr="0087687B" w14:paraId="25A6F40B" w14:textId="77777777" w:rsidTr="009B6549">
        <w:tc>
          <w:tcPr>
            <w:tcW w:w="4088" w:type="dxa"/>
          </w:tcPr>
          <w:p w14:paraId="57E3DEA6" w14:textId="77777777" w:rsidR="00F920BA" w:rsidRPr="0087687B" w:rsidRDefault="00F920BA" w:rsidP="00220022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12. Мероприятие (результат). </w:t>
            </w:r>
          </w:p>
          <w:p w14:paraId="5BE15CFF" w14:textId="77777777" w:rsidR="00F920BA" w:rsidRPr="0087687B" w:rsidRDefault="00F920BA" w:rsidP="00220022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«Оказано содействие в создании временных рабочих мест для трудоустройства несовершеннолетних граждан в свободное от учебы время»</w:t>
            </w:r>
          </w:p>
        </w:tc>
        <w:tc>
          <w:tcPr>
            <w:tcW w:w="1701" w:type="dxa"/>
          </w:tcPr>
          <w:p w14:paraId="6FB9828B" w14:textId="77777777" w:rsidR="00F920BA" w:rsidRPr="0087687B" w:rsidRDefault="00F920BA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AD1FB84" w14:textId="140A13E2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Голодников Г.П., вице-мэр Корсаковского </w:t>
            </w:r>
            <w:r w:rsidR="001D6FEB" w:rsidRPr="0087687B">
              <w:rPr>
                <w:sz w:val="24"/>
                <w:szCs w:val="24"/>
              </w:rPr>
              <w:t>муниципального</w:t>
            </w:r>
          </w:p>
          <w:p w14:paraId="24AADBE2" w14:textId="11F9218E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округа, директор</w:t>
            </w:r>
            <w:r w:rsidR="000A6AAB">
              <w:rPr>
                <w:sz w:val="24"/>
                <w:szCs w:val="24"/>
              </w:rPr>
              <w:t xml:space="preserve"> </w:t>
            </w:r>
            <w:r w:rsidRPr="0087687B">
              <w:rPr>
                <w:sz w:val="24"/>
                <w:szCs w:val="24"/>
              </w:rPr>
              <w:t>департамента</w:t>
            </w:r>
          </w:p>
          <w:p w14:paraId="49C23A47" w14:textId="77777777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социального развития.                                                                                         Гайдаров А.П., директор департамента дорожного хозяйства и благоустройства</w:t>
            </w:r>
          </w:p>
        </w:tc>
        <w:tc>
          <w:tcPr>
            <w:tcW w:w="1984" w:type="dxa"/>
          </w:tcPr>
          <w:p w14:paraId="3B429314" w14:textId="77777777" w:rsidR="00F920BA" w:rsidRPr="0087687B" w:rsidRDefault="00F920BA" w:rsidP="00220022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04114594" w14:textId="77777777" w:rsidR="00F920BA" w:rsidRPr="0087687B" w:rsidRDefault="00F920BA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920BA" w:rsidRPr="0087687B" w14:paraId="7AB10406" w14:textId="77777777" w:rsidTr="009B6549">
        <w:tc>
          <w:tcPr>
            <w:tcW w:w="4088" w:type="dxa"/>
          </w:tcPr>
          <w:p w14:paraId="10ED0318" w14:textId="77777777" w:rsidR="00F920BA" w:rsidRPr="0087687B" w:rsidRDefault="00F920BA" w:rsidP="00220022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12.1. Контрольная точка.  </w:t>
            </w:r>
          </w:p>
          <w:p w14:paraId="6F9C72ED" w14:textId="77777777" w:rsidR="00F920BA" w:rsidRPr="0087687B" w:rsidRDefault="00F920BA" w:rsidP="00220022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Заключены с ОКУ «Корсаковский центр занятости населения» договоры об организации временного трудоустройства несовершеннолетних в возрасте от 14 до 18 лет в свободное от учебы время</w:t>
            </w:r>
          </w:p>
        </w:tc>
        <w:tc>
          <w:tcPr>
            <w:tcW w:w="1701" w:type="dxa"/>
          </w:tcPr>
          <w:p w14:paraId="5FF1EBAD" w14:textId="77777777" w:rsidR="00F920BA" w:rsidRPr="0087687B" w:rsidRDefault="00F920BA" w:rsidP="000A6AAB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 квартал (ежегодно)</w:t>
            </w:r>
          </w:p>
        </w:tc>
        <w:tc>
          <w:tcPr>
            <w:tcW w:w="1843" w:type="dxa"/>
          </w:tcPr>
          <w:p w14:paraId="5EEB362B" w14:textId="3E414EE7" w:rsidR="00F920BA" w:rsidRPr="0087687B" w:rsidRDefault="00F920BA" w:rsidP="00220022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08A0629" w14:textId="77777777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Договоры между ОКУ «Центр занятости населения» и муниципальными предприятиями, учреждениями культуры, спорта, образования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4A1B1402" w14:textId="77777777" w:rsidR="00F920BA" w:rsidRPr="0087687B" w:rsidRDefault="00F920BA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  <w:p w14:paraId="0BDB64A7" w14:textId="77777777" w:rsidR="00F920BA" w:rsidRPr="0087687B" w:rsidRDefault="00F920BA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920BA" w:rsidRPr="0087687B" w14:paraId="7F2EE9F6" w14:textId="77777777" w:rsidTr="009B6549">
        <w:trPr>
          <w:trHeight w:val="2087"/>
        </w:trPr>
        <w:tc>
          <w:tcPr>
            <w:tcW w:w="4088" w:type="dxa"/>
          </w:tcPr>
          <w:p w14:paraId="73F46492" w14:textId="77777777" w:rsidR="00F920BA" w:rsidRPr="0087687B" w:rsidRDefault="00F920BA" w:rsidP="00220022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12.2. Контрольная точка. </w:t>
            </w:r>
          </w:p>
          <w:p w14:paraId="01C321C4" w14:textId="77777777" w:rsidR="00F920BA" w:rsidRPr="0087687B" w:rsidRDefault="00F920BA" w:rsidP="00220022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Исполнение плановых показателей количества несовершеннолетних в возрасте от 14 до 18 лет, трудоустроенных в свободное от учебы время</w:t>
            </w:r>
          </w:p>
        </w:tc>
        <w:tc>
          <w:tcPr>
            <w:tcW w:w="1701" w:type="dxa"/>
          </w:tcPr>
          <w:p w14:paraId="35F2FEE5" w14:textId="7F570EB7" w:rsidR="00F920BA" w:rsidRPr="0087687B" w:rsidRDefault="00F920BA" w:rsidP="000A6AAB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Ежегодно</w:t>
            </w:r>
          </w:p>
          <w:p w14:paraId="462974DB" w14:textId="77777777" w:rsidR="00F920BA" w:rsidRPr="0087687B" w:rsidRDefault="00F920BA" w:rsidP="000A6AAB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до января</w:t>
            </w:r>
          </w:p>
          <w:p w14:paraId="3F74C1FC" w14:textId="49DC8109" w:rsidR="00F920BA" w:rsidRPr="0087687B" w:rsidRDefault="00F920BA" w:rsidP="000A6AAB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года, следующего за отчетным</w:t>
            </w:r>
          </w:p>
        </w:tc>
        <w:tc>
          <w:tcPr>
            <w:tcW w:w="1843" w:type="dxa"/>
          </w:tcPr>
          <w:p w14:paraId="7D42C4DF" w14:textId="77777777" w:rsidR="00F920BA" w:rsidRPr="0087687B" w:rsidRDefault="00F920BA" w:rsidP="00220022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587A789" w14:textId="77777777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Реестр платежных поручений.</w:t>
            </w:r>
          </w:p>
          <w:p w14:paraId="4032E473" w14:textId="77777777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Реестр несовершеннолетних граждан, трудоустроенных в свободное от учебы время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7B72D3A9" w14:textId="77777777" w:rsidR="00F920BA" w:rsidRPr="0087687B" w:rsidRDefault="00F920BA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920BA" w:rsidRPr="0087687B" w14:paraId="3FFDCA90" w14:textId="77777777" w:rsidTr="009B6549">
        <w:tc>
          <w:tcPr>
            <w:tcW w:w="4088" w:type="dxa"/>
          </w:tcPr>
          <w:p w14:paraId="45D26E0A" w14:textId="77777777" w:rsidR="00F920BA" w:rsidRPr="0087687B" w:rsidRDefault="00F920BA" w:rsidP="00220022">
            <w:pPr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13. Мероприятие (результат).</w:t>
            </w:r>
          </w:p>
          <w:p w14:paraId="34D45039" w14:textId="77777777" w:rsidR="00F920BA" w:rsidRPr="0087687B" w:rsidRDefault="00F920BA" w:rsidP="00220022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lastRenderedPageBreak/>
              <w:t>«Обеспечена организация временного трудоустройства несовершеннолетних граждан в   возрасте от 14 до 18 лет в свободное от учебы время и организация проведения оплачиваемых общественных работ»</w:t>
            </w:r>
          </w:p>
        </w:tc>
        <w:tc>
          <w:tcPr>
            <w:tcW w:w="1701" w:type="dxa"/>
          </w:tcPr>
          <w:p w14:paraId="50166556" w14:textId="77777777" w:rsidR="00F920BA" w:rsidRPr="0087687B" w:rsidRDefault="00F920BA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63A6ACA" w14:textId="6A7CC9DC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Голодников Г.П., вице-мэр </w:t>
            </w:r>
            <w:r w:rsidRPr="0087687B">
              <w:rPr>
                <w:sz w:val="24"/>
                <w:szCs w:val="24"/>
              </w:rPr>
              <w:lastRenderedPageBreak/>
              <w:t xml:space="preserve">Корсаковского </w:t>
            </w:r>
            <w:r w:rsidR="001D6FEB" w:rsidRPr="0087687B">
              <w:rPr>
                <w:sz w:val="24"/>
                <w:szCs w:val="24"/>
              </w:rPr>
              <w:t>муниципального</w:t>
            </w:r>
          </w:p>
          <w:p w14:paraId="0A1F72FF" w14:textId="5058E3DF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округа, директор департамента</w:t>
            </w:r>
          </w:p>
          <w:p w14:paraId="738B492C" w14:textId="77777777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социального развития                                                                                         Гайдаров А.П., директор департамента дорожного хозяйства и благоустройства</w:t>
            </w:r>
          </w:p>
        </w:tc>
        <w:tc>
          <w:tcPr>
            <w:tcW w:w="1984" w:type="dxa"/>
          </w:tcPr>
          <w:p w14:paraId="41830117" w14:textId="77777777" w:rsidR="00F920BA" w:rsidRPr="0087687B" w:rsidRDefault="00F920BA" w:rsidP="00220022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59CD9C9B" w14:textId="77777777" w:rsidR="00F920BA" w:rsidRPr="0087687B" w:rsidRDefault="00F920BA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920BA" w:rsidRPr="0087687B" w14:paraId="35E8E504" w14:textId="77777777" w:rsidTr="009B6549">
        <w:tc>
          <w:tcPr>
            <w:tcW w:w="4088" w:type="dxa"/>
          </w:tcPr>
          <w:p w14:paraId="0650D181" w14:textId="77777777" w:rsidR="00F920BA" w:rsidRPr="0087687B" w:rsidRDefault="00F920BA" w:rsidP="00220022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lastRenderedPageBreak/>
              <w:t xml:space="preserve">13.1. Контрольная точка. </w:t>
            </w:r>
          </w:p>
          <w:p w14:paraId="6581F783" w14:textId="77777777" w:rsidR="00F920BA" w:rsidRPr="0087687B" w:rsidRDefault="00F920BA" w:rsidP="00220022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Исполнение плановых показателей количества несовершеннолетних в возрасте от 14 до 18 лет, трудоустроенных в свободное от учебы время</w:t>
            </w:r>
          </w:p>
        </w:tc>
        <w:tc>
          <w:tcPr>
            <w:tcW w:w="1701" w:type="dxa"/>
          </w:tcPr>
          <w:p w14:paraId="46013887" w14:textId="2B4F082B" w:rsidR="00F920BA" w:rsidRPr="0087687B" w:rsidRDefault="00F920BA" w:rsidP="000A6AAB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Ежегодно</w:t>
            </w:r>
          </w:p>
          <w:p w14:paraId="37E26803" w14:textId="77777777" w:rsidR="00F920BA" w:rsidRPr="0087687B" w:rsidRDefault="00F920BA" w:rsidP="000A6AAB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до 10 января</w:t>
            </w:r>
          </w:p>
          <w:p w14:paraId="03BD142F" w14:textId="50742DB3" w:rsidR="00F920BA" w:rsidRPr="0087687B" w:rsidRDefault="00F920BA" w:rsidP="000A6AAB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года, следующего за отчетным</w:t>
            </w:r>
          </w:p>
        </w:tc>
        <w:tc>
          <w:tcPr>
            <w:tcW w:w="1843" w:type="dxa"/>
          </w:tcPr>
          <w:p w14:paraId="07BC016E" w14:textId="77777777" w:rsidR="00F920BA" w:rsidRPr="0087687B" w:rsidRDefault="00F920BA" w:rsidP="00220022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28F8ED5" w14:textId="7D2AD1E0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Реестр платежных поручений.</w:t>
            </w:r>
          </w:p>
          <w:p w14:paraId="68677238" w14:textId="6EC285D8" w:rsidR="00F920BA" w:rsidRPr="0087687B" w:rsidRDefault="00F920BA" w:rsidP="00220022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Реестр несовершеннолетних граждан, трудоустроенных в свободное от учебы время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766904C5" w14:textId="0E7DB467" w:rsidR="00F920BA" w:rsidRPr="0087687B" w:rsidRDefault="00F920BA" w:rsidP="00287B24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</w:tr>
      <w:bookmarkEnd w:id="0"/>
    </w:tbl>
    <w:p w14:paraId="473B0420" w14:textId="77777777" w:rsidR="006C6B15" w:rsidRPr="0087687B" w:rsidRDefault="006C6B15" w:rsidP="00287B24">
      <w:pPr>
        <w:autoSpaceDE w:val="0"/>
        <w:autoSpaceDN w:val="0"/>
        <w:adjustRightInd w:val="0"/>
        <w:ind w:firstLine="567"/>
        <w:contextualSpacing/>
        <w:rPr>
          <w:sz w:val="24"/>
          <w:szCs w:val="24"/>
        </w:rPr>
      </w:pPr>
    </w:p>
    <w:sectPr w:rsidR="006C6B15" w:rsidRPr="0087687B" w:rsidSect="00287B24">
      <w:headerReference w:type="first" r:id="rId19"/>
      <w:footnotePr>
        <w:pos w:val="beneathText"/>
      </w:footnotePr>
      <w:endnotePr>
        <w:numFmt w:val="decimal"/>
      </w:endnotePr>
      <w:pgSz w:w="11906" w:h="16838"/>
      <w:pgMar w:top="1134" w:right="850" w:bottom="1134" w:left="1701" w:header="851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58045" w14:textId="77777777" w:rsidR="000D03EB" w:rsidRDefault="000D03EB">
      <w:r>
        <w:separator/>
      </w:r>
    </w:p>
  </w:endnote>
  <w:endnote w:type="continuationSeparator" w:id="0">
    <w:p w14:paraId="20375A64" w14:textId="77777777" w:rsidR="000D03EB" w:rsidRDefault="000D03EB">
      <w:r>
        <w:continuationSeparator/>
      </w:r>
    </w:p>
  </w:endnote>
  <w:endnote w:id="1">
    <w:p w14:paraId="5539D489" w14:textId="77777777" w:rsidR="009B6549" w:rsidRDefault="009B6549" w:rsidP="006C6B15">
      <w:pPr>
        <w:pStyle w:val="afb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_Typer">
    <w:altName w:val="Courier New"/>
    <w:charset w:val="CC"/>
    <w:family w:val="modern"/>
    <w:pitch w:val="fixed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CD5BBB" w14:textId="77777777" w:rsidR="000D03EB" w:rsidRDefault="000D03EB">
      <w:r>
        <w:separator/>
      </w:r>
    </w:p>
  </w:footnote>
  <w:footnote w:type="continuationSeparator" w:id="0">
    <w:p w14:paraId="130B7E5B" w14:textId="77777777" w:rsidR="000D03EB" w:rsidRDefault="000D0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B46F1" w14:textId="77777777" w:rsidR="009B6549" w:rsidRDefault="009B6549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4932200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509A9588" w14:textId="37288BCE" w:rsidR="009B6549" w:rsidRPr="00975B0B" w:rsidRDefault="009B6549">
        <w:pPr>
          <w:pStyle w:val="a3"/>
          <w:jc w:val="center"/>
          <w:rPr>
            <w:color w:val="FFFFFF" w:themeColor="background1"/>
          </w:rPr>
        </w:pPr>
        <w:r w:rsidRPr="00975B0B">
          <w:rPr>
            <w:color w:val="FFFFFF" w:themeColor="background1"/>
          </w:rPr>
          <w:fldChar w:fldCharType="begin"/>
        </w:r>
        <w:r w:rsidRPr="00975B0B">
          <w:rPr>
            <w:color w:val="FFFFFF" w:themeColor="background1"/>
          </w:rPr>
          <w:instrText>PAGE   \* MERGEFORMAT</w:instrText>
        </w:r>
        <w:r w:rsidRPr="00975B0B">
          <w:rPr>
            <w:color w:val="FFFFFF" w:themeColor="background1"/>
          </w:rPr>
          <w:fldChar w:fldCharType="separate"/>
        </w:r>
        <w:r w:rsidR="00FD39A1">
          <w:rPr>
            <w:noProof/>
            <w:color w:val="FFFFFF" w:themeColor="background1"/>
          </w:rPr>
          <w:t>1</w:t>
        </w:r>
        <w:r w:rsidRPr="00975B0B">
          <w:rPr>
            <w:color w:val="FFFFFF" w:themeColor="background1"/>
          </w:rPr>
          <w:fldChar w:fldCharType="end"/>
        </w:r>
      </w:p>
    </w:sdtContent>
  </w:sdt>
  <w:p w14:paraId="55675294" w14:textId="77777777" w:rsidR="009B6549" w:rsidRDefault="009B654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677139"/>
      <w:docPartObj>
        <w:docPartGallery w:val="Page Numbers (Top of Page)"/>
        <w:docPartUnique/>
      </w:docPartObj>
    </w:sdtPr>
    <w:sdtEndPr>
      <w:rPr>
        <w:color w:val="FFFFFF"/>
      </w:rPr>
    </w:sdtEndPr>
    <w:sdtContent>
      <w:p w14:paraId="28277088" w14:textId="0B592049" w:rsidR="009B6549" w:rsidRPr="00871958" w:rsidRDefault="009B6549">
        <w:pPr>
          <w:pStyle w:val="a3"/>
          <w:jc w:val="center"/>
          <w:rPr>
            <w:color w:val="FFFFFF"/>
          </w:rPr>
        </w:pPr>
        <w:r w:rsidRPr="00871958">
          <w:rPr>
            <w:color w:val="FFFFFF"/>
          </w:rPr>
          <w:fldChar w:fldCharType="begin"/>
        </w:r>
        <w:r w:rsidRPr="00871958">
          <w:rPr>
            <w:color w:val="FFFFFF"/>
          </w:rPr>
          <w:instrText>PAGE   \* MERGEFORMAT</w:instrText>
        </w:r>
        <w:r w:rsidRPr="00871958">
          <w:rPr>
            <w:color w:val="FFFFFF"/>
          </w:rPr>
          <w:fldChar w:fldCharType="separate"/>
        </w:r>
        <w:r w:rsidR="0044330D">
          <w:rPr>
            <w:noProof/>
            <w:color w:val="FFFFFF"/>
          </w:rPr>
          <w:t>1</w:t>
        </w:r>
        <w:r w:rsidRPr="00871958">
          <w:rPr>
            <w:color w:val="FFFFFF"/>
          </w:rPr>
          <w:fldChar w:fldCharType="end"/>
        </w:r>
      </w:p>
    </w:sdtContent>
  </w:sdt>
  <w:p w14:paraId="0C14E867" w14:textId="77777777" w:rsidR="009B6549" w:rsidRDefault="009B654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B069E"/>
    <w:multiLevelType w:val="multilevel"/>
    <w:tmpl w:val="12D00F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EE63F19"/>
    <w:multiLevelType w:val="hybridMultilevel"/>
    <w:tmpl w:val="BC6AA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07B0C"/>
    <w:multiLevelType w:val="multilevel"/>
    <w:tmpl w:val="7EE233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2C94603A"/>
    <w:multiLevelType w:val="hybridMultilevel"/>
    <w:tmpl w:val="4926AACA"/>
    <w:lvl w:ilvl="0" w:tplc="884AF3F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283C37"/>
    <w:multiLevelType w:val="multilevel"/>
    <w:tmpl w:val="A3B26A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D8B46F5"/>
    <w:multiLevelType w:val="multilevel"/>
    <w:tmpl w:val="EE0CDF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8F8127B"/>
    <w:multiLevelType w:val="multilevel"/>
    <w:tmpl w:val="6256E16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A9167AB"/>
    <w:multiLevelType w:val="hybridMultilevel"/>
    <w:tmpl w:val="B0508F42"/>
    <w:lvl w:ilvl="0" w:tplc="CD361EE6">
      <w:start w:val="1"/>
      <w:numFmt w:val="decimal"/>
      <w:lvlText w:val="%1."/>
      <w:lvlJc w:val="left"/>
      <w:pPr>
        <w:ind w:left="1349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 w15:restartNumberingAfterBreak="0">
    <w:nsid w:val="4DE936C4"/>
    <w:multiLevelType w:val="hybridMultilevel"/>
    <w:tmpl w:val="CF54449C"/>
    <w:lvl w:ilvl="0" w:tplc="42DC4412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525B2854"/>
    <w:multiLevelType w:val="hybridMultilevel"/>
    <w:tmpl w:val="AD0AF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941B1D"/>
    <w:multiLevelType w:val="hybridMultilevel"/>
    <w:tmpl w:val="1662F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E6197F"/>
    <w:multiLevelType w:val="hybridMultilevel"/>
    <w:tmpl w:val="F4143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70143"/>
    <w:multiLevelType w:val="multilevel"/>
    <w:tmpl w:val="AF12CE7A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79EC2C8B"/>
    <w:multiLevelType w:val="multilevel"/>
    <w:tmpl w:val="096248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0"/>
  </w:num>
  <w:num w:numId="5">
    <w:abstractNumId w:val="1"/>
  </w:num>
  <w:num w:numId="6">
    <w:abstractNumId w:val="9"/>
  </w:num>
  <w:num w:numId="7">
    <w:abstractNumId w:val="7"/>
  </w:num>
  <w:num w:numId="8">
    <w:abstractNumId w:val="4"/>
  </w:num>
  <w:num w:numId="9">
    <w:abstractNumId w:val="8"/>
  </w:num>
  <w:num w:numId="10">
    <w:abstractNumId w:val="2"/>
  </w:num>
  <w:num w:numId="11">
    <w:abstractNumId w:val="13"/>
  </w:num>
  <w:num w:numId="12">
    <w:abstractNumId w:val="12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562905=Бланк письма Министерства Финансов Сахалинской области"/>
    <w:docVar w:name="attr1#Вид документа" w:val="OID_TYPE#620562866=Служебные письма министерства финансов Сах.области"/>
    <w:docVar w:name="SPD_Annotation" w:val="НОВОЕ Бланк письма Главного финансового управления"/>
    <w:docVar w:name="SPD_hostURL" w:val="kodspd"/>
    <w:docVar w:name="SPD_vDir" w:val="spd"/>
  </w:docVars>
  <w:rsids>
    <w:rsidRoot w:val="00DD2F7B"/>
    <w:rsid w:val="000021A6"/>
    <w:rsid w:val="00003A90"/>
    <w:rsid w:val="00003CF9"/>
    <w:rsid w:val="00004991"/>
    <w:rsid w:val="00004EB1"/>
    <w:rsid w:val="000053D6"/>
    <w:rsid w:val="0000569C"/>
    <w:rsid w:val="00005B71"/>
    <w:rsid w:val="00006191"/>
    <w:rsid w:val="000070BA"/>
    <w:rsid w:val="00012772"/>
    <w:rsid w:val="0001393E"/>
    <w:rsid w:val="00013981"/>
    <w:rsid w:val="00013B9B"/>
    <w:rsid w:val="0001407B"/>
    <w:rsid w:val="00014817"/>
    <w:rsid w:val="000159B0"/>
    <w:rsid w:val="000173B0"/>
    <w:rsid w:val="00020733"/>
    <w:rsid w:val="00022294"/>
    <w:rsid w:val="00022469"/>
    <w:rsid w:val="00025786"/>
    <w:rsid w:val="0002701B"/>
    <w:rsid w:val="00027267"/>
    <w:rsid w:val="00027628"/>
    <w:rsid w:val="00030B4A"/>
    <w:rsid w:val="00030F7C"/>
    <w:rsid w:val="000310CF"/>
    <w:rsid w:val="00031131"/>
    <w:rsid w:val="0003193D"/>
    <w:rsid w:val="0003237F"/>
    <w:rsid w:val="000329CA"/>
    <w:rsid w:val="0003448F"/>
    <w:rsid w:val="000352A9"/>
    <w:rsid w:val="00035AAF"/>
    <w:rsid w:val="0003711B"/>
    <w:rsid w:val="000373C5"/>
    <w:rsid w:val="000378AE"/>
    <w:rsid w:val="00040077"/>
    <w:rsid w:val="0004047E"/>
    <w:rsid w:val="00040566"/>
    <w:rsid w:val="0004057A"/>
    <w:rsid w:val="000409A9"/>
    <w:rsid w:val="00040BB7"/>
    <w:rsid w:val="00040FC0"/>
    <w:rsid w:val="000410B5"/>
    <w:rsid w:val="00041394"/>
    <w:rsid w:val="00041AB8"/>
    <w:rsid w:val="00042410"/>
    <w:rsid w:val="00042FB6"/>
    <w:rsid w:val="00043156"/>
    <w:rsid w:val="00043385"/>
    <w:rsid w:val="00043C04"/>
    <w:rsid w:val="00044241"/>
    <w:rsid w:val="00044ABE"/>
    <w:rsid w:val="00044E1C"/>
    <w:rsid w:val="00044F88"/>
    <w:rsid w:val="000451CB"/>
    <w:rsid w:val="0004749B"/>
    <w:rsid w:val="00050E33"/>
    <w:rsid w:val="00052CF9"/>
    <w:rsid w:val="00052D9C"/>
    <w:rsid w:val="000531A5"/>
    <w:rsid w:val="00053E05"/>
    <w:rsid w:val="0005465A"/>
    <w:rsid w:val="00056683"/>
    <w:rsid w:val="00056EAB"/>
    <w:rsid w:val="00057760"/>
    <w:rsid w:val="0006070F"/>
    <w:rsid w:val="00060D9A"/>
    <w:rsid w:val="000627F3"/>
    <w:rsid w:val="00062BCF"/>
    <w:rsid w:val="000637AA"/>
    <w:rsid w:val="00064048"/>
    <w:rsid w:val="00064529"/>
    <w:rsid w:val="000651AE"/>
    <w:rsid w:val="0006643B"/>
    <w:rsid w:val="000673F7"/>
    <w:rsid w:val="000678E5"/>
    <w:rsid w:val="00067C72"/>
    <w:rsid w:val="00071AEC"/>
    <w:rsid w:val="00072264"/>
    <w:rsid w:val="00073111"/>
    <w:rsid w:val="000737F1"/>
    <w:rsid w:val="00074E95"/>
    <w:rsid w:val="000762E8"/>
    <w:rsid w:val="00076821"/>
    <w:rsid w:val="00077E4B"/>
    <w:rsid w:val="000811F6"/>
    <w:rsid w:val="000817B5"/>
    <w:rsid w:val="0008200E"/>
    <w:rsid w:val="000841A7"/>
    <w:rsid w:val="00084592"/>
    <w:rsid w:val="0008513B"/>
    <w:rsid w:val="000874D2"/>
    <w:rsid w:val="00087618"/>
    <w:rsid w:val="000878BB"/>
    <w:rsid w:val="00090045"/>
    <w:rsid w:val="00090564"/>
    <w:rsid w:val="00091583"/>
    <w:rsid w:val="00092DD8"/>
    <w:rsid w:val="00092F57"/>
    <w:rsid w:val="00093C6D"/>
    <w:rsid w:val="000951BD"/>
    <w:rsid w:val="00095806"/>
    <w:rsid w:val="000958DA"/>
    <w:rsid w:val="00095ACC"/>
    <w:rsid w:val="00096B66"/>
    <w:rsid w:val="000971A8"/>
    <w:rsid w:val="000979F0"/>
    <w:rsid w:val="000A0347"/>
    <w:rsid w:val="000A26EF"/>
    <w:rsid w:val="000A2CF2"/>
    <w:rsid w:val="000A3738"/>
    <w:rsid w:val="000A46F1"/>
    <w:rsid w:val="000A4A37"/>
    <w:rsid w:val="000A4C26"/>
    <w:rsid w:val="000A4F16"/>
    <w:rsid w:val="000A5613"/>
    <w:rsid w:val="000A63C3"/>
    <w:rsid w:val="000A6AAB"/>
    <w:rsid w:val="000A7509"/>
    <w:rsid w:val="000A7EB0"/>
    <w:rsid w:val="000A7F40"/>
    <w:rsid w:val="000B0F35"/>
    <w:rsid w:val="000B19B8"/>
    <w:rsid w:val="000B27D3"/>
    <w:rsid w:val="000B2F5C"/>
    <w:rsid w:val="000B34EB"/>
    <w:rsid w:val="000B382B"/>
    <w:rsid w:val="000B4101"/>
    <w:rsid w:val="000B5505"/>
    <w:rsid w:val="000B60AC"/>
    <w:rsid w:val="000B7094"/>
    <w:rsid w:val="000B74BD"/>
    <w:rsid w:val="000C0B98"/>
    <w:rsid w:val="000C20C7"/>
    <w:rsid w:val="000C2596"/>
    <w:rsid w:val="000C2D2A"/>
    <w:rsid w:val="000C33FF"/>
    <w:rsid w:val="000C4149"/>
    <w:rsid w:val="000C470D"/>
    <w:rsid w:val="000C7206"/>
    <w:rsid w:val="000C75AA"/>
    <w:rsid w:val="000C7F64"/>
    <w:rsid w:val="000D03EB"/>
    <w:rsid w:val="000D06A4"/>
    <w:rsid w:val="000D0A87"/>
    <w:rsid w:val="000D0AC4"/>
    <w:rsid w:val="000D168B"/>
    <w:rsid w:val="000D2AA9"/>
    <w:rsid w:val="000D3B1F"/>
    <w:rsid w:val="000D4BCA"/>
    <w:rsid w:val="000D4DCF"/>
    <w:rsid w:val="000D669F"/>
    <w:rsid w:val="000D6965"/>
    <w:rsid w:val="000D6C3B"/>
    <w:rsid w:val="000E08EF"/>
    <w:rsid w:val="000E0FDF"/>
    <w:rsid w:val="000E112B"/>
    <w:rsid w:val="000E14AB"/>
    <w:rsid w:val="000E184E"/>
    <w:rsid w:val="000E1E8D"/>
    <w:rsid w:val="000E2119"/>
    <w:rsid w:val="000E296A"/>
    <w:rsid w:val="000E7648"/>
    <w:rsid w:val="000E7911"/>
    <w:rsid w:val="000E793B"/>
    <w:rsid w:val="000E7D35"/>
    <w:rsid w:val="000F0163"/>
    <w:rsid w:val="000F0773"/>
    <w:rsid w:val="000F10D4"/>
    <w:rsid w:val="000F1B98"/>
    <w:rsid w:val="000F283E"/>
    <w:rsid w:val="000F29AE"/>
    <w:rsid w:val="000F2F24"/>
    <w:rsid w:val="000F2F5F"/>
    <w:rsid w:val="000F4A9E"/>
    <w:rsid w:val="000F4BAC"/>
    <w:rsid w:val="000F68EA"/>
    <w:rsid w:val="000F6955"/>
    <w:rsid w:val="000F730F"/>
    <w:rsid w:val="001004BB"/>
    <w:rsid w:val="001006EA"/>
    <w:rsid w:val="00101698"/>
    <w:rsid w:val="00102F8F"/>
    <w:rsid w:val="00103E55"/>
    <w:rsid w:val="00103F0C"/>
    <w:rsid w:val="00104977"/>
    <w:rsid w:val="00105D92"/>
    <w:rsid w:val="00106E3C"/>
    <w:rsid w:val="00107F43"/>
    <w:rsid w:val="00110108"/>
    <w:rsid w:val="00111322"/>
    <w:rsid w:val="001115A1"/>
    <w:rsid w:val="00111748"/>
    <w:rsid w:val="00111EED"/>
    <w:rsid w:val="00112662"/>
    <w:rsid w:val="00113C98"/>
    <w:rsid w:val="001143EE"/>
    <w:rsid w:val="0011554B"/>
    <w:rsid w:val="001156FE"/>
    <w:rsid w:val="00116C82"/>
    <w:rsid w:val="001171E2"/>
    <w:rsid w:val="0011779D"/>
    <w:rsid w:val="001206D9"/>
    <w:rsid w:val="00120CA2"/>
    <w:rsid w:val="00121625"/>
    <w:rsid w:val="00122E1E"/>
    <w:rsid w:val="00123E62"/>
    <w:rsid w:val="001244DF"/>
    <w:rsid w:val="00124677"/>
    <w:rsid w:val="00124942"/>
    <w:rsid w:val="00124F63"/>
    <w:rsid w:val="001258E3"/>
    <w:rsid w:val="0012638D"/>
    <w:rsid w:val="001303C5"/>
    <w:rsid w:val="00130D8C"/>
    <w:rsid w:val="00130F96"/>
    <w:rsid w:val="00131377"/>
    <w:rsid w:val="00132D1A"/>
    <w:rsid w:val="001333C0"/>
    <w:rsid w:val="00134287"/>
    <w:rsid w:val="0013470D"/>
    <w:rsid w:val="0013473C"/>
    <w:rsid w:val="00134913"/>
    <w:rsid w:val="0013547F"/>
    <w:rsid w:val="00135A9B"/>
    <w:rsid w:val="0013618C"/>
    <w:rsid w:val="00136B2A"/>
    <w:rsid w:val="001373B2"/>
    <w:rsid w:val="00141753"/>
    <w:rsid w:val="001417E2"/>
    <w:rsid w:val="001418E2"/>
    <w:rsid w:val="00142649"/>
    <w:rsid w:val="001432FA"/>
    <w:rsid w:val="00143A38"/>
    <w:rsid w:val="00143BF4"/>
    <w:rsid w:val="00143C76"/>
    <w:rsid w:val="00145243"/>
    <w:rsid w:val="00150195"/>
    <w:rsid w:val="00150FFD"/>
    <w:rsid w:val="00151A20"/>
    <w:rsid w:val="00152F46"/>
    <w:rsid w:val="0015383C"/>
    <w:rsid w:val="00153870"/>
    <w:rsid w:val="00153F3D"/>
    <w:rsid w:val="00154D9D"/>
    <w:rsid w:val="00154E9D"/>
    <w:rsid w:val="0015524F"/>
    <w:rsid w:val="00155934"/>
    <w:rsid w:val="00156BE7"/>
    <w:rsid w:val="0015711F"/>
    <w:rsid w:val="001571EC"/>
    <w:rsid w:val="001577AD"/>
    <w:rsid w:val="00157CF7"/>
    <w:rsid w:val="0016131F"/>
    <w:rsid w:val="001616AF"/>
    <w:rsid w:val="001622C1"/>
    <w:rsid w:val="001627F5"/>
    <w:rsid w:val="001649C0"/>
    <w:rsid w:val="00164E16"/>
    <w:rsid w:val="0016504E"/>
    <w:rsid w:val="00170942"/>
    <w:rsid w:val="00171564"/>
    <w:rsid w:val="00171D1B"/>
    <w:rsid w:val="001720C2"/>
    <w:rsid w:val="00172112"/>
    <w:rsid w:val="00172278"/>
    <w:rsid w:val="00172A83"/>
    <w:rsid w:val="00173569"/>
    <w:rsid w:val="00173EBD"/>
    <w:rsid w:val="00175742"/>
    <w:rsid w:val="00175CED"/>
    <w:rsid w:val="00175F70"/>
    <w:rsid w:val="001769E2"/>
    <w:rsid w:val="00176A1E"/>
    <w:rsid w:val="001771B4"/>
    <w:rsid w:val="00177D62"/>
    <w:rsid w:val="00177FE1"/>
    <w:rsid w:val="00181A03"/>
    <w:rsid w:val="00182D21"/>
    <w:rsid w:val="001832A7"/>
    <w:rsid w:val="001851F8"/>
    <w:rsid w:val="00186656"/>
    <w:rsid w:val="00187D16"/>
    <w:rsid w:val="00187DC7"/>
    <w:rsid w:val="00187E33"/>
    <w:rsid w:val="00187F31"/>
    <w:rsid w:val="00190A3A"/>
    <w:rsid w:val="00191A04"/>
    <w:rsid w:val="00192947"/>
    <w:rsid w:val="001933DC"/>
    <w:rsid w:val="00193613"/>
    <w:rsid w:val="00193870"/>
    <w:rsid w:val="00194860"/>
    <w:rsid w:val="00194B6B"/>
    <w:rsid w:val="001956C5"/>
    <w:rsid w:val="00195857"/>
    <w:rsid w:val="00195A65"/>
    <w:rsid w:val="001A0BD3"/>
    <w:rsid w:val="001A1273"/>
    <w:rsid w:val="001A18E4"/>
    <w:rsid w:val="001A336A"/>
    <w:rsid w:val="001A3BEB"/>
    <w:rsid w:val="001A5C51"/>
    <w:rsid w:val="001A6A0E"/>
    <w:rsid w:val="001A7161"/>
    <w:rsid w:val="001A7731"/>
    <w:rsid w:val="001A7830"/>
    <w:rsid w:val="001B0696"/>
    <w:rsid w:val="001B282F"/>
    <w:rsid w:val="001B416F"/>
    <w:rsid w:val="001B6E2C"/>
    <w:rsid w:val="001B79B5"/>
    <w:rsid w:val="001B7F79"/>
    <w:rsid w:val="001C0E7C"/>
    <w:rsid w:val="001C1780"/>
    <w:rsid w:val="001C2150"/>
    <w:rsid w:val="001C2C55"/>
    <w:rsid w:val="001C37BA"/>
    <w:rsid w:val="001C3C97"/>
    <w:rsid w:val="001C4288"/>
    <w:rsid w:val="001C5DC2"/>
    <w:rsid w:val="001C61CD"/>
    <w:rsid w:val="001C6625"/>
    <w:rsid w:val="001C7C82"/>
    <w:rsid w:val="001D05CC"/>
    <w:rsid w:val="001D0885"/>
    <w:rsid w:val="001D1B37"/>
    <w:rsid w:val="001D39D1"/>
    <w:rsid w:val="001D6478"/>
    <w:rsid w:val="001D6FEB"/>
    <w:rsid w:val="001D79E2"/>
    <w:rsid w:val="001E23B8"/>
    <w:rsid w:val="001E34D9"/>
    <w:rsid w:val="001E4176"/>
    <w:rsid w:val="001E4FB1"/>
    <w:rsid w:val="001E55D3"/>
    <w:rsid w:val="001E718C"/>
    <w:rsid w:val="001F0495"/>
    <w:rsid w:val="001F087F"/>
    <w:rsid w:val="001F0ED1"/>
    <w:rsid w:val="001F3406"/>
    <w:rsid w:val="001F4B65"/>
    <w:rsid w:val="001F584E"/>
    <w:rsid w:val="001F663A"/>
    <w:rsid w:val="001F781D"/>
    <w:rsid w:val="002037CE"/>
    <w:rsid w:val="00203A0D"/>
    <w:rsid w:val="002042E6"/>
    <w:rsid w:val="002044E5"/>
    <w:rsid w:val="00204A91"/>
    <w:rsid w:val="00205562"/>
    <w:rsid w:val="002056A8"/>
    <w:rsid w:val="002059EA"/>
    <w:rsid w:val="00205A4F"/>
    <w:rsid w:val="002060FA"/>
    <w:rsid w:val="00207AA3"/>
    <w:rsid w:val="002106B2"/>
    <w:rsid w:val="00211112"/>
    <w:rsid w:val="00213032"/>
    <w:rsid w:val="0021380B"/>
    <w:rsid w:val="0021380C"/>
    <w:rsid w:val="00213E33"/>
    <w:rsid w:val="0021458F"/>
    <w:rsid w:val="00215A02"/>
    <w:rsid w:val="00215EA7"/>
    <w:rsid w:val="00216C12"/>
    <w:rsid w:val="00220022"/>
    <w:rsid w:val="00220092"/>
    <w:rsid w:val="00221FF2"/>
    <w:rsid w:val="00222388"/>
    <w:rsid w:val="00222641"/>
    <w:rsid w:val="00222CA7"/>
    <w:rsid w:val="00223183"/>
    <w:rsid w:val="0022357A"/>
    <w:rsid w:val="00223C66"/>
    <w:rsid w:val="00223FD9"/>
    <w:rsid w:val="0022423C"/>
    <w:rsid w:val="00224E0C"/>
    <w:rsid w:val="00226326"/>
    <w:rsid w:val="002264D8"/>
    <w:rsid w:val="00227232"/>
    <w:rsid w:val="00227362"/>
    <w:rsid w:val="002300FC"/>
    <w:rsid w:val="002326B7"/>
    <w:rsid w:val="00233197"/>
    <w:rsid w:val="00233937"/>
    <w:rsid w:val="00233E81"/>
    <w:rsid w:val="00235EED"/>
    <w:rsid w:val="002369C6"/>
    <w:rsid w:val="00236A96"/>
    <w:rsid w:val="00237143"/>
    <w:rsid w:val="00237FCB"/>
    <w:rsid w:val="002408BB"/>
    <w:rsid w:val="0024135D"/>
    <w:rsid w:val="00241A1D"/>
    <w:rsid w:val="00241BE4"/>
    <w:rsid w:val="00242333"/>
    <w:rsid w:val="00242E2D"/>
    <w:rsid w:val="00244724"/>
    <w:rsid w:val="00244B7F"/>
    <w:rsid w:val="00245071"/>
    <w:rsid w:val="0024689C"/>
    <w:rsid w:val="00246D57"/>
    <w:rsid w:val="00250F57"/>
    <w:rsid w:val="002512D7"/>
    <w:rsid w:val="002514FC"/>
    <w:rsid w:val="002528E0"/>
    <w:rsid w:val="00252CF5"/>
    <w:rsid w:val="00253A82"/>
    <w:rsid w:val="002547A2"/>
    <w:rsid w:val="0025569E"/>
    <w:rsid w:val="00256906"/>
    <w:rsid w:val="002569D3"/>
    <w:rsid w:val="00256A66"/>
    <w:rsid w:val="00257AD4"/>
    <w:rsid w:val="00260962"/>
    <w:rsid w:val="00262789"/>
    <w:rsid w:val="0026317A"/>
    <w:rsid w:val="0026370D"/>
    <w:rsid w:val="002638FB"/>
    <w:rsid w:val="00263934"/>
    <w:rsid w:val="00263A61"/>
    <w:rsid w:val="00263F77"/>
    <w:rsid w:val="00264D3C"/>
    <w:rsid w:val="00266530"/>
    <w:rsid w:val="002666A9"/>
    <w:rsid w:val="00266ACF"/>
    <w:rsid w:val="00266C22"/>
    <w:rsid w:val="00266CF0"/>
    <w:rsid w:val="002708D1"/>
    <w:rsid w:val="0027168F"/>
    <w:rsid w:val="00271DFE"/>
    <w:rsid w:val="002723F0"/>
    <w:rsid w:val="00273BDA"/>
    <w:rsid w:val="00273C64"/>
    <w:rsid w:val="00274E69"/>
    <w:rsid w:val="00274FA0"/>
    <w:rsid w:val="00275F2F"/>
    <w:rsid w:val="002762A3"/>
    <w:rsid w:val="00276C43"/>
    <w:rsid w:val="0027703F"/>
    <w:rsid w:val="002803C2"/>
    <w:rsid w:val="00280654"/>
    <w:rsid w:val="0028069A"/>
    <w:rsid w:val="0028118F"/>
    <w:rsid w:val="00282BFE"/>
    <w:rsid w:val="0028369B"/>
    <w:rsid w:val="00284403"/>
    <w:rsid w:val="0028475F"/>
    <w:rsid w:val="00284D0A"/>
    <w:rsid w:val="00285955"/>
    <w:rsid w:val="00285E23"/>
    <w:rsid w:val="002862A0"/>
    <w:rsid w:val="00286E03"/>
    <w:rsid w:val="002879CA"/>
    <w:rsid w:val="00287B24"/>
    <w:rsid w:val="002909C3"/>
    <w:rsid w:val="00290DB8"/>
    <w:rsid w:val="002913C7"/>
    <w:rsid w:val="00293A3B"/>
    <w:rsid w:val="00294732"/>
    <w:rsid w:val="002954E6"/>
    <w:rsid w:val="00296409"/>
    <w:rsid w:val="00297CA3"/>
    <w:rsid w:val="002A03CA"/>
    <w:rsid w:val="002A3B2D"/>
    <w:rsid w:val="002A3D61"/>
    <w:rsid w:val="002A425F"/>
    <w:rsid w:val="002A6178"/>
    <w:rsid w:val="002A6C1C"/>
    <w:rsid w:val="002A74E2"/>
    <w:rsid w:val="002A7E49"/>
    <w:rsid w:val="002A7F15"/>
    <w:rsid w:val="002B1759"/>
    <w:rsid w:val="002B1E25"/>
    <w:rsid w:val="002B2AD6"/>
    <w:rsid w:val="002B40CD"/>
    <w:rsid w:val="002B45E9"/>
    <w:rsid w:val="002B4756"/>
    <w:rsid w:val="002B4C3A"/>
    <w:rsid w:val="002B59D0"/>
    <w:rsid w:val="002B758F"/>
    <w:rsid w:val="002B75D3"/>
    <w:rsid w:val="002C024F"/>
    <w:rsid w:val="002C0C79"/>
    <w:rsid w:val="002C102C"/>
    <w:rsid w:val="002C2610"/>
    <w:rsid w:val="002C4B29"/>
    <w:rsid w:val="002C50E9"/>
    <w:rsid w:val="002C541A"/>
    <w:rsid w:val="002C615F"/>
    <w:rsid w:val="002C63F6"/>
    <w:rsid w:val="002C712D"/>
    <w:rsid w:val="002C72E1"/>
    <w:rsid w:val="002D0131"/>
    <w:rsid w:val="002D0442"/>
    <w:rsid w:val="002D0789"/>
    <w:rsid w:val="002D1BF3"/>
    <w:rsid w:val="002D2E9C"/>
    <w:rsid w:val="002D31CB"/>
    <w:rsid w:val="002D3D91"/>
    <w:rsid w:val="002D4D31"/>
    <w:rsid w:val="002D5294"/>
    <w:rsid w:val="002D7CF3"/>
    <w:rsid w:val="002E04F6"/>
    <w:rsid w:val="002E1B9E"/>
    <w:rsid w:val="002E382D"/>
    <w:rsid w:val="002E3FDB"/>
    <w:rsid w:val="002F0783"/>
    <w:rsid w:val="002F085A"/>
    <w:rsid w:val="002F0A22"/>
    <w:rsid w:val="002F0DD4"/>
    <w:rsid w:val="002F248B"/>
    <w:rsid w:val="002F3636"/>
    <w:rsid w:val="002F376E"/>
    <w:rsid w:val="002F539C"/>
    <w:rsid w:val="002F55AA"/>
    <w:rsid w:val="002F5BCE"/>
    <w:rsid w:val="002F606D"/>
    <w:rsid w:val="002F6EB6"/>
    <w:rsid w:val="00300A4C"/>
    <w:rsid w:val="003013D8"/>
    <w:rsid w:val="00301B03"/>
    <w:rsid w:val="003028F5"/>
    <w:rsid w:val="003037EA"/>
    <w:rsid w:val="00303D05"/>
    <w:rsid w:val="00304BAD"/>
    <w:rsid w:val="003050BA"/>
    <w:rsid w:val="0030665F"/>
    <w:rsid w:val="0030670A"/>
    <w:rsid w:val="00307132"/>
    <w:rsid w:val="0030745A"/>
    <w:rsid w:val="0031040C"/>
    <w:rsid w:val="0031082A"/>
    <w:rsid w:val="00312D7B"/>
    <w:rsid w:val="00313A91"/>
    <w:rsid w:val="00314B13"/>
    <w:rsid w:val="00315819"/>
    <w:rsid w:val="003169A2"/>
    <w:rsid w:val="0031721B"/>
    <w:rsid w:val="00317ADA"/>
    <w:rsid w:val="00317F48"/>
    <w:rsid w:val="0032065B"/>
    <w:rsid w:val="00320F74"/>
    <w:rsid w:val="00321691"/>
    <w:rsid w:val="00321BFC"/>
    <w:rsid w:val="003233C3"/>
    <w:rsid w:val="00323B97"/>
    <w:rsid w:val="003243E1"/>
    <w:rsid w:val="00324560"/>
    <w:rsid w:val="0032473F"/>
    <w:rsid w:val="003261CF"/>
    <w:rsid w:val="00327885"/>
    <w:rsid w:val="003279A0"/>
    <w:rsid w:val="00327DDA"/>
    <w:rsid w:val="0033060A"/>
    <w:rsid w:val="003308D5"/>
    <w:rsid w:val="0033279A"/>
    <w:rsid w:val="00332E7F"/>
    <w:rsid w:val="00334161"/>
    <w:rsid w:val="003350B0"/>
    <w:rsid w:val="003359EF"/>
    <w:rsid w:val="003369D3"/>
    <w:rsid w:val="00336D6E"/>
    <w:rsid w:val="00337DEF"/>
    <w:rsid w:val="00340415"/>
    <w:rsid w:val="00341037"/>
    <w:rsid w:val="00341F0A"/>
    <w:rsid w:val="0034228C"/>
    <w:rsid w:val="003438C7"/>
    <w:rsid w:val="00344D32"/>
    <w:rsid w:val="00344D92"/>
    <w:rsid w:val="00345952"/>
    <w:rsid w:val="00346173"/>
    <w:rsid w:val="00346441"/>
    <w:rsid w:val="00347D1B"/>
    <w:rsid w:val="0035042F"/>
    <w:rsid w:val="00353120"/>
    <w:rsid w:val="0035345C"/>
    <w:rsid w:val="003538A4"/>
    <w:rsid w:val="00353DB0"/>
    <w:rsid w:val="003547FE"/>
    <w:rsid w:val="00354BD6"/>
    <w:rsid w:val="00354EDA"/>
    <w:rsid w:val="0035567C"/>
    <w:rsid w:val="0035685F"/>
    <w:rsid w:val="0035727B"/>
    <w:rsid w:val="00357B39"/>
    <w:rsid w:val="00360273"/>
    <w:rsid w:val="00360A2E"/>
    <w:rsid w:val="0036106A"/>
    <w:rsid w:val="003634BD"/>
    <w:rsid w:val="00363F21"/>
    <w:rsid w:val="0036457A"/>
    <w:rsid w:val="003654A3"/>
    <w:rsid w:val="003660EA"/>
    <w:rsid w:val="003662CE"/>
    <w:rsid w:val="003663F5"/>
    <w:rsid w:val="00371667"/>
    <w:rsid w:val="00371670"/>
    <w:rsid w:val="00371CB8"/>
    <w:rsid w:val="00372EB7"/>
    <w:rsid w:val="003736A7"/>
    <w:rsid w:val="00373F40"/>
    <w:rsid w:val="003741A8"/>
    <w:rsid w:val="00374222"/>
    <w:rsid w:val="003744B1"/>
    <w:rsid w:val="0037457C"/>
    <w:rsid w:val="00375160"/>
    <w:rsid w:val="003751B7"/>
    <w:rsid w:val="00375777"/>
    <w:rsid w:val="0037664B"/>
    <w:rsid w:val="00376BE4"/>
    <w:rsid w:val="00377A1A"/>
    <w:rsid w:val="00377DAF"/>
    <w:rsid w:val="00377F2F"/>
    <w:rsid w:val="003809FB"/>
    <w:rsid w:val="003836D6"/>
    <w:rsid w:val="00383752"/>
    <w:rsid w:val="0038513E"/>
    <w:rsid w:val="00385378"/>
    <w:rsid w:val="00386FA4"/>
    <w:rsid w:val="003870AD"/>
    <w:rsid w:val="003871AB"/>
    <w:rsid w:val="00387650"/>
    <w:rsid w:val="00391640"/>
    <w:rsid w:val="00391B07"/>
    <w:rsid w:val="00391BB4"/>
    <w:rsid w:val="00393B29"/>
    <w:rsid w:val="003958DA"/>
    <w:rsid w:val="003959E4"/>
    <w:rsid w:val="00395C03"/>
    <w:rsid w:val="00396016"/>
    <w:rsid w:val="00396750"/>
    <w:rsid w:val="003A0BAB"/>
    <w:rsid w:val="003A3985"/>
    <w:rsid w:val="003A48C9"/>
    <w:rsid w:val="003A4F63"/>
    <w:rsid w:val="003A5725"/>
    <w:rsid w:val="003A5B9F"/>
    <w:rsid w:val="003A5FD4"/>
    <w:rsid w:val="003A625A"/>
    <w:rsid w:val="003A7981"/>
    <w:rsid w:val="003B0C39"/>
    <w:rsid w:val="003B1176"/>
    <w:rsid w:val="003B1F4C"/>
    <w:rsid w:val="003B1FAE"/>
    <w:rsid w:val="003B25BC"/>
    <w:rsid w:val="003B45F3"/>
    <w:rsid w:val="003B54F1"/>
    <w:rsid w:val="003B7C7D"/>
    <w:rsid w:val="003C085F"/>
    <w:rsid w:val="003C19C9"/>
    <w:rsid w:val="003C2A12"/>
    <w:rsid w:val="003C2C82"/>
    <w:rsid w:val="003C2D8C"/>
    <w:rsid w:val="003C2FF4"/>
    <w:rsid w:val="003C7DFB"/>
    <w:rsid w:val="003D084F"/>
    <w:rsid w:val="003D17C1"/>
    <w:rsid w:val="003D423A"/>
    <w:rsid w:val="003D49B3"/>
    <w:rsid w:val="003D5AD0"/>
    <w:rsid w:val="003D5D8E"/>
    <w:rsid w:val="003D62E8"/>
    <w:rsid w:val="003D7889"/>
    <w:rsid w:val="003E1EAC"/>
    <w:rsid w:val="003E1F5A"/>
    <w:rsid w:val="003E2219"/>
    <w:rsid w:val="003E28C3"/>
    <w:rsid w:val="003E2E71"/>
    <w:rsid w:val="003E3357"/>
    <w:rsid w:val="003E336A"/>
    <w:rsid w:val="003E3492"/>
    <w:rsid w:val="003E3A69"/>
    <w:rsid w:val="003E3C7C"/>
    <w:rsid w:val="003E415D"/>
    <w:rsid w:val="003E4285"/>
    <w:rsid w:val="003E4C33"/>
    <w:rsid w:val="003E4FED"/>
    <w:rsid w:val="003E54BB"/>
    <w:rsid w:val="003E5A03"/>
    <w:rsid w:val="003E6560"/>
    <w:rsid w:val="003E78FD"/>
    <w:rsid w:val="003E7979"/>
    <w:rsid w:val="003E7D16"/>
    <w:rsid w:val="003F0892"/>
    <w:rsid w:val="003F0F9F"/>
    <w:rsid w:val="003F3229"/>
    <w:rsid w:val="003F3AE8"/>
    <w:rsid w:val="003F3E42"/>
    <w:rsid w:val="003F6756"/>
    <w:rsid w:val="003F7F1F"/>
    <w:rsid w:val="0040004F"/>
    <w:rsid w:val="00400531"/>
    <w:rsid w:val="00400951"/>
    <w:rsid w:val="00401824"/>
    <w:rsid w:val="00401938"/>
    <w:rsid w:val="00402E25"/>
    <w:rsid w:val="00403E44"/>
    <w:rsid w:val="004041B8"/>
    <w:rsid w:val="00404864"/>
    <w:rsid w:val="00404EF2"/>
    <w:rsid w:val="00405218"/>
    <w:rsid w:val="00405333"/>
    <w:rsid w:val="0040708C"/>
    <w:rsid w:val="00407374"/>
    <w:rsid w:val="0040752C"/>
    <w:rsid w:val="00407787"/>
    <w:rsid w:val="004079D3"/>
    <w:rsid w:val="004109CD"/>
    <w:rsid w:val="00410F1B"/>
    <w:rsid w:val="00411581"/>
    <w:rsid w:val="00411753"/>
    <w:rsid w:val="0041185F"/>
    <w:rsid w:val="00411CE7"/>
    <w:rsid w:val="00412728"/>
    <w:rsid w:val="00414A1E"/>
    <w:rsid w:val="00414AEF"/>
    <w:rsid w:val="00415939"/>
    <w:rsid w:val="00415C3F"/>
    <w:rsid w:val="00415C50"/>
    <w:rsid w:val="004167E9"/>
    <w:rsid w:val="00417A4A"/>
    <w:rsid w:val="00420258"/>
    <w:rsid w:val="00420FC2"/>
    <w:rsid w:val="004211D7"/>
    <w:rsid w:val="0042226C"/>
    <w:rsid w:val="004222B7"/>
    <w:rsid w:val="00422E51"/>
    <w:rsid w:val="00423D82"/>
    <w:rsid w:val="00424116"/>
    <w:rsid w:val="00424D95"/>
    <w:rsid w:val="00426373"/>
    <w:rsid w:val="00426786"/>
    <w:rsid w:val="00426EA2"/>
    <w:rsid w:val="004300D1"/>
    <w:rsid w:val="0043016B"/>
    <w:rsid w:val="0043028A"/>
    <w:rsid w:val="004312AE"/>
    <w:rsid w:val="00431D38"/>
    <w:rsid w:val="00432035"/>
    <w:rsid w:val="00432493"/>
    <w:rsid w:val="00432679"/>
    <w:rsid w:val="0043363E"/>
    <w:rsid w:val="004342E4"/>
    <w:rsid w:val="00435512"/>
    <w:rsid w:val="00435653"/>
    <w:rsid w:val="00435BF9"/>
    <w:rsid w:val="00436946"/>
    <w:rsid w:val="0043736B"/>
    <w:rsid w:val="00440BAD"/>
    <w:rsid w:val="00441233"/>
    <w:rsid w:val="00442739"/>
    <w:rsid w:val="0044330D"/>
    <w:rsid w:val="00443803"/>
    <w:rsid w:val="004438D6"/>
    <w:rsid w:val="00447EE1"/>
    <w:rsid w:val="00450504"/>
    <w:rsid w:val="00451912"/>
    <w:rsid w:val="00452145"/>
    <w:rsid w:val="004522E9"/>
    <w:rsid w:val="00452E4E"/>
    <w:rsid w:val="0045316F"/>
    <w:rsid w:val="00453760"/>
    <w:rsid w:val="004542D0"/>
    <w:rsid w:val="00454D84"/>
    <w:rsid w:val="0045557D"/>
    <w:rsid w:val="004567EF"/>
    <w:rsid w:val="00456F04"/>
    <w:rsid w:val="004572E2"/>
    <w:rsid w:val="00457998"/>
    <w:rsid w:val="00457AEC"/>
    <w:rsid w:val="00460C07"/>
    <w:rsid w:val="004613EF"/>
    <w:rsid w:val="00461738"/>
    <w:rsid w:val="004618B3"/>
    <w:rsid w:val="00461949"/>
    <w:rsid w:val="00461FAB"/>
    <w:rsid w:val="00462ABF"/>
    <w:rsid w:val="00462B07"/>
    <w:rsid w:val="0046516A"/>
    <w:rsid w:val="00465648"/>
    <w:rsid w:val="0046598E"/>
    <w:rsid w:val="00466814"/>
    <w:rsid w:val="00466A2D"/>
    <w:rsid w:val="004703BA"/>
    <w:rsid w:val="00471110"/>
    <w:rsid w:val="00471496"/>
    <w:rsid w:val="00472162"/>
    <w:rsid w:val="004737EE"/>
    <w:rsid w:val="00473A26"/>
    <w:rsid w:val="00475707"/>
    <w:rsid w:val="0047672D"/>
    <w:rsid w:val="00476A70"/>
    <w:rsid w:val="00477E71"/>
    <w:rsid w:val="00481523"/>
    <w:rsid w:val="00481667"/>
    <w:rsid w:val="0048186D"/>
    <w:rsid w:val="00481928"/>
    <w:rsid w:val="00482610"/>
    <w:rsid w:val="004833CC"/>
    <w:rsid w:val="0048442C"/>
    <w:rsid w:val="00484A3B"/>
    <w:rsid w:val="00484B3D"/>
    <w:rsid w:val="00484DFF"/>
    <w:rsid w:val="0048549C"/>
    <w:rsid w:val="00486320"/>
    <w:rsid w:val="00486425"/>
    <w:rsid w:val="0049106B"/>
    <w:rsid w:val="00492A0E"/>
    <w:rsid w:val="00492C96"/>
    <w:rsid w:val="00494A5D"/>
    <w:rsid w:val="00494E60"/>
    <w:rsid w:val="00495113"/>
    <w:rsid w:val="00495BFF"/>
    <w:rsid w:val="00495EB5"/>
    <w:rsid w:val="004967B9"/>
    <w:rsid w:val="00497260"/>
    <w:rsid w:val="004A0F75"/>
    <w:rsid w:val="004A2F4D"/>
    <w:rsid w:val="004A493A"/>
    <w:rsid w:val="004A5025"/>
    <w:rsid w:val="004A58ED"/>
    <w:rsid w:val="004A7423"/>
    <w:rsid w:val="004A79AE"/>
    <w:rsid w:val="004B096B"/>
    <w:rsid w:val="004B0BB8"/>
    <w:rsid w:val="004B0BDE"/>
    <w:rsid w:val="004B1C77"/>
    <w:rsid w:val="004B373E"/>
    <w:rsid w:val="004B39DC"/>
    <w:rsid w:val="004B3AE3"/>
    <w:rsid w:val="004B4186"/>
    <w:rsid w:val="004B5221"/>
    <w:rsid w:val="004B634D"/>
    <w:rsid w:val="004B6F22"/>
    <w:rsid w:val="004B7A80"/>
    <w:rsid w:val="004C1261"/>
    <w:rsid w:val="004C1BF3"/>
    <w:rsid w:val="004C24A6"/>
    <w:rsid w:val="004C66A7"/>
    <w:rsid w:val="004C735F"/>
    <w:rsid w:val="004D01EC"/>
    <w:rsid w:val="004D18AA"/>
    <w:rsid w:val="004D240D"/>
    <w:rsid w:val="004D2C3E"/>
    <w:rsid w:val="004D2F39"/>
    <w:rsid w:val="004D36B3"/>
    <w:rsid w:val="004D41CF"/>
    <w:rsid w:val="004D4758"/>
    <w:rsid w:val="004D4DB0"/>
    <w:rsid w:val="004D5247"/>
    <w:rsid w:val="004D5C86"/>
    <w:rsid w:val="004D7601"/>
    <w:rsid w:val="004E0127"/>
    <w:rsid w:val="004E054E"/>
    <w:rsid w:val="004E19C1"/>
    <w:rsid w:val="004E1D44"/>
    <w:rsid w:val="004E1EF1"/>
    <w:rsid w:val="004E2FB9"/>
    <w:rsid w:val="004E3F1C"/>
    <w:rsid w:val="004F02DF"/>
    <w:rsid w:val="004F11E2"/>
    <w:rsid w:val="004F210A"/>
    <w:rsid w:val="004F2DB3"/>
    <w:rsid w:val="004F3B6F"/>
    <w:rsid w:val="004F4A57"/>
    <w:rsid w:val="004F6649"/>
    <w:rsid w:val="004F6C3C"/>
    <w:rsid w:val="004F7065"/>
    <w:rsid w:val="004F7E84"/>
    <w:rsid w:val="00503E26"/>
    <w:rsid w:val="00504A3E"/>
    <w:rsid w:val="00504C20"/>
    <w:rsid w:val="00505533"/>
    <w:rsid w:val="00505982"/>
    <w:rsid w:val="0050598D"/>
    <w:rsid w:val="005065B2"/>
    <w:rsid w:val="0050683C"/>
    <w:rsid w:val="00507670"/>
    <w:rsid w:val="0051060D"/>
    <w:rsid w:val="00510B59"/>
    <w:rsid w:val="00512409"/>
    <w:rsid w:val="00512725"/>
    <w:rsid w:val="00514B95"/>
    <w:rsid w:val="005153C2"/>
    <w:rsid w:val="005155E7"/>
    <w:rsid w:val="00516BB8"/>
    <w:rsid w:val="00516DF6"/>
    <w:rsid w:val="0051754A"/>
    <w:rsid w:val="00517C3E"/>
    <w:rsid w:val="0052081F"/>
    <w:rsid w:val="0052157F"/>
    <w:rsid w:val="00521BBC"/>
    <w:rsid w:val="00522695"/>
    <w:rsid w:val="005229F7"/>
    <w:rsid w:val="00524659"/>
    <w:rsid w:val="00524B77"/>
    <w:rsid w:val="00527A7A"/>
    <w:rsid w:val="005308CC"/>
    <w:rsid w:val="00531894"/>
    <w:rsid w:val="00533EFE"/>
    <w:rsid w:val="005345FF"/>
    <w:rsid w:val="00537729"/>
    <w:rsid w:val="00537B7F"/>
    <w:rsid w:val="0054112B"/>
    <w:rsid w:val="00541FE4"/>
    <w:rsid w:val="00542145"/>
    <w:rsid w:val="005425D4"/>
    <w:rsid w:val="0054483B"/>
    <w:rsid w:val="00545D69"/>
    <w:rsid w:val="00545EA6"/>
    <w:rsid w:val="00546055"/>
    <w:rsid w:val="00546124"/>
    <w:rsid w:val="005461C1"/>
    <w:rsid w:val="00550278"/>
    <w:rsid w:val="0055225D"/>
    <w:rsid w:val="00553EF5"/>
    <w:rsid w:val="00556B4C"/>
    <w:rsid w:val="00556F29"/>
    <w:rsid w:val="005576EC"/>
    <w:rsid w:val="00560247"/>
    <w:rsid w:val="00560B44"/>
    <w:rsid w:val="00561713"/>
    <w:rsid w:val="00561D7C"/>
    <w:rsid w:val="0056428A"/>
    <w:rsid w:val="0056526F"/>
    <w:rsid w:val="00565488"/>
    <w:rsid w:val="00565B09"/>
    <w:rsid w:val="0056658E"/>
    <w:rsid w:val="005669E1"/>
    <w:rsid w:val="00566B94"/>
    <w:rsid w:val="0056744D"/>
    <w:rsid w:val="0056788A"/>
    <w:rsid w:val="005703E1"/>
    <w:rsid w:val="00570970"/>
    <w:rsid w:val="00570B1B"/>
    <w:rsid w:val="00572516"/>
    <w:rsid w:val="00573A18"/>
    <w:rsid w:val="00573F80"/>
    <w:rsid w:val="00574199"/>
    <w:rsid w:val="00574883"/>
    <w:rsid w:val="00574B72"/>
    <w:rsid w:val="00574D4A"/>
    <w:rsid w:val="005758E6"/>
    <w:rsid w:val="00576304"/>
    <w:rsid w:val="005764A6"/>
    <w:rsid w:val="0057675A"/>
    <w:rsid w:val="00577AC5"/>
    <w:rsid w:val="005800CC"/>
    <w:rsid w:val="0058054B"/>
    <w:rsid w:val="005812B3"/>
    <w:rsid w:val="00581791"/>
    <w:rsid w:val="0058393F"/>
    <w:rsid w:val="005857B9"/>
    <w:rsid w:val="00591CD6"/>
    <w:rsid w:val="005924D5"/>
    <w:rsid w:val="00592DA6"/>
    <w:rsid w:val="005935BA"/>
    <w:rsid w:val="00593718"/>
    <w:rsid w:val="00593731"/>
    <w:rsid w:val="0059490A"/>
    <w:rsid w:val="00595C83"/>
    <w:rsid w:val="00595DC9"/>
    <w:rsid w:val="00596F67"/>
    <w:rsid w:val="005973CC"/>
    <w:rsid w:val="005A058F"/>
    <w:rsid w:val="005A073B"/>
    <w:rsid w:val="005A12D1"/>
    <w:rsid w:val="005A1392"/>
    <w:rsid w:val="005A1C02"/>
    <w:rsid w:val="005A23F0"/>
    <w:rsid w:val="005A24D2"/>
    <w:rsid w:val="005A3B69"/>
    <w:rsid w:val="005B04E7"/>
    <w:rsid w:val="005B0AFD"/>
    <w:rsid w:val="005B1DB3"/>
    <w:rsid w:val="005B1DDC"/>
    <w:rsid w:val="005B214E"/>
    <w:rsid w:val="005B293A"/>
    <w:rsid w:val="005B4B61"/>
    <w:rsid w:val="005B6336"/>
    <w:rsid w:val="005B6BC6"/>
    <w:rsid w:val="005B6C4A"/>
    <w:rsid w:val="005B6E9B"/>
    <w:rsid w:val="005B77C8"/>
    <w:rsid w:val="005B7CA1"/>
    <w:rsid w:val="005C021E"/>
    <w:rsid w:val="005C1A8B"/>
    <w:rsid w:val="005C2188"/>
    <w:rsid w:val="005C3BFF"/>
    <w:rsid w:val="005C3FAD"/>
    <w:rsid w:val="005C407A"/>
    <w:rsid w:val="005C439A"/>
    <w:rsid w:val="005C539F"/>
    <w:rsid w:val="005C6BBD"/>
    <w:rsid w:val="005C6CE0"/>
    <w:rsid w:val="005C6FA6"/>
    <w:rsid w:val="005C78F4"/>
    <w:rsid w:val="005D0A12"/>
    <w:rsid w:val="005D16B5"/>
    <w:rsid w:val="005D1960"/>
    <w:rsid w:val="005D5190"/>
    <w:rsid w:val="005D5630"/>
    <w:rsid w:val="005D5BA3"/>
    <w:rsid w:val="005D6612"/>
    <w:rsid w:val="005D7023"/>
    <w:rsid w:val="005D7258"/>
    <w:rsid w:val="005D73E3"/>
    <w:rsid w:val="005E0473"/>
    <w:rsid w:val="005E053D"/>
    <w:rsid w:val="005E14F1"/>
    <w:rsid w:val="005E1F03"/>
    <w:rsid w:val="005E24D7"/>
    <w:rsid w:val="005E2713"/>
    <w:rsid w:val="005E2DCB"/>
    <w:rsid w:val="005E39F5"/>
    <w:rsid w:val="005E46C2"/>
    <w:rsid w:val="005E47A3"/>
    <w:rsid w:val="005E5232"/>
    <w:rsid w:val="005E5C88"/>
    <w:rsid w:val="005E5E96"/>
    <w:rsid w:val="005E7327"/>
    <w:rsid w:val="005F0D70"/>
    <w:rsid w:val="005F0EA7"/>
    <w:rsid w:val="005F148F"/>
    <w:rsid w:val="005F170B"/>
    <w:rsid w:val="005F2752"/>
    <w:rsid w:val="005F2D72"/>
    <w:rsid w:val="005F33BB"/>
    <w:rsid w:val="005F408D"/>
    <w:rsid w:val="005F4711"/>
    <w:rsid w:val="005F7257"/>
    <w:rsid w:val="005F793F"/>
    <w:rsid w:val="00600217"/>
    <w:rsid w:val="006007E6"/>
    <w:rsid w:val="0060222D"/>
    <w:rsid w:val="006029BB"/>
    <w:rsid w:val="00603F80"/>
    <w:rsid w:val="006042A2"/>
    <w:rsid w:val="00606DF5"/>
    <w:rsid w:val="00607366"/>
    <w:rsid w:val="00607845"/>
    <w:rsid w:val="00607D92"/>
    <w:rsid w:val="006120F0"/>
    <w:rsid w:val="00613168"/>
    <w:rsid w:val="00613286"/>
    <w:rsid w:val="006144BF"/>
    <w:rsid w:val="00615459"/>
    <w:rsid w:val="00616907"/>
    <w:rsid w:val="0061713D"/>
    <w:rsid w:val="0062000A"/>
    <w:rsid w:val="00620F29"/>
    <w:rsid w:val="006217CC"/>
    <w:rsid w:val="00622F53"/>
    <w:rsid w:val="006232A3"/>
    <w:rsid w:val="00624D30"/>
    <w:rsid w:val="00625051"/>
    <w:rsid w:val="0062563F"/>
    <w:rsid w:val="00625940"/>
    <w:rsid w:val="00625B34"/>
    <w:rsid w:val="006260BE"/>
    <w:rsid w:val="006279BB"/>
    <w:rsid w:val="00630186"/>
    <w:rsid w:val="00630268"/>
    <w:rsid w:val="00630700"/>
    <w:rsid w:val="00630CA4"/>
    <w:rsid w:val="00631342"/>
    <w:rsid w:val="00631FF4"/>
    <w:rsid w:val="006323CA"/>
    <w:rsid w:val="00632636"/>
    <w:rsid w:val="00632DA8"/>
    <w:rsid w:val="006332CA"/>
    <w:rsid w:val="00633854"/>
    <w:rsid w:val="006339C3"/>
    <w:rsid w:val="006339CD"/>
    <w:rsid w:val="00633B4E"/>
    <w:rsid w:val="00634F9A"/>
    <w:rsid w:val="00636521"/>
    <w:rsid w:val="006367A0"/>
    <w:rsid w:val="006368C9"/>
    <w:rsid w:val="00637A9F"/>
    <w:rsid w:val="00640452"/>
    <w:rsid w:val="006404D2"/>
    <w:rsid w:val="00640DCF"/>
    <w:rsid w:val="00640F56"/>
    <w:rsid w:val="00641CD0"/>
    <w:rsid w:val="006429CA"/>
    <w:rsid w:val="00642AA6"/>
    <w:rsid w:val="006433C7"/>
    <w:rsid w:val="006433EB"/>
    <w:rsid w:val="00643D62"/>
    <w:rsid w:val="00644A19"/>
    <w:rsid w:val="00644A6F"/>
    <w:rsid w:val="00644C93"/>
    <w:rsid w:val="0064509B"/>
    <w:rsid w:val="0064564D"/>
    <w:rsid w:val="006507E8"/>
    <w:rsid w:val="006509DA"/>
    <w:rsid w:val="0065104B"/>
    <w:rsid w:val="00652623"/>
    <w:rsid w:val="0065596F"/>
    <w:rsid w:val="00656551"/>
    <w:rsid w:val="006577F6"/>
    <w:rsid w:val="00657CF1"/>
    <w:rsid w:val="00660114"/>
    <w:rsid w:val="00660463"/>
    <w:rsid w:val="00660F3A"/>
    <w:rsid w:val="0066107D"/>
    <w:rsid w:val="00661388"/>
    <w:rsid w:val="006618CA"/>
    <w:rsid w:val="00661AC7"/>
    <w:rsid w:val="00661DF4"/>
    <w:rsid w:val="00661F25"/>
    <w:rsid w:val="006647AF"/>
    <w:rsid w:val="00665A7B"/>
    <w:rsid w:val="006661A3"/>
    <w:rsid w:val="006675AD"/>
    <w:rsid w:val="00667BEA"/>
    <w:rsid w:val="006709A8"/>
    <w:rsid w:val="00670D1F"/>
    <w:rsid w:val="00671B88"/>
    <w:rsid w:val="006724A0"/>
    <w:rsid w:val="00673081"/>
    <w:rsid w:val="006735BC"/>
    <w:rsid w:val="00673EDB"/>
    <w:rsid w:val="00674027"/>
    <w:rsid w:val="0067410E"/>
    <w:rsid w:val="00675BA8"/>
    <w:rsid w:val="00676A33"/>
    <w:rsid w:val="00677457"/>
    <w:rsid w:val="00681083"/>
    <w:rsid w:val="00681A66"/>
    <w:rsid w:val="00681C62"/>
    <w:rsid w:val="00682F9C"/>
    <w:rsid w:val="00684167"/>
    <w:rsid w:val="00684B2D"/>
    <w:rsid w:val="00684ED0"/>
    <w:rsid w:val="00685162"/>
    <w:rsid w:val="00685C73"/>
    <w:rsid w:val="00686661"/>
    <w:rsid w:val="006867E1"/>
    <w:rsid w:val="006871AA"/>
    <w:rsid w:val="00687B75"/>
    <w:rsid w:val="00687DAF"/>
    <w:rsid w:val="006903C9"/>
    <w:rsid w:val="006912C4"/>
    <w:rsid w:val="00691BE8"/>
    <w:rsid w:val="0069350D"/>
    <w:rsid w:val="006938FE"/>
    <w:rsid w:val="00693AF0"/>
    <w:rsid w:val="00695338"/>
    <w:rsid w:val="0069653B"/>
    <w:rsid w:val="00697009"/>
    <w:rsid w:val="00697C6E"/>
    <w:rsid w:val="00697EF7"/>
    <w:rsid w:val="006A0659"/>
    <w:rsid w:val="006A0792"/>
    <w:rsid w:val="006A0E2B"/>
    <w:rsid w:val="006A14F5"/>
    <w:rsid w:val="006A1DF4"/>
    <w:rsid w:val="006A226B"/>
    <w:rsid w:val="006A2BC1"/>
    <w:rsid w:val="006A2D47"/>
    <w:rsid w:val="006A3750"/>
    <w:rsid w:val="006A445F"/>
    <w:rsid w:val="006A47B0"/>
    <w:rsid w:val="006A606C"/>
    <w:rsid w:val="006A668A"/>
    <w:rsid w:val="006A7F30"/>
    <w:rsid w:val="006B008B"/>
    <w:rsid w:val="006B047F"/>
    <w:rsid w:val="006B04C3"/>
    <w:rsid w:val="006B04D4"/>
    <w:rsid w:val="006B0D02"/>
    <w:rsid w:val="006B0DD1"/>
    <w:rsid w:val="006B10F7"/>
    <w:rsid w:val="006B2AE4"/>
    <w:rsid w:val="006B3389"/>
    <w:rsid w:val="006B3D14"/>
    <w:rsid w:val="006B6242"/>
    <w:rsid w:val="006B7550"/>
    <w:rsid w:val="006B779E"/>
    <w:rsid w:val="006C01F6"/>
    <w:rsid w:val="006C0872"/>
    <w:rsid w:val="006C0FBB"/>
    <w:rsid w:val="006C1A3D"/>
    <w:rsid w:val="006C2A80"/>
    <w:rsid w:val="006C3527"/>
    <w:rsid w:val="006C3A67"/>
    <w:rsid w:val="006C3A7E"/>
    <w:rsid w:val="006C4337"/>
    <w:rsid w:val="006C44B5"/>
    <w:rsid w:val="006C4628"/>
    <w:rsid w:val="006C57FB"/>
    <w:rsid w:val="006C644B"/>
    <w:rsid w:val="006C64BA"/>
    <w:rsid w:val="006C6B15"/>
    <w:rsid w:val="006C6BE3"/>
    <w:rsid w:val="006D0199"/>
    <w:rsid w:val="006D1755"/>
    <w:rsid w:val="006D380D"/>
    <w:rsid w:val="006D549D"/>
    <w:rsid w:val="006D5BA0"/>
    <w:rsid w:val="006D6234"/>
    <w:rsid w:val="006D652E"/>
    <w:rsid w:val="006D69B2"/>
    <w:rsid w:val="006E1F54"/>
    <w:rsid w:val="006E2732"/>
    <w:rsid w:val="006E2F45"/>
    <w:rsid w:val="006E3466"/>
    <w:rsid w:val="006E4E66"/>
    <w:rsid w:val="006E54DC"/>
    <w:rsid w:val="006E7002"/>
    <w:rsid w:val="006F010C"/>
    <w:rsid w:val="006F1A97"/>
    <w:rsid w:val="006F1D4D"/>
    <w:rsid w:val="006F473D"/>
    <w:rsid w:val="006F552C"/>
    <w:rsid w:val="006F5711"/>
    <w:rsid w:val="006F5F64"/>
    <w:rsid w:val="006F6943"/>
    <w:rsid w:val="006F6BA9"/>
    <w:rsid w:val="006F6D21"/>
    <w:rsid w:val="006F6D59"/>
    <w:rsid w:val="006F6FCA"/>
    <w:rsid w:val="006F7811"/>
    <w:rsid w:val="006F7884"/>
    <w:rsid w:val="00700AF7"/>
    <w:rsid w:val="00700CAB"/>
    <w:rsid w:val="007013A1"/>
    <w:rsid w:val="00701C85"/>
    <w:rsid w:val="00705465"/>
    <w:rsid w:val="007064C0"/>
    <w:rsid w:val="00706C12"/>
    <w:rsid w:val="007076CE"/>
    <w:rsid w:val="00711046"/>
    <w:rsid w:val="00711A2D"/>
    <w:rsid w:val="007158F9"/>
    <w:rsid w:val="007162AC"/>
    <w:rsid w:val="007163D4"/>
    <w:rsid w:val="00717232"/>
    <w:rsid w:val="00717902"/>
    <w:rsid w:val="00720028"/>
    <w:rsid w:val="00721CFA"/>
    <w:rsid w:val="007224F3"/>
    <w:rsid w:val="00722788"/>
    <w:rsid w:val="0072436F"/>
    <w:rsid w:val="0072544E"/>
    <w:rsid w:val="00725DE4"/>
    <w:rsid w:val="00727346"/>
    <w:rsid w:val="007278C9"/>
    <w:rsid w:val="00730320"/>
    <w:rsid w:val="00730781"/>
    <w:rsid w:val="007310AE"/>
    <w:rsid w:val="00732CA5"/>
    <w:rsid w:val="007332DD"/>
    <w:rsid w:val="007346EA"/>
    <w:rsid w:val="00734B7B"/>
    <w:rsid w:val="00735220"/>
    <w:rsid w:val="007353F4"/>
    <w:rsid w:val="007355D1"/>
    <w:rsid w:val="00735AEA"/>
    <w:rsid w:val="007372AC"/>
    <w:rsid w:val="007373AC"/>
    <w:rsid w:val="0073746F"/>
    <w:rsid w:val="00737471"/>
    <w:rsid w:val="00740D80"/>
    <w:rsid w:val="0074127F"/>
    <w:rsid w:val="007413D0"/>
    <w:rsid w:val="0074223F"/>
    <w:rsid w:val="0074255E"/>
    <w:rsid w:val="00742934"/>
    <w:rsid w:val="00743660"/>
    <w:rsid w:val="00744501"/>
    <w:rsid w:val="007445AC"/>
    <w:rsid w:val="00744D11"/>
    <w:rsid w:val="007472AD"/>
    <w:rsid w:val="00747ECE"/>
    <w:rsid w:val="007505E3"/>
    <w:rsid w:val="0075094D"/>
    <w:rsid w:val="00750DF8"/>
    <w:rsid w:val="00751223"/>
    <w:rsid w:val="0075182D"/>
    <w:rsid w:val="00751F5D"/>
    <w:rsid w:val="007520BA"/>
    <w:rsid w:val="00752E9F"/>
    <w:rsid w:val="00753120"/>
    <w:rsid w:val="007553F6"/>
    <w:rsid w:val="00756E86"/>
    <w:rsid w:val="0075761B"/>
    <w:rsid w:val="0075773A"/>
    <w:rsid w:val="00760661"/>
    <w:rsid w:val="00760A7A"/>
    <w:rsid w:val="00761618"/>
    <w:rsid w:val="00761CE5"/>
    <w:rsid w:val="00761D55"/>
    <w:rsid w:val="00762AAF"/>
    <w:rsid w:val="00763606"/>
    <w:rsid w:val="007637A6"/>
    <w:rsid w:val="0076400D"/>
    <w:rsid w:val="007641BC"/>
    <w:rsid w:val="00764DE7"/>
    <w:rsid w:val="007662BE"/>
    <w:rsid w:val="0076777F"/>
    <w:rsid w:val="0077154A"/>
    <w:rsid w:val="00772F34"/>
    <w:rsid w:val="00774F5A"/>
    <w:rsid w:val="007755A6"/>
    <w:rsid w:val="007756D0"/>
    <w:rsid w:val="00775D25"/>
    <w:rsid w:val="00775EAD"/>
    <w:rsid w:val="0077611D"/>
    <w:rsid w:val="00777742"/>
    <w:rsid w:val="00777AC5"/>
    <w:rsid w:val="00777C83"/>
    <w:rsid w:val="0078128D"/>
    <w:rsid w:val="00781AF2"/>
    <w:rsid w:val="00782B39"/>
    <w:rsid w:val="00783232"/>
    <w:rsid w:val="00783292"/>
    <w:rsid w:val="007833EB"/>
    <w:rsid w:val="0078387F"/>
    <w:rsid w:val="0078665D"/>
    <w:rsid w:val="00786733"/>
    <w:rsid w:val="00787920"/>
    <w:rsid w:val="00787CC4"/>
    <w:rsid w:val="00791117"/>
    <w:rsid w:val="0079172A"/>
    <w:rsid w:val="00791F51"/>
    <w:rsid w:val="00791F53"/>
    <w:rsid w:val="007924B6"/>
    <w:rsid w:val="007936C8"/>
    <w:rsid w:val="00793CB7"/>
    <w:rsid w:val="00794400"/>
    <w:rsid w:val="00794CA8"/>
    <w:rsid w:val="00795684"/>
    <w:rsid w:val="0079618F"/>
    <w:rsid w:val="00796EF0"/>
    <w:rsid w:val="00796F7D"/>
    <w:rsid w:val="00797901"/>
    <w:rsid w:val="007A038A"/>
    <w:rsid w:val="007A1E62"/>
    <w:rsid w:val="007A340F"/>
    <w:rsid w:val="007A380D"/>
    <w:rsid w:val="007A3FCD"/>
    <w:rsid w:val="007A4C38"/>
    <w:rsid w:val="007A57E6"/>
    <w:rsid w:val="007A58CB"/>
    <w:rsid w:val="007A5DA6"/>
    <w:rsid w:val="007A698B"/>
    <w:rsid w:val="007B11B4"/>
    <w:rsid w:val="007B1BC9"/>
    <w:rsid w:val="007B23C5"/>
    <w:rsid w:val="007B308B"/>
    <w:rsid w:val="007B3D04"/>
    <w:rsid w:val="007B4C2C"/>
    <w:rsid w:val="007B5698"/>
    <w:rsid w:val="007B607B"/>
    <w:rsid w:val="007C0A88"/>
    <w:rsid w:val="007C1366"/>
    <w:rsid w:val="007C1A98"/>
    <w:rsid w:val="007C1FFC"/>
    <w:rsid w:val="007C2952"/>
    <w:rsid w:val="007C2A4B"/>
    <w:rsid w:val="007C2C0E"/>
    <w:rsid w:val="007C314E"/>
    <w:rsid w:val="007C3C62"/>
    <w:rsid w:val="007C3DEB"/>
    <w:rsid w:val="007C5B14"/>
    <w:rsid w:val="007C5B33"/>
    <w:rsid w:val="007C611D"/>
    <w:rsid w:val="007C6AD1"/>
    <w:rsid w:val="007D04D5"/>
    <w:rsid w:val="007D158E"/>
    <w:rsid w:val="007D1C47"/>
    <w:rsid w:val="007D2249"/>
    <w:rsid w:val="007D381B"/>
    <w:rsid w:val="007D3E09"/>
    <w:rsid w:val="007D418B"/>
    <w:rsid w:val="007D4278"/>
    <w:rsid w:val="007D60EB"/>
    <w:rsid w:val="007D61A1"/>
    <w:rsid w:val="007D6A5E"/>
    <w:rsid w:val="007D7E61"/>
    <w:rsid w:val="007E100B"/>
    <w:rsid w:val="007E11F9"/>
    <w:rsid w:val="007E1248"/>
    <w:rsid w:val="007E2396"/>
    <w:rsid w:val="007E23F0"/>
    <w:rsid w:val="007E2D96"/>
    <w:rsid w:val="007E42CD"/>
    <w:rsid w:val="007E5A42"/>
    <w:rsid w:val="007E5D46"/>
    <w:rsid w:val="007E7367"/>
    <w:rsid w:val="007F0C7D"/>
    <w:rsid w:val="007F16AF"/>
    <w:rsid w:val="007F40F7"/>
    <w:rsid w:val="007F4473"/>
    <w:rsid w:val="007F60B5"/>
    <w:rsid w:val="007F6272"/>
    <w:rsid w:val="007F708C"/>
    <w:rsid w:val="007F73EE"/>
    <w:rsid w:val="007F76A3"/>
    <w:rsid w:val="00800203"/>
    <w:rsid w:val="0080118A"/>
    <w:rsid w:val="008018AE"/>
    <w:rsid w:val="00803056"/>
    <w:rsid w:val="00803DEB"/>
    <w:rsid w:val="008047CA"/>
    <w:rsid w:val="00806CEF"/>
    <w:rsid w:val="00807442"/>
    <w:rsid w:val="00810C21"/>
    <w:rsid w:val="00810CDD"/>
    <w:rsid w:val="00813411"/>
    <w:rsid w:val="00814441"/>
    <w:rsid w:val="00814950"/>
    <w:rsid w:val="00814EA9"/>
    <w:rsid w:val="00815C1A"/>
    <w:rsid w:val="00815E2A"/>
    <w:rsid w:val="0082058B"/>
    <w:rsid w:val="00820942"/>
    <w:rsid w:val="0082285E"/>
    <w:rsid w:val="00822AE8"/>
    <w:rsid w:val="00822B40"/>
    <w:rsid w:val="00824D03"/>
    <w:rsid w:val="00824F99"/>
    <w:rsid w:val="008266FF"/>
    <w:rsid w:val="00826F5A"/>
    <w:rsid w:val="00827156"/>
    <w:rsid w:val="00832B38"/>
    <w:rsid w:val="008337D7"/>
    <w:rsid w:val="008338AC"/>
    <w:rsid w:val="00833D68"/>
    <w:rsid w:val="008347EF"/>
    <w:rsid w:val="00834B90"/>
    <w:rsid w:val="00835EFA"/>
    <w:rsid w:val="00836E4B"/>
    <w:rsid w:val="00837422"/>
    <w:rsid w:val="00840654"/>
    <w:rsid w:val="008410A5"/>
    <w:rsid w:val="008419E1"/>
    <w:rsid w:val="008429EB"/>
    <w:rsid w:val="00845EB2"/>
    <w:rsid w:val="008470CA"/>
    <w:rsid w:val="00850896"/>
    <w:rsid w:val="00850B8B"/>
    <w:rsid w:val="0085266A"/>
    <w:rsid w:val="008527D7"/>
    <w:rsid w:val="008528B6"/>
    <w:rsid w:val="00852A4A"/>
    <w:rsid w:val="008538A9"/>
    <w:rsid w:val="00853E5E"/>
    <w:rsid w:val="00854622"/>
    <w:rsid w:val="00854DC0"/>
    <w:rsid w:val="00854FCC"/>
    <w:rsid w:val="00855179"/>
    <w:rsid w:val="0085582B"/>
    <w:rsid w:val="008570D7"/>
    <w:rsid w:val="008573B2"/>
    <w:rsid w:val="00860A25"/>
    <w:rsid w:val="00861D7A"/>
    <w:rsid w:val="00861DEE"/>
    <w:rsid w:val="0086201F"/>
    <w:rsid w:val="00862699"/>
    <w:rsid w:val="00862C01"/>
    <w:rsid w:val="00863A5B"/>
    <w:rsid w:val="00864052"/>
    <w:rsid w:val="00865817"/>
    <w:rsid w:val="00865832"/>
    <w:rsid w:val="00865889"/>
    <w:rsid w:val="00866095"/>
    <w:rsid w:val="008663E8"/>
    <w:rsid w:val="00866BEC"/>
    <w:rsid w:val="0086762B"/>
    <w:rsid w:val="00867FE6"/>
    <w:rsid w:val="00870205"/>
    <w:rsid w:val="00870EF0"/>
    <w:rsid w:val="00871049"/>
    <w:rsid w:val="008713E0"/>
    <w:rsid w:val="00871958"/>
    <w:rsid w:val="00872C78"/>
    <w:rsid w:val="00873801"/>
    <w:rsid w:val="00875DFC"/>
    <w:rsid w:val="008765E6"/>
    <w:rsid w:val="0087687B"/>
    <w:rsid w:val="00876C4D"/>
    <w:rsid w:val="00877534"/>
    <w:rsid w:val="00880024"/>
    <w:rsid w:val="00880261"/>
    <w:rsid w:val="008805FC"/>
    <w:rsid w:val="0088352B"/>
    <w:rsid w:val="00883DC9"/>
    <w:rsid w:val="00884F9B"/>
    <w:rsid w:val="00885BA8"/>
    <w:rsid w:val="0088617A"/>
    <w:rsid w:val="008865EB"/>
    <w:rsid w:val="008868D8"/>
    <w:rsid w:val="008879C8"/>
    <w:rsid w:val="00890A5C"/>
    <w:rsid w:val="00890E5D"/>
    <w:rsid w:val="00891120"/>
    <w:rsid w:val="00891CE3"/>
    <w:rsid w:val="00891D5F"/>
    <w:rsid w:val="008927B4"/>
    <w:rsid w:val="00893AE5"/>
    <w:rsid w:val="008944D7"/>
    <w:rsid w:val="00894B2B"/>
    <w:rsid w:val="008951A1"/>
    <w:rsid w:val="00895290"/>
    <w:rsid w:val="00895D46"/>
    <w:rsid w:val="0089661F"/>
    <w:rsid w:val="00896F9E"/>
    <w:rsid w:val="008971A9"/>
    <w:rsid w:val="0089744C"/>
    <w:rsid w:val="008979C8"/>
    <w:rsid w:val="008A129B"/>
    <w:rsid w:val="008A2348"/>
    <w:rsid w:val="008A34E5"/>
    <w:rsid w:val="008A3793"/>
    <w:rsid w:val="008A460A"/>
    <w:rsid w:val="008A5DAF"/>
    <w:rsid w:val="008A6E50"/>
    <w:rsid w:val="008A74BC"/>
    <w:rsid w:val="008B08BC"/>
    <w:rsid w:val="008B1128"/>
    <w:rsid w:val="008B230E"/>
    <w:rsid w:val="008B2614"/>
    <w:rsid w:val="008B270F"/>
    <w:rsid w:val="008B2807"/>
    <w:rsid w:val="008B2EF8"/>
    <w:rsid w:val="008B3821"/>
    <w:rsid w:val="008B4F37"/>
    <w:rsid w:val="008B6789"/>
    <w:rsid w:val="008B7EAD"/>
    <w:rsid w:val="008B7FB2"/>
    <w:rsid w:val="008C2F0F"/>
    <w:rsid w:val="008C53D5"/>
    <w:rsid w:val="008D0C84"/>
    <w:rsid w:val="008D20FB"/>
    <w:rsid w:val="008D2462"/>
    <w:rsid w:val="008D387A"/>
    <w:rsid w:val="008D3A17"/>
    <w:rsid w:val="008D3FFD"/>
    <w:rsid w:val="008D4A70"/>
    <w:rsid w:val="008D55F1"/>
    <w:rsid w:val="008D57EB"/>
    <w:rsid w:val="008D7418"/>
    <w:rsid w:val="008D7765"/>
    <w:rsid w:val="008E12F4"/>
    <w:rsid w:val="008E1C37"/>
    <w:rsid w:val="008E2B9E"/>
    <w:rsid w:val="008E2C81"/>
    <w:rsid w:val="008E3396"/>
    <w:rsid w:val="008E477B"/>
    <w:rsid w:val="008E4ACB"/>
    <w:rsid w:val="008E4FAD"/>
    <w:rsid w:val="008E5884"/>
    <w:rsid w:val="008E6097"/>
    <w:rsid w:val="008F00ED"/>
    <w:rsid w:val="008F0410"/>
    <w:rsid w:val="008F080E"/>
    <w:rsid w:val="008F0B93"/>
    <w:rsid w:val="008F1771"/>
    <w:rsid w:val="008F1865"/>
    <w:rsid w:val="008F225C"/>
    <w:rsid w:val="008F2913"/>
    <w:rsid w:val="008F35D6"/>
    <w:rsid w:val="008F370C"/>
    <w:rsid w:val="008F378F"/>
    <w:rsid w:val="008F3C50"/>
    <w:rsid w:val="008F3C98"/>
    <w:rsid w:val="008F3F14"/>
    <w:rsid w:val="008F4413"/>
    <w:rsid w:val="008F5111"/>
    <w:rsid w:val="008F6CC6"/>
    <w:rsid w:val="00900F23"/>
    <w:rsid w:val="009018D2"/>
    <w:rsid w:val="0090194B"/>
    <w:rsid w:val="009021DE"/>
    <w:rsid w:val="00902F38"/>
    <w:rsid w:val="00903815"/>
    <w:rsid w:val="009043D1"/>
    <w:rsid w:val="009060EE"/>
    <w:rsid w:val="00907B0B"/>
    <w:rsid w:val="00910F76"/>
    <w:rsid w:val="00910FA2"/>
    <w:rsid w:val="009111A1"/>
    <w:rsid w:val="0091142D"/>
    <w:rsid w:val="00911E52"/>
    <w:rsid w:val="009122B0"/>
    <w:rsid w:val="009131B1"/>
    <w:rsid w:val="0091395D"/>
    <w:rsid w:val="00913EB7"/>
    <w:rsid w:val="009142D6"/>
    <w:rsid w:val="00914462"/>
    <w:rsid w:val="00914D7E"/>
    <w:rsid w:val="00915459"/>
    <w:rsid w:val="009155BF"/>
    <w:rsid w:val="00915CE9"/>
    <w:rsid w:val="0091718E"/>
    <w:rsid w:val="00917477"/>
    <w:rsid w:val="009174A8"/>
    <w:rsid w:val="009176F4"/>
    <w:rsid w:val="009205D9"/>
    <w:rsid w:val="00920D3A"/>
    <w:rsid w:val="00920E5A"/>
    <w:rsid w:val="00921776"/>
    <w:rsid w:val="0092246F"/>
    <w:rsid w:val="00922F55"/>
    <w:rsid w:val="00925B36"/>
    <w:rsid w:val="00925B8B"/>
    <w:rsid w:val="00926504"/>
    <w:rsid w:val="00926624"/>
    <w:rsid w:val="0093017D"/>
    <w:rsid w:val="009312FD"/>
    <w:rsid w:val="0093130F"/>
    <w:rsid w:val="0093151C"/>
    <w:rsid w:val="0093229F"/>
    <w:rsid w:val="009323C2"/>
    <w:rsid w:val="00932C8A"/>
    <w:rsid w:val="00933873"/>
    <w:rsid w:val="00933E5C"/>
    <w:rsid w:val="00934467"/>
    <w:rsid w:val="00934F0D"/>
    <w:rsid w:val="00935D66"/>
    <w:rsid w:val="00936F20"/>
    <w:rsid w:val="00940BEE"/>
    <w:rsid w:val="00941BB8"/>
    <w:rsid w:val="00941FBA"/>
    <w:rsid w:val="00942876"/>
    <w:rsid w:val="009439D3"/>
    <w:rsid w:val="00943DF7"/>
    <w:rsid w:val="00946202"/>
    <w:rsid w:val="00946F1D"/>
    <w:rsid w:val="00947B47"/>
    <w:rsid w:val="00947F8B"/>
    <w:rsid w:val="00947F9D"/>
    <w:rsid w:val="00950235"/>
    <w:rsid w:val="0095056B"/>
    <w:rsid w:val="00951353"/>
    <w:rsid w:val="00951767"/>
    <w:rsid w:val="00951768"/>
    <w:rsid w:val="00951D85"/>
    <w:rsid w:val="00952ACB"/>
    <w:rsid w:val="00952F54"/>
    <w:rsid w:val="0095419E"/>
    <w:rsid w:val="00955367"/>
    <w:rsid w:val="00957B38"/>
    <w:rsid w:val="00957E43"/>
    <w:rsid w:val="00962470"/>
    <w:rsid w:val="009627CD"/>
    <w:rsid w:val="00962BAF"/>
    <w:rsid w:val="0096429C"/>
    <w:rsid w:val="00964B8F"/>
    <w:rsid w:val="0096528A"/>
    <w:rsid w:val="00965855"/>
    <w:rsid w:val="00966C75"/>
    <w:rsid w:val="009700E6"/>
    <w:rsid w:val="009703C2"/>
    <w:rsid w:val="009706A7"/>
    <w:rsid w:val="00971EF4"/>
    <w:rsid w:val="009722B7"/>
    <w:rsid w:val="009723ED"/>
    <w:rsid w:val="00973536"/>
    <w:rsid w:val="00973D53"/>
    <w:rsid w:val="00975B0B"/>
    <w:rsid w:val="00977112"/>
    <w:rsid w:val="00977494"/>
    <w:rsid w:val="00981C44"/>
    <w:rsid w:val="009827E0"/>
    <w:rsid w:val="0098352F"/>
    <w:rsid w:val="00983B3D"/>
    <w:rsid w:val="00983EE3"/>
    <w:rsid w:val="00984296"/>
    <w:rsid w:val="0098450F"/>
    <w:rsid w:val="00985664"/>
    <w:rsid w:val="00985F13"/>
    <w:rsid w:val="00986388"/>
    <w:rsid w:val="00987461"/>
    <w:rsid w:val="00987B82"/>
    <w:rsid w:val="00987E4E"/>
    <w:rsid w:val="00987E63"/>
    <w:rsid w:val="00987E9F"/>
    <w:rsid w:val="00990892"/>
    <w:rsid w:val="00991B0C"/>
    <w:rsid w:val="00991EA9"/>
    <w:rsid w:val="00992ABB"/>
    <w:rsid w:val="00993BD1"/>
    <w:rsid w:val="00994341"/>
    <w:rsid w:val="009962CC"/>
    <w:rsid w:val="009965DD"/>
    <w:rsid w:val="00997091"/>
    <w:rsid w:val="009A0214"/>
    <w:rsid w:val="009A15A8"/>
    <w:rsid w:val="009A3575"/>
    <w:rsid w:val="009A401E"/>
    <w:rsid w:val="009A4981"/>
    <w:rsid w:val="009A4E1E"/>
    <w:rsid w:val="009A5DA4"/>
    <w:rsid w:val="009A766E"/>
    <w:rsid w:val="009A77CD"/>
    <w:rsid w:val="009B03FC"/>
    <w:rsid w:val="009B28AA"/>
    <w:rsid w:val="009B2AB9"/>
    <w:rsid w:val="009B4E07"/>
    <w:rsid w:val="009B5525"/>
    <w:rsid w:val="009B5B78"/>
    <w:rsid w:val="009B6549"/>
    <w:rsid w:val="009B6C62"/>
    <w:rsid w:val="009C0969"/>
    <w:rsid w:val="009C0FBC"/>
    <w:rsid w:val="009C1640"/>
    <w:rsid w:val="009C21DC"/>
    <w:rsid w:val="009C2DAF"/>
    <w:rsid w:val="009C3809"/>
    <w:rsid w:val="009C3CAF"/>
    <w:rsid w:val="009D00D9"/>
    <w:rsid w:val="009D224C"/>
    <w:rsid w:val="009D232A"/>
    <w:rsid w:val="009D36B9"/>
    <w:rsid w:val="009D51A0"/>
    <w:rsid w:val="009D529C"/>
    <w:rsid w:val="009D5775"/>
    <w:rsid w:val="009D7914"/>
    <w:rsid w:val="009D7D6A"/>
    <w:rsid w:val="009E0139"/>
    <w:rsid w:val="009E032F"/>
    <w:rsid w:val="009E0CAC"/>
    <w:rsid w:val="009E2F0A"/>
    <w:rsid w:val="009E5664"/>
    <w:rsid w:val="009E69B8"/>
    <w:rsid w:val="009E6A03"/>
    <w:rsid w:val="009E72C3"/>
    <w:rsid w:val="009E799A"/>
    <w:rsid w:val="009F16DF"/>
    <w:rsid w:val="009F2338"/>
    <w:rsid w:val="009F2975"/>
    <w:rsid w:val="009F2AA3"/>
    <w:rsid w:val="009F3632"/>
    <w:rsid w:val="009F3B95"/>
    <w:rsid w:val="009F5C57"/>
    <w:rsid w:val="009F617C"/>
    <w:rsid w:val="009F65D5"/>
    <w:rsid w:val="009F784F"/>
    <w:rsid w:val="009F7E32"/>
    <w:rsid w:val="00A00E54"/>
    <w:rsid w:val="00A01A6F"/>
    <w:rsid w:val="00A02477"/>
    <w:rsid w:val="00A03427"/>
    <w:rsid w:val="00A03733"/>
    <w:rsid w:val="00A04FFE"/>
    <w:rsid w:val="00A05E2D"/>
    <w:rsid w:val="00A05F32"/>
    <w:rsid w:val="00A07E27"/>
    <w:rsid w:val="00A12A46"/>
    <w:rsid w:val="00A12B2A"/>
    <w:rsid w:val="00A12CEF"/>
    <w:rsid w:val="00A138D3"/>
    <w:rsid w:val="00A13D84"/>
    <w:rsid w:val="00A14BC6"/>
    <w:rsid w:val="00A174DD"/>
    <w:rsid w:val="00A17A8F"/>
    <w:rsid w:val="00A207B8"/>
    <w:rsid w:val="00A20E80"/>
    <w:rsid w:val="00A21EE5"/>
    <w:rsid w:val="00A240B9"/>
    <w:rsid w:val="00A25381"/>
    <w:rsid w:val="00A26076"/>
    <w:rsid w:val="00A26562"/>
    <w:rsid w:val="00A26D9E"/>
    <w:rsid w:val="00A303C2"/>
    <w:rsid w:val="00A314B4"/>
    <w:rsid w:val="00A31A3B"/>
    <w:rsid w:val="00A342A0"/>
    <w:rsid w:val="00A34D2F"/>
    <w:rsid w:val="00A35AB9"/>
    <w:rsid w:val="00A35E4C"/>
    <w:rsid w:val="00A362C8"/>
    <w:rsid w:val="00A36963"/>
    <w:rsid w:val="00A36BA0"/>
    <w:rsid w:val="00A37664"/>
    <w:rsid w:val="00A37AB5"/>
    <w:rsid w:val="00A401DA"/>
    <w:rsid w:val="00A41A53"/>
    <w:rsid w:val="00A4290C"/>
    <w:rsid w:val="00A42A24"/>
    <w:rsid w:val="00A439B0"/>
    <w:rsid w:val="00A46AE1"/>
    <w:rsid w:val="00A471A1"/>
    <w:rsid w:val="00A47A24"/>
    <w:rsid w:val="00A50A35"/>
    <w:rsid w:val="00A51AD5"/>
    <w:rsid w:val="00A529A4"/>
    <w:rsid w:val="00A52AE3"/>
    <w:rsid w:val="00A53EEF"/>
    <w:rsid w:val="00A5411A"/>
    <w:rsid w:val="00A54393"/>
    <w:rsid w:val="00A544DC"/>
    <w:rsid w:val="00A5454B"/>
    <w:rsid w:val="00A54ADC"/>
    <w:rsid w:val="00A54F18"/>
    <w:rsid w:val="00A55174"/>
    <w:rsid w:val="00A57599"/>
    <w:rsid w:val="00A60ACA"/>
    <w:rsid w:val="00A60C01"/>
    <w:rsid w:val="00A60E19"/>
    <w:rsid w:val="00A610C9"/>
    <w:rsid w:val="00A61E93"/>
    <w:rsid w:val="00A62056"/>
    <w:rsid w:val="00A625B2"/>
    <w:rsid w:val="00A63760"/>
    <w:rsid w:val="00A639E1"/>
    <w:rsid w:val="00A653BB"/>
    <w:rsid w:val="00A65AAB"/>
    <w:rsid w:val="00A662AF"/>
    <w:rsid w:val="00A66D54"/>
    <w:rsid w:val="00A70795"/>
    <w:rsid w:val="00A70FB3"/>
    <w:rsid w:val="00A711A7"/>
    <w:rsid w:val="00A714AE"/>
    <w:rsid w:val="00A71DC1"/>
    <w:rsid w:val="00A7263B"/>
    <w:rsid w:val="00A72C30"/>
    <w:rsid w:val="00A735A7"/>
    <w:rsid w:val="00A746A0"/>
    <w:rsid w:val="00A75479"/>
    <w:rsid w:val="00A75834"/>
    <w:rsid w:val="00A75DDA"/>
    <w:rsid w:val="00A75F81"/>
    <w:rsid w:val="00A77B89"/>
    <w:rsid w:val="00A77D7E"/>
    <w:rsid w:val="00A819E2"/>
    <w:rsid w:val="00A82116"/>
    <w:rsid w:val="00A823B3"/>
    <w:rsid w:val="00A82840"/>
    <w:rsid w:val="00A82C46"/>
    <w:rsid w:val="00A82F69"/>
    <w:rsid w:val="00A8334C"/>
    <w:rsid w:val="00A84269"/>
    <w:rsid w:val="00A847ED"/>
    <w:rsid w:val="00A8485D"/>
    <w:rsid w:val="00A84942"/>
    <w:rsid w:val="00A84BE5"/>
    <w:rsid w:val="00A84C5F"/>
    <w:rsid w:val="00A8593A"/>
    <w:rsid w:val="00A8787A"/>
    <w:rsid w:val="00A91176"/>
    <w:rsid w:val="00A91921"/>
    <w:rsid w:val="00A92900"/>
    <w:rsid w:val="00A92E36"/>
    <w:rsid w:val="00A930D9"/>
    <w:rsid w:val="00A95F30"/>
    <w:rsid w:val="00A974A0"/>
    <w:rsid w:val="00A97A99"/>
    <w:rsid w:val="00AA10AF"/>
    <w:rsid w:val="00AA23A1"/>
    <w:rsid w:val="00AA306B"/>
    <w:rsid w:val="00AA30C3"/>
    <w:rsid w:val="00AA3207"/>
    <w:rsid w:val="00AA34D8"/>
    <w:rsid w:val="00AA3C60"/>
    <w:rsid w:val="00AA6A51"/>
    <w:rsid w:val="00AA6B81"/>
    <w:rsid w:val="00AA6D1D"/>
    <w:rsid w:val="00AA6FE6"/>
    <w:rsid w:val="00AB06E5"/>
    <w:rsid w:val="00AB1679"/>
    <w:rsid w:val="00AB23F1"/>
    <w:rsid w:val="00AB255C"/>
    <w:rsid w:val="00AB2E9E"/>
    <w:rsid w:val="00AB4E16"/>
    <w:rsid w:val="00AB61B3"/>
    <w:rsid w:val="00AC1058"/>
    <w:rsid w:val="00AC2654"/>
    <w:rsid w:val="00AC48B3"/>
    <w:rsid w:val="00AC5255"/>
    <w:rsid w:val="00AC543D"/>
    <w:rsid w:val="00AC5560"/>
    <w:rsid w:val="00AC6597"/>
    <w:rsid w:val="00AC689D"/>
    <w:rsid w:val="00AC7858"/>
    <w:rsid w:val="00AC7A67"/>
    <w:rsid w:val="00AD02CB"/>
    <w:rsid w:val="00AD046C"/>
    <w:rsid w:val="00AD06CC"/>
    <w:rsid w:val="00AD098E"/>
    <w:rsid w:val="00AD09C8"/>
    <w:rsid w:val="00AD1397"/>
    <w:rsid w:val="00AD2EA3"/>
    <w:rsid w:val="00AD340F"/>
    <w:rsid w:val="00AD42A0"/>
    <w:rsid w:val="00AD6616"/>
    <w:rsid w:val="00AD6E37"/>
    <w:rsid w:val="00AD72EB"/>
    <w:rsid w:val="00AE09C1"/>
    <w:rsid w:val="00AE1616"/>
    <w:rsid w:val="00AE1C63"/>
    <w:rsid w:val="00AE3E6D"/>
    <w:rsid w:val="00AE5D64"/>
    <w:rsid w:val="00AE6BE9"/>
    <w:rsid w:val="00AE6E7E"/>
    <w:rsid w:val="00AE7011"/>
    <w:rsid w:val="00AE724E"/>
    <w:rsid w:val="00AE75B8"/>
    <w:rsid w:val="00AE7EDD"/>
    <w:rsid w:val="00AF0CB4"/>
    <w:rsid w:val="00AF16F1"/>
    <w:rsid w:val="00AF17BC"/>
    <w:rsid w:val="00AF1C00"/>
    <w:rsid w:val="00AF337A"/>
    <w:rsid w:val="00AF4C2D"/>
    <w:rsid w:val="00AF5A7D"/>
    <w:rsid w:val="00AF5FD4"/>
    <w:rsid w:val="00AF74A7"/>
    <w:rsid w:val="00AF75D8"/>
    <w:rsid w:val="00AF78A4"/>
    <w:rsid w:val="00AF7C05"/>
    <w:rsid w:val="00B00405"/>
    <w:rsid w:val="00B0093B"/>
    <w:rsid w:val="00B011AC"/>
    <w:rsid w:val="00B01CC1"/>
    <w:rsid w:val="00B02776"/>
    <w:rsid w:val="00B03E35"/>
    <w:rsid w:val="00B04413"/>
    <w:rsid w:val="00B04EBA"/>
    <w:rsid w:val="00B051BA"/>
    <w:rsid w:val="00B0528A"/>
    <w:rsid w:val="00B05F30"/>
    <w:rsid w:val="00B0629C"/>
    <w:rsid w:val="00B07140"/>
    <w:rsid w:val="00B07D7F"/>
    <w:rsid w:val="00B10152"/>
    <w:rsid w:val="00B10864"/>
    <w:rsid w:val="00B114D2"/>
    <w:rsid w:val="00B12D7E"/>
    <w:rsid w:val="00B13007"/>
    <w:rsid w:val="00B13377"/>
    <w:rsid w:val="00B1377B"/>
    <w:rsid w:val="00B13C5B"/>
    <w:rsid w:val="00B141ED"/>
    <w:rsid w:val="00B1498A"/>
    <w:rsid w:val="00B162BD"/>
    <w:rsid w:val="00B1721D"/>
    <w:rsid w:val="00B176F3"/>
    <w:rsid w:val="00B20108"/>
    <w:rsid w:val="00B22825"/>
    <w:rsid w:val="00B23514"/>
    <w:rsid w:val="00B23DDC"/>
    <w:rsid w:val="00B26DDC"/>
    <w:rsid w:val="00B27A69"/>
    <w:rsid w:val="00B30912"/>
    <w:rsid w:val="00B32711"/>
    <w:rsid w:val="00B3484A"/>
    <w:rsid w:val="00B35403"/>
    <w:rsid w:val="00B35960"/>
    <w:rsid w:val="00B36F51"/>
    <w:rsid w:val="00B3792C"/>
    <w:rsid w:val="00B420C1"/>
    <w:rsid w:val="00B4271F"/>
    <w:rsid w:val="00B439F1"/>
    <w:rsid w:val="00B4445A"/>
    <w:rsid w:val="00B44823"/>
    <w:rsid w:val="00B45547"/>
    <w:rsid w:val="00B462E7"/>
    <w:rsid w:val="00B46975"/>
    <w:rsid w:val="00B4728E"/>
    <w:rsid w:val="00B51234"/>
    <w:rsid w:val="00B53105"/>
    <w:rsid w:val="00B537BB"/>
    <w:rsid w:val="00B53B19"/>
    <w:rsid w:val="00B5563F"/>
    <w:rsid w:val="00B55863"/>
    <w:rsid w:val="00B57666"/>
    <w:rsid w:val="00B6082B"/>
    <w:rsid w:val="00B60BF9"/>
    <w:rsid w:val="00B61434"/>
    <w:rsid w:val="00B63A34"/>
    <w:rsid w:val="00B63B48"/>
    <w:rsid w:val="00B642F7"/>
    <w:rsid w:val="00B6443F"/>
    <w:rsid w:val="00B652EB"/>
    <w:rsid w:val="00B67BAB"/>
    <w:rsid w:val="00B67FF0"/>
    <w:rsid w:val="00B703BC"/>
    <w:rsid w:val="00B707E7"/>
    <w:rsid w:val="00B7369E"/>
    <w:rsid w:val="00B73790"/>
    <w:rsid w:val="00B73B88"/>
    <w:rsid w:val="00B73D6A"/>
    <w:rsid w:val="00B748A1"/>
    <w:rsid w:val="00B7552F"/>
    <w:rsid w:val="00B75F6F"/>
    <w:rsid w:val="00B75FCD"/>
    <w:rsid w:val="00B762C5"/>
    <w:rsid w:val="00B77580"/>
    <w:rsid w:val="00B77748"/>
    <w:rsid w:val="00B80623"/>
    <w:rsid w:val="00B81A05"/>
    <w:rsid w:val="00B81B23"/>
    <w:rsid w:val="00B82660"/>
    <w:rsid w:val="00B830AA"/>
    <w:rsid w:val="00B84876"/>
    <w:rsid w:val="00B84887"/>
    <w:rsid w:val="00B84E33"/>
    <w:rsid w:val="00B859E0"/>
    <w:rsid w:val="00B86F18"/>
    <w:rsid w:val="00B902F5"/>
    <w:rsid w:val="00B918EB"/>
    <w:rsid w:val="00B92E4D"/>
    <w:rsid w:val="00B936AB"/>
    <w:rsid w:val="00B942FB"/>
    <w:rsid w:val="00B94A7A"/>
    <w:rsid w:val="00B955BC"/>
    <w:rsid w:val="00B978E4"/>
    <w:rsid w:val="00BA02AB"/>
    <w:rsid w:val="00BA0674"/>
    <w:rsid w:val="00BA089C"/>
    <w:rsid w:val="00BA0E55"/>
    <w:rsid w:val="00BA3698"/>
    <w:rsid w:val="00BA3CCD"/>
    <w:rsid w:val="00BA4F8A"/>
    <w:rsid w:val="00BA576A"/>
    <w:rsid w:val="00BA594F"/>
    <w:rsid w:val="00BA65DD"/>
    <w:rsid w:val="00BA6683"/>
    <w:rsid w:val="00BB051E"/>
    <w:rsid w:val="00BB23A5"/>
    <w:rsid w:val="00BB4610"/>
    <w:rsid w:val="00BB4FFF"/>
    <w:rsid w:val="00BB5F19"/>
    <w:rsid w:val="00BB6D80"/>
    <w:rsid w:val="00BB71DA"/>
    <w:rsid w:val="00BB7820"/>
    <w:rsid w:val="00BC0AE7"/>
    <w:rsid w:val="00BC16AF"/>
    <w:rsid w:val="00BC2102"/>
    <w:rsid w:val="00BC2119"/>
    <w:rsid w:val="00BC26C2"/>
    <w:rsid w:val="00BC3A61"/>
    <w:rsid w:val="00BC6127"/>
    <w:rsid w:val="00BC65E3"/>
    <w:rsid w:val="00BC7509"/>
    <w:rsid w:val="00BD02A7"/>
    <w:rsid w:val="00BD1574"/>
    <w:rsid w:val="00BD201A"/>
    <w:rsid w:val="00BD21CD"/>
    <w:rsid w:val="00BD224E"/>
    <w:rsid w:val="00BD2BE8"/>
    <w:rsid w:val="00BD2D46"/>
    <w:rsid w:val="00BD35AF"/>
    <w:rsid w:val="00BD52B7"/>
    <w:rsid w:val="00BD6CE8"/>
    <w:rsid w:val="00BD7785"/>
    <w:rsid w:val="00BE07DA"/>
    <w:rsid w:val="00BE15F3"/>
    <w:rsid w:val="00BE194C"/>
    <w:rsid w:val="00BE1D50"/>
    <w:rsid w:val="00BE2101"/>
    <w:rsid w:val="00BE2497"/>
    <w:rsid w:val="00BE2D17"/>
    <w:rsid w:val="00BE33D6"/>
    <w:rsid w:val="00BE37C0"/>
    <w:rsid w:val="00BE488F"/>
    <w:rsid w:val="00BE4DD6"/>
    <w:rsid w:val="00BE55B7"/>
    <w:rsid w:val="00BE6308"/>
    <w:rsid w:val="00BE6579"/>
    <w:rsid w:val="00BE783B"/>
    <w:rsid w:val="00BE797B"/>
    <w:rsid w:val="00BE7E54"/>
    <w:rsid w:val="00BE7EF2"/>
    <w:rsid w:val="00BE7FF2"/>
    <w:rsid w:val="00BF0B5F"/>
    <w:rsid w:val="00BF1DD0"/>
    <w:rsid w:val="00BF1E8D"/>
    <w:rsid w:val="00BF43EC"/>
    <w:rsid w:val="00BF456D"/>
    <w:rsid w:val="00BF58CB"/>
    <w:rsid w:val="00BF593F"/>
    <w:rsid w:val="00BF5EBE"/>
    <w:rsid w:val="00BF63BA"/>
    <w:rsid w:val="00BF65EA"/>
    <w:rsid w:val="00BF68BB"/>
    <w:rsid w:val="00BF6B32"/>
    <w:rsid w:val="00C0035C"/>
    <w:rsid w:val="00C00469"/>
    <w:rsid w:val="00C00721"/>
    <w:rsid w:val="00C017CD"/>
    <w:rsid w:val="00C04698"/>
    <w:rsid w:val="00C04E78"/>
    <w:rsid w:val="00C053D0"/>
    <w:rsid w:val="00C05976"/>
    <w:rsid w:val="00C067D9"/>
    <w:rsid w:val="00C06CAC"/>
    <w:rsid w:val="00C07C79"/>
    <w:rsid w:val="00C1028B"/>
    <w:rsid w:val="00C10DF5"/>
    <w:rsid w:val="00C11387"/>
    <w:rsid w:val="00C11C60"/>
    <w:rsid w:val="00C12248"/>
    <w:rsid w:val="00C125F4"/>
    <w:rsid w:val="00C12C67"/>
    <w:rsid w:val="00C144D5"/>
    <w:rsid w:val="00C15F75"/>
    <w:rsid w:val="00C20D27"/>
    <w:rsid w:val="00C211FB"/>
    <w:rsid w:val="00C21953"/>
    <w:rsid w:val="00C2275B"/>
    <w:rsid w:val="00C23A0E"/>
    <w:rsid w:val="00C24354"/>
    <w:rsid w:val="00C256A1"/>
    <w:rsid w:val="00C30FEC"/>
    <w:rsid w:val="00C31EEF"/>
    <w:rsid w:val="00C341E5"/>
    <w:rsid w:val="00C34AA0"/>
    <w:rsid w:val="00C36950"/>
    <w:rsid w:val="00C36AF3"/>
    <w:rsid w:val="00C36B81"/>
    <w:rsid w:val="00C36D23"/>
    <w:rsid w:val="00C37641"/>
    <w:rsid w:val="00C40AF4"/>
    <w:rsid w:val="00C41323"/>
    <w:rsid w:val="00C414A5"/>
    <w:rsid w:val="00C42F41"/>
    <w:rsid w:val="00C436B3"/>
    <w:rsid w:val="00C4444A"/>
    <w:rsid w:val="00C4448D"/>
    <w:rsid w:val="00C44A5D"/>
    <w:rsid w:val="00C44CDB"/>
    <w:rsid w:val="00C454A3"/>
    <w:rsid w:val="00C45655"/>
    <w:rsid w:val="00C4572E"/>
    <w:rsid w:val="00C45DA4"/>
    <w:rsid w:val="00C46306"/>
    <w:rsid w:val="00C4675C"/>
    <w:rsid w:val="00C474ED"/>
    <w:rsid w:val="00C479DA"/>
    <w:rsid w:val="00C47CBC"/>
    <w:rsid w:val="00C50168"/>
    <w:rsid w:val="00C50262"/>
    <w:rsid w:val="00C50310"/>
    <w:rsid w:val="00C504CA"/>
    <w:rsid w:val="00C50615"/>
    <w:rsid w:val="00C512F4"/>
    <w:rsid w:val="00C5362B"/>
    <w:rsid w:val="00C556D1"/>
    <w:rsid w:val="00C56C56"/>
    <w:rsid w:val="00C57BD7"/>
    <w:rsid w:val="00C60EC5"/>
    <w:rsid w:val="00C6181C"/>
    <w:rsid w:val="00C62527"/>
    <w:rsid w:val="00C65FCB"/>
    <w:rsid w:val="00C669CB"/>
    <w:rsid w:val="00C71772"/>
    <w:rsid w:val="00C71B3F"/>
    <w:rsid w:val="00C737D9"/>
    <w:rsid w:val="00C748B3"/>
    <w:rsid w:val="00C75185"/>
    <w:rsid w:val="00C757D7"/>
    <w:rsid w:val="00C7642D"/>
    <w:rsid w:val="00C77016"/>
    <w:rsid w:val="00C777B6"/>
    <w:rsid w:val="00C80A5F"/>
    <w:rsid w:val="00C80A99"/>
    <w:rsid w:val="00C80BA9"/>
    <w:rsid w:val="00C80F46"/>
    <w:rsid w:val="00C82707"/>
    <w:rsid w:val="00C838D7"/>
    <w:rsid w:val="00C867C9"/>
    <w:rsid w:val="00C87D5A"/>
    <w:rsid w:val="00C91082"/>
    <w:rsid w:val="00C91A97"/>
    <w:rsid w:val="00C92E08"/>
    <w:rsid w:val="00C9349E"/>
    <w:rsid w:val="00C9464F"/>
    <w:rsid w:val="00C951DE"/>
    <w:rsid w:val="00C96A94"/>
    <w:rsid w:val="00C970AC"/>
    <w:rsid w:val="00CA0283"/>
    <w:rsid w:val="00CA0BE7"/>
    <w:rsid w:val="00CA10F4"/>
    <w:rsid w:val="00CA1328"/>
    <w:rsid w:val="00CA14E9"/>
    <w:rsid w:val="00CA1768"/>
    <w:rsid w:val="00CA2752"/>
    <w:rsid w:val="00CA4B32"/>
    <w:rsid w:val="00CA580D"/>
    <w:rsid w:val="00CA5DBC"/>
    <w:rsid w:val="00CA5F61"/>
    <w:rsid w:val="00CB0737"/>
    <w:rsid w:val="00CB1030"/>
    <w:rsid w:val="00CB16E5"/>
    <w:rsid w:val="00CB1FB8"/>
    <w:rsid w:val="00CB290F"/>
    <w:rsid w:val="00CB3884"/>
    <w:rsid w:val="00CB4327"/>
    <w:rsid w:val="00CB4564"/>
    <w:rsid w:val="00CB77C1"/>
    <w:rsid w:val="00CB7908"/>
    <w:rsid w:val="00CB7AED"/>
    <w:rsid w:val="00CC066F"/>
    <w:rsid w:val="00CC0885"/>
    <w:rsid w:val="00CC105B"/>
    <w:rsid w:val="00CC10F6"/>
    <w:rsid w:val="00CC29FD"/>
    <w:rsid w:val="00CC30F2"/>
    <w:rsid w:val="00CC333A"/>
    <w:rsid w:val="00CC530D"/>
    <w:rsid w:val="00CC7115"/>
    <w:rsid w:val="00CD0485"/>
    <w:rsid w:val="00CD0CCC"/>
    <w:rsid w:val="00CD2009"/>
    <w:rsid w:val="00CD234E"/>
    <w:rsid w:val="00CD2A7D"/>
    <w:rsid w:val="00CD2CD8"/>
    <w:rsid w:val="00CD36A7"/>
    <w:rsid w:val="00CD41F8"/>
    <w:rsid w:val="00CD4AF3"/>
    <w:rsid w:val="00CD5781"/>
    <w:rsid w:val="00CD62BC"/>
    <w:rsid w:val="00CD6ADA"/>
    <w:rsid w:val="00CD73A0"/>
    <w:rsid w:val="00CE1214"/>
    <w:rsid w:val="00CE146C"/>
    <w:rsid w:val="00CE1DD4"/>
    <w:rsid w:val="00CE23D0"/>
    <w:rsid w:val="00CE3298"/>
    <w:rsid w:val="00CE3508"/>
    <w:rsid w:val="00CE3B9B"/>
    <w:rsid w:val="00CE3EB8"/>
    <w:rsid w:val="00CE3F46"/>
    <w:rsid w:val="00CE40A2"/>
    <w:rsid w:val="00CE5623"/>
    <w:rsid w:val="00CE5833"/>
    <w:rsid w:val="00CE5BEE"/>
    <w:rsid w:val="00CE5DDE"/>
    <w:rsid w:val="00CF0680"/>
    <w:rsid w:val="00CF0AC8"/>
    <w:rsid w:val="00CF0DFA"/>
    <w:rsid w:val="00CF124E"/>
    <w:rsid w:val="00CF1F74"/>
    <w:rsid w:val="00CF382A"/>
    <w:rsid w:val="00CF3C47"/>
    <w:rsid w:val="00CF45A2"/>
    <w:rsid w:val="00CF6DD7"/>
    <w:rsid w:val="00CF7EFC"/>
    <w:rsid w:val="00D02646"/>
    <w:rsid w:val="00D0274E"/>
    <w:rsid w:val="00D04C38"/>
    <w:rsid w:val="00D04ECB"/>
    <w:rsid w:val="00D05296"/>
    <w:rsid w:val="00D057FC"/>
    <w:rsid w:val="00D07A74"/>
    <w:rsid w:val="00D10444"/>
    <w:rsid w:val="00D10947"/>
    <w:rsid w:val="00D1260E"/>
    <w:rsid w:val="00D12E9C"/>
    <w:rsid w:val="00D1310F"/>
    <w:rsid w:val="00D13291"/>
    <w:rsid w:val="00D13396"/>
    <w:rsid w:val="00D14F45"/>
    <w:rsid w:val="00D157ED"/>
    <w:rsid w:val="00D173F9"/>
    <w:rsid w:val="00D176FD"/>
    <w:rsid w:val="00D17885"/>
    <w:rsid w:val="00D20514"/>
    <w:rsid w:val="00D20828"/>
    <w:rsid w:val="00D209F9"/>
    <w:rsid w:val="00D21CDB"/>
    <w:rsid w:val="00D224EA"/>
    <w:rsid w:val="00D22857"/>
    <w:rsid w:val="00D231D4"/>
    <w:rsid w:val="00D2440F"/>
    <w:rsid w:val="00D249F2"/>
    <w:rsid w:val="00D24AB0"/>
    <w:rsid w:val="00D24EED"/>
    <w:rsid w:val="00D253EC"/>
    <w:rsid w:val="00D258FC"/>
    <w:rsid w:val="00D25B88"/>
    <w:rsid w:val="00D263C5"/>
    <w:rsid w:val="00D27CF7"/>
    <w:rsid w:val="00D315BD"/>
    <w:rsid w:val="00D31605"/>
    <w:rsid w:val="00D31F33"/>
    <w:rsid w:val="00D3240C"/>
    <w:rsid w:val="00D33378"/>
    <w:rsid w:val="00D3395E"/>
    <w:rsid w:val="00D35877"/>
    <w:rsid w:val="00D35E0D"/>
    <w:rsid w:val="00D362A0"/>
    <w:rsid w:val="00D36AF6"/>
    <w:rsid w:val="00D37AD7"/>
    <w:rsid w:val="00D4075F"/>
    <w:rsid w:val="00D40985"/>
    <w:rsid w:val="00D411F0"/>
    <w:rsid w:val="00D42EEF"/>
    <w:rsid w:val="00D44193"/>
    <w:rsid w:val="00D44C7C"/>
    <w:rsid w:val="00D455C3"/>
    <w:rsid w:val="00D45F20"/>
    <w:rsid w:val="00D51CBF"/>
    <w:rsid w:val="00D5331B"/>
    <w:rsid w:val="00D533A9"/>
    <w:rsid w:val="00D534D9"/>
    <w:rsid w:val="00D53B37"/>
    <w:rsid w:val="00D553D5"/>
    <w:rsid w:val="00D56383"/>
    <w:rsid w:val="00D56AA3"/>
    <w:rsid w:val="00D56EB2"/>
    <w:rsid w:val="00D57741"/>
    <w:rsid w:val="00D60052"/>
    <w:rsid w:val="00D601E2"/>
    <w:rsid w:val="00D60450"/>
    <w:rsid w:val="00D625D0"/>
    <w:rsid w:val="00D63AAD"/>
    <w:rsid w:val="00D63EF1"/>
    <w:rsid w:val="00D6442F"/>
    <w:rsid w:val="00D65078"/>
    <w:rsid w:val="00D660E7"/>
    <w:rsid w:val="00D665F7"/>
    <w:rsid w:val="00D70C08"/>
    <w:rsid w:val="00D70FCD"/>
    <w:rsid w:val="00D71655"/>
    <w:rsid w:val="00D71C22"/>
    <w:rsid w:val="00D7230E"/>
    <w:rsid w:val="00D7433F"/>
    <w:rsid w:val="00D74477"/>
    <w:rsid w:val="00D744D2"/>
    <w:rsid w:val="00D75C24"/>
    <w:rsid w:val="00D7615F"/>
    <w:rsid w:val="00D76CC9"/>
    <w:rsid w:val="00D776C5"/>
    <w:rsid w:val="00D77AAF"/>
    <w:rsid w:val="00D80892"/>
    <w:rsid w:val="00D80BFC"/>
    <w:rsid w:val="00D81B2F"/>
    <w:rsid w:val="00D823F2"/>
    <w:rsid w:val="00D831B6"/>
    <w:rsid w:val="00D8388B"/>
    <w:rsid w:val="00D8522B"/>
    <w:rsid w:val="00D859E8"/>
    <w:rsid w:val="00D86A01"/>
    <w:rsid w:val="00D86CB3"/>
    <w:rsid w:val="00D86CE1"/>
    <w:rsid w:val="00D86F2A"/>
    <w:rsid w:val="00D86FE7"/>
    <w:rsid w:val="00D87A25"/>
    <w:rsid w:val="00D90DAC"/>
    <w:rsid w:val="00D90F7A"/>
    <w:rsid w:val="00D917E7"/>
    <w:rsid w:val="00D9353F"/>
    <w:rsid w:val="00D95836"/>
    <w:rsid w:val="00D962DD"/>
    <w:rsid w:val="00D96351"/>
    <w:rsid w:val="00D96636"/>
    <w:rsid w:val="00D976AD"/>
    <w:rsid w:val="00DA013E"/>
    <w:rsid w:val="00DA0179"/>
    <w:rsid w:val="00DA1B1D"/>
    <w:rsid w:val="00DA23B8"/>
    <w:rsid w:val="00DA34DA"/>
    <w:rsid w:val="00DA4F83"/>
    <w:rsid w:val="00DA50C7"/>
    <w:rsid w:val="00DA5685"/>
    <w:rsid w:val="00DA6A7E"/>
    <w:rsid w:val="00DA6F09"/>
    <w:rsid w:val="00DA74B9"/>
    <w:rsid w:val="00DB2BA2"/>
    <w:rsid w:val="00DB3EA9"/>
    <w:rsid w:val="00DB43DC"/>
    <w:rsid w:val="00DB4717"/>
    <w:rsid w:val="00DB4730"/>
    <w:rsid w:val="00DB49E6"/>
    <w:rsid w:val="00DB4D87"/>
    <w:rsid w:val="00DB5289"/>
    <w:rsid w:val="00DB52E2"/>
    <w:rsid w:val="00DB59B4"/>
    <w:rsid w:val="00DB5B8F"/>
    <w:rsid w:val="00DB6294"/>
    <w:rsid w:val="00DB6D24"/>
    <w:rsid w:val="00DC2026"/>
    <w:rsid w:val="00DC2921"/>
    <w:rsid w:val="00DC351E"/>
    <w:rsid w:val="00DC39BF"/>
    <w:rsid w:val="00DC570D"/>
    <w:rsid w:val="00DC5C8D"/>
    <w:rsid w:val="00DC5F67"/>
    <w:rsid w:val="00DC79F7"/>
    <w:rsid w:val="00DD0461"/>
    <w:rsid w:val="00DD06ED"/>
    <w:rsid w:val="00DD0B87"/>
    <w:rsid w:val="00DD1464"/>
    <w:rsid w:val="00DD1A69"/>
    <w:rsid w:val="00DD24CF"/>
    <w:rsid w:val="00DD2F7B"/>
    <w:rsid w:val="00DD3044"/>
    <w:rsid w:val="00DD33FB"/>
    <w:rsid w:val="00DD3D70"/>
    <w:rsid w:val="00DD5F0D"/>
    <w:rsid w:val="00DD68E2"/>
    <w:rsid w:val="00DD7C52"/>
    <w:rsid w:val="00DE027C"/>
    <w:rsid w:val="00DE04E0"/>
    <w:rsid w:val="00DE11D7"/>
    <w:rsid w:val="00DE3608"/>
    <w:rsid w:val="00DE3F91"/>
    <w:rsid w:val="00DE5228"/>
    <w:rsid w:val="00DE6C6C"/>
    <w:rsid w:val="00DE7B6D"/>
    <w:rsid w:val="00DF01E9"/>
    <w:rsid w:val="00DF043F"/>
    <w:rsid w:val="00DF04C5"/>
    <w:rsid w:val="00DF0FDE"/>
    <w:rsid w:val="00DF1767"/>
    <w:rsid w:val="00DF30CD"/>
    <w:rsid w:val="00DF329F"/>
    <w:rsid w:val="00DF4AE9"/>
    <w:rsid w:val="00DF4BB2"/>
    <w:rsid w:val="00DF5244"/>
    <w:rsid w:val="00DF63C0"/>
    <w:rsid w:val="00DF76A5"/>
    <w:rsid w:val="00E00001"/>
    <w:rsid w:val="00E006EA"/>
    <w:rsid w:val="00E007E3"/>
    <w:rsid w:val="00E01426"/>
    <w:rsid w:val="00E027F2"/>
    <w:rsid w:val="00E03EDF"/>
    <w:rsid w:val="00E0475F"/>
    <w:rsid w:val="00E04A2C"/>
    <w:rsid w:val="00E05B7E"/>
    <w:rsid w:val="00E06020"/>
    <w:rsid w:val="00E0613A"/>
    <w:rsid w:val="00E0675E"/>
    <w:rsid w:val="00E0679F"/>
    <w:rsid w:val="00E0698C"/>
    <w:rsid w:val="00E07BA9"/>
    <w:rsid w:val="00E07C14"/>
    <w:rsid w:val="00E07C82"/>
    <w:rsid w:val="00E1235A"/>
    <w:rsid w:val="00E1294A"/>
    <w:rsid w:val="00E155C4"/>
    <w:rsid w:val="00E1634C"/>
    <w:rsid w:val="00E163EE"/>
    <w:rsid w:val="00E16C98"/>
    <w:rsid w:val="00E217F2"/>
    <w:rsid w:val="00E224BB"/>
    <w:rsid w:val="00E2281B"/>
    <w:rsid w:val="00E2310A"/>
    <w:rsid w:val="00E2323F"/>
    <w:rsid w:val="00E238BF"/>
    <w:rsid w:val="00E23C5B"/>
    <w:rsid w:val="00E24528"/>
    <w:rsid w:val="00E249D5"/>
    <w:rsid w:val="00E311D8"/>
    <w:rsid w:val="00E31361"/>
    <w:rsid w:val="00E320CE"/>
    <w:rsid w:val="00E33407"/>
    <w:rsid w:val="00E35282"/>
    <w:rsid w:val="00E3561D"/>
    <w:rsid w:val="00E35E2A"/>
    <w:rsid w:val="00E36FA1"/>
    <w:rsid w:val="00E37701"/>
    <w:rsid w:val="00E40426"/>
    <w:rsid w:val="00E414E8"/>
    <w:rsid w:val="00E41C95"/>
    <w:rsid w:val="00E43356"/>
    <w:rsid w:val="00E44E07"/>
    <w:rsid w:val="00E45476"/>
    <w:rsid w:val="00E45D4E"/>
    <w:rsid w:val="00E46E8A"/>
    <w:rsid w:val="00E474E5"/>
    <w:rsid w:val="00E4763B"/>
    <w:rsid w:val="00E502D8"/>
    <w:rsid w:val="00E5079F"/>
    <w:rsid w:val="00E51385"/>
    <w:rsid w:val="00E5176F"/>
    <w:rsid w:val="00E5269D"/>
    <w:rsid w:val="00E53554"/>
    <w:rsid w:val="00E539EE"/>
    <w:rsid w:val="00E559DB"/>
    <w:rsid w:val="00E564BF"/>
    <w:rsid w:val="00E56FE8"/>
    <w:rsid w:val="00E5720C"/>
    <w:rsid w:val="00E60AB3"/>
    <w:rsid w:val="00E62491"/>
    <w:rsid w:val="00E631D6"/>
    <w:rsid w:val="00E636E4"/>
    <w:rsid w:val="00E64298"/>
    <w:rsid w:val="00E651DD"/>
    <w:rsid w:val="00E65CE0"/>
    <w:rsid w:val="00E7046D"/>
    <w:rsid w:val="00E70B95"/>
    <w:rsid w:val="00E71CB4"/>
    <w:rsid w:val="00E7249E"/>
    <w:rsid w:val="00E72823"/>
    <w:rsid w:val="00E728CE"/>
    <w:rsid w:val="00E736E7"/>
    <w:rsid w:val="00E73BEE"/>
    <w:rsid w:val="00E743D8"/>
    <w:rsid w:val="00E74980"/>
    <w:rsid w:val="00E74BBF"/>
    <w:rsid w:val="00E76187"/>
    <w:rsid w:val="00E7729F"/>
    <w:rsid w:val="00E7765D"/>
    <w:rsid w:val="00E8053E"/>
    <w:rsid w:val="00E80997"/>
    <w:rsid w:val="00E81856"/>
    <w:rsid w:val="00E82856"/>
    <w:rsid w:val="00E83150"/>
    <w:rsid w:val="00E83254"/>
    <w:rsid w:val="00E83776"/>
    <w:rsid w:val="00E839BA"/>
    <w:rsid w:val="00E83BB3"/>
    <w:rsid w:val="00E83E9F"/>
    <w:rsid w:val="00E84590"/>
    <w:rsid w:val="00E86D07"/>
    <w:rsid w:val="00E87670"/>
    <w:rsid w:val="00E87946"/>
    <w:rsid w:val="00E87B48"/>
    <w:rsid w:val="00E87D41"/>
    <w:rsid w:val="00E90A6D"/>
    <w:rsid w:val="00E91AED"/>
    <w:rsid w:val="00E926FC"/>
    <w:rsid w:val="00E933CE"/>
    <w:rsid w:val="00E93A8F"/>
    <w:rsid w:val="00E9449C"/>
    <w:rsid w:val="00E9515B"/>
    <w:rsid w:val="00E96129"/>
    <w:rsid w:val="00E96D16"/>
    <w:rsid w:val="00EA040E"/>
    <w:rsid w:val="00EA1048"/>
    <w:rsid w:val="00EA21E3"/>
    <w:rsid w:val="00EA2565"/>
    <w:rsid w:val="00EA2FD3"/>
    <w:rsid w:val="00EA30C2"/>
    <w:rsid w:val="00EA4C7F"/>
    <w:rsid w:val="00EA65B5"/>
    <w:rsid w:val="00EA72B1"/>
    <w:rsid w:val="00EA731D"/>
    <w:rsid w:val="00EA7BF0"/>
    <w:rsid w:val="00EB086C"/>
    <w:rsid w:val="00EB144F"/>
    <w:rsid w:val="00EB1AE2"/>
    <w:rsid w:val="00EB1D6A"/>
    <w:rsid w:val="00EB213C"/>
    <w:rsid w:val="00EB4399"/>
    <w:rsid w:val="00EB47A6"/>
    <w:rsid w:val="00EB484A"/>
    <w:rsid w:val="00EB502E"/>
    <w:rsid w:val="00EB5877"/>
    <w:rsid w:val="00EB5D82"/>
    <w:rsid w:val="00EB65D5"/>
    <w:rsid w:val="00EC077A"/>
    <w:rsid w:val="00EC0BC9"/>
    <w:rsid w:val="00EC1463"/>
    <w:rsid w:val="00EC2719"/>
    <w:rsid w:val="00EC286C"/>
    <w:rsid w:val="00EC2A70"/>
    <w:rsid w:val="00EC4ACB"/>
    <w:rsid w:val="00EC5F65"/>
    <w:rsid w:val="00EC61C8"/>
    <w:rsid w:val="00EC7886"/>
    <w:rsid w:val="00EC7D30"/>
    <w:rsid w:val="00ED1201"/>
    <w:rsid w:val="00ED3487"/>
    <w:rsid w:val="00ED3871"/>
    <w:rsid w:val="00ED5DC6"/>
    <w:rsid w:val="00ED6520"/>
    <w:rsid w:val="00ED6732"/>
    <w:rsid w:val="00ED6AD7"/>
    <w:rsid w:val="00EE008C"/>
    <w:rsid w:val="00EE0F06"/>
    <w:rsid w:val="00EE1191"/>
    <w:rsid w:val="00EE18E8"/>
    <w:rsid w:val="00EE2DF0"/>
    <w:rsid w:val="00EE31F6"/>
    <w:rsid w:val="00EE3556"/>
    <w:rsid w:val="00EE4AA1"/>
    <w:rsid w:val="00EE5D93"/>
    <w:rsid w:val="00EE63FE"/>
    <w:rsid w:val="00EE6697"/>
    <w:rsid w:val="00EF075F"/>
    <w:rsid w:val="00EF152C"/>
    <w:rsid w:val="00EF199B"/>
    <w:rsid w:val="00EF212F"/>
    <w:rsid w:val="00EF3D6E"/>
    <w:rsid w:val="00EF421A"/>
    <w:rsid w:val="00EF5235"/>
    <w:rsid w:val="00EF5841"/>
    <w:rsid w:val="00EF5A8A"/>
    <w:rsid w:val="00EF6B6E"/>
    <w:rsid w:val="00EF748A"/>
    <w:rsid w:val="00EF77DF"/>
    <w:rsid w:val="00F01209"/>
    <w:rsid w:val="00F0178E"/>
    <w:rsid w:val="00F01CD3"/>
    <w:rsid w:val="00F0486C"/>
    <w:rsid w:val="00F04A04"/>
    <w:rsid w:val="00F05B42"/>
    <w:rsid w:val="00F07199"/>
    <w:rsid w:val="00F1079A"/>
    <w:rsid w:val="00F11134"/>
    <w:rsid w:val="00F12AC7"/>
    <w:rsid w:val="00F135C7"/>
    <w:rsid w:val="00F14378"/>
    <w:rsid w:val="00F14706"/>
    <w:rsid w:val="00F15EB1"/>
    <w:rsid w:val="00F16896"/>
    <w:rsid w:val="00F17302"/>
    <w:rsid w:val="00F17DD8"/>
    <w:rsid w:val="00F20B46"/>
    <w:rsid w:val="00F20E81"/>
    <w:rsid w:val="00F21CAA"/>
    <w:rsid w:val="00F220E1"/>
    <w:rsid w:val="00F22166"/>
    <w:rsid w:val="00F237EB"/>
    <w:rsid w:val="00F23A5D"/>
    <w:rsid w:val="00F24C5A"/>
    <w:rsid w:val="00F25217"/>
    <w:rsid w:val="00F2544F"/>
    <w:rsid w:val="00F2769F"/>
    <w:rsid w:val="00F27C9A"/>
    <w:rsid w:val="00F30702"/>
    <w:rsid w:val="00F311AC"/>
    <w:rsid w:val="00F315FF"/>
    <w:rsid w:val="00F32EBD"/>
    <w:rsid w:val="00F3314D"/>
    <w:rsid w:val="00F33D6E"/>
    <w:rsid w:val="00F344CB"/>
    <w:rsid w:val="00F34BE2"/>
    <w:rsid w:val="00F37341"/>
    <w:rsid w:val="00F41A43"/>
    <w:rsid w:val="00F4434B"/>
    <w:rsid w:val="00F44B25"/>
    <w:rsid w:val="00F45A8D"/>
    <w:rsid w:val="00F45F12"/>
    <w:rsid w:val="00F46464"/>
    <w:rsid w:val="00F478AE"/>
    <w:rsid w:val="00F4799E"/>
    <w:rsid w:val="00F5032D"/>
    <w:rsid w:val="00F50708"/>
    <w:rsid w:val="00F520F8"/>
    <w:rsid w:val="00F53128"/>
    <w:rsid w:val="00F53DFA"/>
    <w:rsid w:val="00F56132"/>
    <w:rsid w:val="00F5691F"/>
    <w:rsid w:val="00F5695D"/>
    <w:rsid w:val="00F57502"/>
    <w:rsid w:val="00F57659"/>
    <w:rsid w:val="00F6121C"/>
    <w:rsid w:val="00F62371"/>
    <w:rsid w:val="00F62560"/>
    <w:rsid w:val="00F62B06"/>
    <w:rsid w:val="00F64B81"/>
    <w:rsid w:val="00F65E4F"/>
    <w:rsid w:val="00F6728F"/>
    <w:rsid w:val="00F70E60"/>
    <w:rsid w:val="00F728B7"/>
    <w:rsid w:val="00F72AB5"/>
    <w:rsid w:val="00F7444A"/>
    <w:rsid w:val="00F74EDC"/>
    <w:rsid w:val="00F7644B"/>
    <w:rsid w:val="00F766FD"/>
    <w:rsid w:val="00F7675A"/>
    <w:rsid w:val="00F76BCF"/>
    <w:rsid w:val="00F77121"/>
    <w:rsid w:val="00F779A4"/>
    <w:rsid w:val="00F80455"/>
    <w:rsid w:val="00F80AFB"/>
    <w:rsid w:val="00F80C5B"/>
    <w:rsid w:val="00F815EF"/>
    <w:rsid w:val="00F83AC1"/>
    <w:rsid w:val="00F83D54"/>
    <w:rsid w:val="00F84230"/>
    <w:rsid w:val="00F84F2B"/>
    <w:rsid w:val="00F85578"/>
    <w:rsid w:val="00F85B7D"/>
    <w:rsid w:val="00F866D1"/>
    <w:rsid w:val="00F8756E"/>
    <w:rsid w:val="00F87EA0"/>
    <w:rsid w:val="00F90B50"/>
    <w:rsid w:val="00F920BA"/>
    <w:rsid w:val="00F923F8"/>
    <w:rsid w:val="00F92934"/>
    <w:rsid w:val="00F92E53"/>
    <w:rsid w:val="00F93F24"/>
    <w:rsid w:val="00F941AA"/>
    <w:rsid w:val="00F949E9"/>
    <w:rsid w:val="00F94DC1"/>
    <w:rsid w:val="00F964D6"/>
    <w:rsid w:val="00F96BD6"/>
    <w:rsid w:val="00F9788D"/>
    <w:rsid w:val="00FA0558"/>
    <w:rsid w:val="00FA05F1"/>
    <w:rsid w:val="00FA0AF8"/>
    <w:rsid w:val="00FA108D"/>
    <w:rsid w:val="00FA16CA"/>
    <w:rsid w:val="00FA1874"/>
    <w:rsid w:val="00FA2DED"/>
    <w:rsid w:val="00FA324A"/>
    <w:rsid w:val="00FA385B"/>
    <w:rsid w:val="00FA4539"/>
    <w:rsid w:val="00FA4AB4"/>
    <w:rsid w:val="00FA6C8D"/>
    <w:rsid w:val="00FB0320"/>
    <w:rsid w:val="00FB10D2"/>
    <w:rsid w:val="00FB136C"/>
    <w:rsid w:val="00FB263A"/>
    <w:rsid w:val="00FB2FE4"/>
    <w:rsid w:val="00FB369C"/>
    <w:rsid w:val="00FB3B11"/>
    <w:rsid w:val="00FB405B"/>
    <w:rsid w:val="00FB4275"/>
    <w:rsid w:val="00FB4971"/>
    <w:rsid w:val="00FB4C2A"/>
    <w:rsid w:val="00FB55FD"/>
    <w:rsid w:val="00FB5F00"/>
    <w:rsid w:val="00FB6266"/>
    <w:rsid w:val="00FB685D"/>
    <w:rsid w:val="00FB7A92"/>
    <w:rsid w:val="00FC0BA4"/>
    <w:rsid w:val="00FC0F09"/>
    <w:rsid w:val="00FC1936"/>
    <w:rsid w:val="00FC2712"/>
    <w:rsid w:val="00FC2E6A"/>
    <w:rsid w:val="00FC361A"/>
    <w:rsid w:val="00FC40FF"/>
    <w:rsid w:val="00FC4F2F"/>
    <w:rsid w:val="00FC5037"/>
    <w:rsid w:val="00FC54BF"/>
    <w:rsid w:val="00FC61FA"/>
    <w:rsid w:val="00FC6493"/>
    <w:rsid w:val="00FC67AA"/>
    <w:rsid w:val="00FC7DFE"/>
    <w:rsid w:val="00FC7E58"/>
    <w:rsid w:val="00FD2290"/>
    <w:rsid w:val="00FD2BFF"/>
    <w:rsid w:val="00FD39A1"/>
    <w:rsid w:val="00FD3B03"/>
    <w:rsid w:val="00FD3EC0"/>
    <w:rsid w:val="00FD4186"/>
    <w:rsid w:val="00FD45BA"/>
    <w:rsid w:val="00FD4DEE"/>
    <w:rsid w:val="00FD6772"/>
    <w:rsid w:val="00FD685E"/>
    <w:rsid w:val="00FD7071"/>
    <w:rsid w:val="00FD726D"/>
    <w:rsid w:val="00FD78A3"/>
    <w:rsid w:val="00FD7D7D"/>
    <w:rsid w:val="00FE0E0D"/>
    <w:rsid w:val="00FE2D06"/>
    <w:rsid w:val="00FE3EE3"/>
    <w:rsid w:val="00FE42ED"/>
    <w:rsid w:val="00FE48C4"/>
    <w:rsid w:val="00FE4E98"/>
    <w:rsid w:val="00FE5403"/>
    <w:rsid w:val="00FE61C2"/>
    <w:rsid w:val="00FE7551"/>
    <w:rsid w:val="00FF21A5"/>
    <w:rsid w:val="00FF249D"/>
    <w:rsid w:val="00FF2648"/>
    <w:rsid w:val="00FF2F89"/>
    <w:rsid w:val="00FF30DD"/>
    <w:rsid w:val="00FF33A3"/>
    <w:rsid w:val="00FF4045"/>
    <w:rsid w:val="00FF469C"/>
    <w:rsid w:val="00FF4866"/>
    <w:rsid w:val="00FF787F"/>
    <w:rsid w:val="00FF79E1"/>
    <w:rsid w:val="00FF7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B8EBE1C"/>
  <w15:docId w15:val="{A86258FA-0D71-40AD-81EB-634E069E3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698"/>
  </w:style>
  <w:style w:type="paragraph" w:styleId="1">
    <w:name w:val="heading 1"/>
    <w:basedOn w:val="a"/>
    <w:next w:val="a"/>
    <w:link w:val="10"/>
    <w:qFormat/>
    <w:rsid w:val="00323B97"/>
    <w:pPr>
      <w:keepNext/>
      <w:spacing w:after="120" w:line="240" w:lineRule="atLeast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2300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556B4C"/>
    <w:pPr>
      <w:keepNext/>
      <w:jc w:val="center"/>
      <w:outlineLvl w:val="3"/>
    </w:pPr>
    <w:rPr>
      <w:rFonts w:ascii="a_Typer" w:hAnsi="a_Typer"/>
      <w:b/>
      <w:sz w:val="36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7552F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B7552F"/>
  </w:style>
  <w:style w:type="paragraph" w:styleId="a6">
    <w:name w:val="footer"/>
    <w:basedOn w:val="a"/>
    <w:link w:val="a7"/>
    <w:uiPriority w:val="99"/>
    <w:rsid w:val="00B7552F"/>
    <w:pPr>
      <w:tabs>
        <w:tab w:val="center" w:pos="4536"/>
        <w:tab w:val="right" w:pos="9072"/>
      </w:tabs>
    </w:pPr>
  </w:style>
  <w:style w:type="character" w:styleId="a8">
    <w:name w:val="Hyperlink"/>
    <w:uiPriority w:val="99"/>
    <w:rsid w:val="00B7552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574199"/>
    <w:rPr>
      <w:rFonts w:ascii="Tahoma" w:hAnsi="Tahoma" w:cs="Tahoma"/>
      <w:sz w:val="16"/>
      <w:szCs w:val="16"/>
    </w:rPr>
  </w:style>
  <w:style w:type="paragraph" w:styleId="ab">
    <w:name w:val="caption"/>
    <w:basedOn w:val="a"/>
    <w:next w:val="a"/>
    <w:uiPriority w:val="99"/>
    <w:qFormat/>
    <w:rsid w:val="00E96D16"/>
    <w:pPr>
      <w:spacing w:after="240"/>
      <w:jc w:val="center"/>
    </w:pPr>
    <w:rPr>
      <w:sz w:val="36"/>
      <w:szCs w:val="36"/>
    </w:rPr>
  </w:style>
  <w:style w:type="character" w:styleId="ac">
    <w:name w:val="FollowedHyperlink"/>
    <w:uiPriority w:val="99"/>
    <w:rsid w:val="003E3357"/>
    <w:rPr>
      <w:color w:val="800080"/>
      <w:u w:val="single"/>
    </w:rPr>
  </w:style>
  <w:style w:type="paragraph" w:customStyle="1" w:styleId="ConsPlusNormal">
    <w:name w:val="ConsPlusNormal"/>
    <w:rsid w:val="00DD2F7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40">
    <w:name w:val="Заголовок 4 Знак"/>
    <w:basedOn w:val="a0"/>
    <w:link w:val="4"/>
    <w:rsid w:val="00556B4C"/>
    <w:rPr>
      <w:rFonts w:ascii="a_Typer" w:hAnsi="a_Typer"/>
      <w:b/>
      <w:sz w:val="36"/>
      <w:szCs w:val="24"/>
    </w:rPr>
  </w:style>
  <w:style w:type="paragraph" w:styleId="ad">
    <w:name w:val="No Spacing"/>
    <w:uiPriority w:val="1"/>
    <w:qFormat/>
    <w:rsid w:val="00556B4C"/>
    <w:rPr>
      <w:sz w:val="24"/>
      <w:szCs w:val="24"/>
    </w:rPr>
  </w:style>
  <w:style w:type="paragraph" w:customStyle="1" w:styleId="ConsPlusNonformat">
    <w:name w:val="ConsPlusNonformat"/>
    <w:uiPriority w:val="99"/>
    <w:rsid w:val="00556B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56B4C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ae">
    <w:name w:val="Table Grid"/>
    <w:basedOn w:val="a1"/>
    <w:rsid w:val="00556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11"/>
    <w:rsid w:val="00556B4C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f"/>
    <w:rsid w:val="00556B4C"/>
    <w:pPr>
      <w:widowControl w:val="0"/>
      <w:shd w:val="clear" w:color="auto" w:fill="FFFFFF"/>
      <w:spacing w:before="300" w:line="278" w:lineRule="exact"/>
      <w:ind w:hanging="360"/>
    </w:pPr>
    <w:rPr>
      <w:sz w:val="22"/>
      <w:szCs w:val="22"/>
    </w:rPr>
  </w:style>
  <w:style w:type="paragraph" w:customStyle="1" w:styleId="af0">
    <w:name w:val="Знак Знак Знак"/>
    <w:basedOn w:val="a"/>
    <w:next w:val="a"/>
    <w:autoRedefine/>
    <w:uiPriority w:val="99"/>
    <w:rsid w:val="00556B4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uiPriority w:val="99"/>
    <w:rsid w:val="00556B4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Body Text Indent"/>
    <w:basedOn w:val="a"/>
    <w:link w:val="af2"/>
    <w:rsid w:val="00556B4C"/>
    <w:pPr>
      <w:ind w:firstLine="851"/>
      <w:jc w:val="both"/>
    </w:pPr>
    <w:rPr>
      <w:sz w:val="28"/>
      <w:lang w:val="x-none" w:eastAsia="en-US"/>
    </w:rPr>
  </w:style>
  <w:style w:type="character" w:customStyle="1" w:styleId="af2">
    <w:name w:val="Основной текст с отступом Знак"/>
    <w:basedOn w:val="a0"/>
    <w:link w:val="af1"/>
    <w:rsid w:val="00556B4C"/>
    <w:rPr>
      <w:sz w:val="28"/>
      <w:lang w:val="x-none" w:eastAsia="en-US"/>
    </w:rPr>
  </w:style>
  <w:style w:type="paragraph" w:styleId="af3">
    <w:name w:val="List Paragraph"/>
    <w:basedOn w:val="a"/>
    <w:uiPriority w:val="34"/>
    <w:qFormat/>
    <w:rsid w:val="00556B4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556B4C"/>
  </w:style>
  <w:style w:type="character" w:customStyle="1" w:styleId="a7">
    <w:name w:val="Нижний колонтитул Знак"/>
    <w:link w:val="a6"/>
    <w:uiPriority w:val="99"/>
    <w:rsid w:val="00556B4C"/>
  </w:style>
  <w:style w:type="character" w:customStyle="1" w:styleId="aa">
    <w:name w:val="Текст выноски Знак"/>
    <w:link w:val="a9"/>
    <w:uiPriority w:val="99"/>
    <w:semiHidden/>
    <w:rsid w:val="00556B4C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e"/>
    <w:uiPriority w:val="59"/>
    <w:rsid w:val="00556B4C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line number"/>
    <w:basedOn w:val="a0"/>
    <w:uiPriority w:val="99"/>
    <w:unhideWhenUsed/>
    <w:rsid w:val="00556B4C"/>
  </w:style>
  <w:style w:type="character" w:customStyle="1" w:styleId="10">
    <w:name w:val="Заголовок 1 Знак"/>
    <w:link w:val="1"/>
    <w:rsid w:val="00556B4C"/>
    <w:rPr>
      <w:b/>
      <w:bCs/>
      <w:sz w:val="28"/>
      <w:szCs w:val="28"/>
    </w:rPr>
  </w:style>
  <w:style w:type="table" w:customStyle="1" w:styleId="110">
    <w:name w:val="Сетка таблицы11"/>
    <w:basedOn w:val="a1"/>
    <w:next w:val="ae"/>
    <w:rsid w:val="00556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e"/>
    <w:uiPriority w:val="59"/>
    <w:rsid w:val="00556B4C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e"/>
    <w:rsid w:val="00556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e"/>
    <w:uiPriority w:val="59"/>
    <w:rsid w:val="008F3C9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rsid w:val="008337D7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833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8337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66">
    <w:name w:val="xl66"/>
    <w:basedOn w:val="a"/>
    <w:rsid w:val="00833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a"/>
    <w:rsid w:val="008337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68">
    <w:name w:val="xl68"/>
    <w:basedOn w:val="a"/>
    <w:rsid w:val="00833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833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632523"/>
      <w:sz w:val="24"/>
      <w:szCs w:val="24"/>
    </w:rPr>
  </w:style>
  <w:style w:type="paragraph" w:customStyle="1" w:styleId="xl70">
    <w:name w:val="xl70"/>
    <w:basedOn w:val="a"/>
    <w:rsid w:val="008337D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a"/>
    <w:rsid w:val="00833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8337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833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4">
    <w:name w:val="xl74"/>
    <w:basedOn w:val="a"/>
    <w:rsid w:val="008337D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8337D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833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833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833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833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833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8337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8337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8337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8337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8337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8337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8337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632523"/>
      <w:sz w:val="24"/>
      <w:szCs w:val="24"/>
    </w:rPr>
  </w:style>
  <w:style w:type="paragraph" w:customStyle="1" w:styleId="xl88">
    <w:name w:val="xl88"/>
    <w:basedOn w:val="a"/>
    <w:rsid w:val="008337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632523"/>
      <w:sz w:val="24"/>
      <w:szCs w:val="24"/>
    </w:rPr>
  </w:style>
  <w:style w:type="paragraph" w:customStyle="1" w:styleId="xl89">
    <w:name w:val="xl89"/>
    <w:basedOn w:val="a"/>
    <w:rsid w:val="008337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8337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8337D7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8337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8337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833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8337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8337D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8337D7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833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632523"/>
      <w:sz w:val="24"/>
      <w:szCs w:val="24"/>
    </w:rPr>
  </w:style>
  <w:style w:type="paragraph" w:customStyle="1" w:styleId="xl99">
    <w:name w:val="xl99"/>
    <w:basedOn w:val="a"/>
    <w:rsid w:val="008337D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8337D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8337D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8337D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3">
    <w:name w:val="xl103"/>
    <w:basedOn w:val="a"/>
    <w:rsid w:val="008337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4">
    <w:name w:val="xl104"/>
    <w:basedOn w:val="a"/>
    <w:rsid w:val="008337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5">
    <w:name w:val="xl105"/>
    <w:basedOn w:val="a"/>
    <w:rsid w:val="008337D7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8337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8337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8337D7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8337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8337D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8337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8337D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8337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833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632523"/>
      <w:sz w:val="24"/>
      <w:szCs w:val="24"/>
    </w:rPr>
  </w:style>
  <w:style w:type="paragraph" w:customStyle="1" w:styleId="xl115">
    <w:name w:val="xl115"/>
    <w:basedOn w:val="a"/>
    <w:rsid w:val="008337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833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8337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8337D7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9">
    <w:name w:val="xl119"/>
    <w:basedOn w:val="a"/>
    <w:rsid w:val="008337D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20">
    <w:name w:val="xl120"/>
    <w:basedOn w:val="a"/>
    <w:rsid w:val="008337D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21">
    <w:name w:val="xl121"/>
    <w:basedOn w:val="a"/>
    <w:rsid w:val="008337D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22">
    <w:name w:val="xl122"/>
    <w:basedOn w:val="a"/>
    <w:rsid w:val="008337D7"/>
    <w:pPr>
      <w:pBdr>
        <w:top w:val="single" w:sz="8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8337D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8337D7"/>
    <w:pPr>
      <w:pBdr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8337D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8337D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8337D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28">
    <w:name w:val="xl128"/>
    <w:basedOn w:val="a"/>
    <w:rsid w:val="008337D7"/>
    <w:pPr>
      <w:pBdr>
        <w:top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8337D7"/>
    <w:pPr>
      <w:pBdr>
        <w:top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8337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31">
    <w:name w:val="xl131"/>
    <w:basedOn w:val="a"/>
    <w:rsid w:val="008337D7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2">
    <w:name w:val="xl132"/>
    <w:basedOn w:val="a"/>
    <w:rsid w:val="008337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33">
    <w:name w:val="xl133"/>
    <w:basedOn w:val="a"/>
    <w:rsid w:val="008337D7"/>
    <w:pPr>
      <w:pBdr>
        <w:top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8337D7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5">
    <w:name w:val="xl135"/>
    <w:basedOn w:val="a"/>
    <w:rsid w:val="008337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36">
    <w:name w:val="xl136"/>
    <w:basedOn w:val="a"/>
    <w:rsid w:val="00833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7">
    <w:name w:val="xl137"/>
    <w:basedOn w:val="a"/>
    <w:rsid w:val="008337D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8">
    <w:name w:val="xl138"/>
    <w:basedOn w:val="a"/>
    <w:rsid w:val="008337D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a"/>
    <w:rsid w:val="008337D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a"/>
    <w:rsid w:val="00833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1">
    <w:name w:val="xl141"/>
    <w:basedOn w:val="a"/>
    <w:rsid w:val="008337D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2">
    <w:name w:val="xl142"/>
    <w:basedOn w:val="a"/>
    <w:rsid w:val="008337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3">
    <w:name w:val="xl143"/>
    <w:basedOn w:val="a"/>
    <w:rsid w:val="008337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4">
    <w:name w:val="xl144"/>
    <w:basedOn w:val="a"/>
    <w:rsid w:val="008337D7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5">
    <w:name w:val="xl145"/>
    <w:basedOn w:val="a"/>
    <w:rsid w:val="008337D7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8337D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7">
    <w:name w:val="xl147"/>
    <w:basedOn w:val="a"/>
    <w:rsid w:val="008337D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8">
    <w:name w:val="xl148"/>
    <w:basedOn w:val="a"/>
    <w:rsid w:val="00833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49">
    <w:name w:val="xl149"/>
    <w:basedOn w:val="a"/>
    <w:rsid w:val="008337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50">
    <w:name w:val="xl150"/>
    <w:basedOn w:val="a"/>
    <w:rsid w:val="008337D7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8337D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833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53">
    <w:name w:val="xl153"/>
    <w:basedOn w:val="a"/>
    <w:rsid w:val="00833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54">
    <w:name w:val="xl154"/>
    <w:basedOn w:val="a"/>
    <w:rsid w:val="008337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55">
    <w:name w:val="xl155"/>
    <w:basedOn w:val="a"/>
    <w:rsid w:val="008337D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6">
    <w:name w:val="xl156"/>
    <w:basedOn w:val="a"/>
    <w:rsid w:val="008337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7">
    <w:name w:val="xl157"/>
    <w:basedOn w:val="a"/>
    <w:rsid w:val="008337D7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58">
    <w:name w:val="xl158"/>
    <w:basedOn w:val="a"/>
    <w:rsid w:val="008337D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59">
    <w:name w:val="xl159"/>
    <w:basedOn w:val="a"/>
    <w:rsid w:val="008337D7"/>
    <w:pPr>
      <w:pBdr>
        <w:top w:val="single" w:sz="8" w:space="0" w:color="auto"/>
        <w:left w:val="single" w:sz="8" w:space="0" w:color="auto"/>
      </w:pBdr>
      <w:shd w:val="clear" w:color="000000" w:fill="DAEEF3"/>
      <w:spacing w:before="100" w:beforeAutospacing="1" w:after="100" w:afterAutospacing="1"/>
      <w:jc w:val="both"/>
    </w:pPr>
    <w:rPr>
      <w:b/>
      <w:bCs/>
      <w:color w:val="632523"/>
      <w:sz w:val="24"/>
      <w:szCs w:val="24"/>
    </w:rPr>
  </w:style>
  <w:style w:type="paragraph" w:customStyle="1" w:styleId="xl160">
    <w:name w:val="xl160"/>
    <w:basedOn w:val="a"/>
    <w:rsid w:val="008337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top"/>
    </w:pPr>
    <w:rPr>
      <w:b/>
      <w:bCs/>
      <w:color w:val="632523"/>
      <w:sz w:val="24"/>
      <w:szCs w:val="24"/>
    </w:rPr>
  </w:style>
  <w:style w:type="paragraph" w:customStyle="1" w:styleId="xl161">
    <w:name w:val="xl161"/>
    <w:basedOn w:val="a"/>
    <w:rsid w:val="008337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top"/>
    </w:pPr>
    <w:rPr>
      <w:b/>
      <w:bCs/>
      <w:color w:val="632523"/>
      <w:sz w:val="24"/>
      <w:szCs w:val="24"/>
    </w:rPr>
  </w:style>
  <w:style w:type="paragraph" w:customStyle="1" w:styleId="xl162">
    <w:name w:val="xl162"/>
    <w:basedOn w:val="a"/>
    <w:rsid w:val="008337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632523"/>
      <w:sz w:val="24"/>
      <w:szCs w:val="24"/>
    </w:rPr>
  </w:style>
  <w:style w:type="paragraph" w:customStyle="1" w:styleId="xl163">
    <w:name w:val="xl163"/>
    <w:basedOn w:val="a"/>
    <w:rsid w:val="008337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4">
    <w:name w:val="xl164"/>
    <w:basedOn w:val="a"/>
    <w:rsid w:val="00833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top"/>
    </w:pPr>
    <w:rPr>
      <w:b/>
      <w:bCs/>
      <w:color w:val="632523"/>
      <w:sz w:val="24"/>
      <w:szCs w:val="24"/>
    </w:rPr>
  </w:style>
  <w:style w:type="paragraph" w:customStyle="1" w:styleId="xl165">
    <w:name w:val="xl165"/>
    <w:basedOn w:val="a"/>
    <w:rsid w:val="00833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66">
    <w:name w:val="xl166"/>
    <w:basedOn w:val="a"/>
    <w:rsid w:val="008337D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top"/>
    </w:pPr>
    <w:rPr>
      <w:b/>
      <w:bCs/>
      <w:color w:val="632523"/>
      <w:sz w:val="24"/>
      <w:szCs w:val="24"/>
    </w:rPr>
  </w:style>
  <w:style w:type="paragraph" w:customStyle="1" w:styleId="xl167">
    <w:name w:val="xl167"/>
    <w:basedOn w:val="a"/>
    <w:rsid w:val="008337D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top"/>
    </w:pPr>
    <w:rPr>
      <w:b/>
      <w:bCs/>
      <w:color w:val="632523"/>
      <w:sz w:val="24"/>
      <w:szCs w:val="24"/>
    </w:rPr>
  </w:style>
  <w:style w:type="paragraph" w:customStyle="1" w:styleId="xl168">
    <w:name w:val="xl168"/>
    <w:basedOn w:val="a"/>
    <w:rsid w:val="008337D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632523"/>
      <w:sz w:val="24"/>
      <w:szCs w:val="24"/>
    </w:rPr>
  </w:style>
  <w:style w:type="paragraph" w:customStyle="1" w:styleId="xl169">
    <w:name w:val="xl169"/>
    <w:basedOn w:val="a"/>
    <w:rsid w:val="00833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0">
    <w:name w:val="xl170"/>
    <w:basedOn w:val="a"/>
    <w:rsid w:val="008337D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632523"/>
      <w:sz w:val="24"/>
      <w:szCs w:val="24"/>
    </w:rPr>
  </w:style>
  <w:style w:type="paragraph" w:customStyle="1" w:styleId="xl171">
    <w:name w:val="xl171"/>
    <w:basedOn w:val="a"/>
    <w:rsid w:val="008337D7"/>
    <w:pPr>
      <w:pBdr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632523"/>
      <w:sz w:val="24"/>
      <w:szCs w:val="24"/>
    </w:rPr>
  </w:style>
  <w:style w:type="paragraph" w:customStyle="1" w:styleId="xl172">
    <w:name w:val="xl172"/>
    <w:basedOn w:val="a"/>
    <w:rsid w:val="00833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632523"/>
      <w:sz w:val="24"/>
      <w:szCs w:val="24"/>
    </w:rPr>
  </w:style>
  <w:style w:type="paragraph" w:customStyle="1" w:styleId="xl173">
    <w:name w:val="xl173"/>
    <w:basedOn w:val="a"/>
    <w:rsid w:val="008337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74">
    <w:name w:val="xl174"/>
    <w:basedOn w:val="a"/>
    <w:rsid w:val="008337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5">
    <w:name w:val="xl175"/>
    <w:basedOn w:val="a"/>
    <w:rsid w:val="008337D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76">
    <w:name w:val="xl176"/>
    <w:basedOn w:val="a"/>
    <w:rsid w:val="008337D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8337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8337D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8337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0">
    <w:name w:val="xl180"/>
    <w:basedOn w:val="a"/>
    <w:rsid w:val="008337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1">
    <w:name w:val="xl181"/>
    <w:basedOn w:val="a"/>
    <w:rsid w:val="008337D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82">
    <w:name w:val="xl182"/>
    <w:basedOn w:val="a"/>
    <w:rsid w:val="008337D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83">
    <w:name w:val="xl183"/>
    <w:basedOn w:val="a"/>
    <w:rsid w:val="008337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632523"/>
      <w:sz w:val="24"/>
      <w:szCs w:val="24"/>
    </w:rPr>
  </w:style>
  <w:style w:type="paragraph" w:customStyle="1" w:styleId="xl184">
    <w:name w:val="xl184"/>
    <w:basedOn w:val="a"/>
    <w:rsid w:val="008337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632523"/>
      <w:sz w:val="24"/>
      <w:szCs w:val="24"/>
    </w:rPr>
  </w:style>
  <w:style w:type="paragraph" w:customStyle="1" w:styleId="xl185">
    <w:name w:val="xl185"/>
    <w:basedOn w:val="a"/>
    <w:rsid w:val="008337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6">
    <w:name w:val="xl186"/>
    <w:basedOn w:val="a"/>
    <w:rsid w:val="008337D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7">
    <w:name w:val="xl187"/>
    <w:basedOn w:val="a"/>
    <w:rsid w:val="008337D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8">
    <w:name w:val="xl188"/>
    <w:basedOn w:val="a"/>
    <w:rsid w:val="008337D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632523"/>
      <w:sz w:val="24"/>
      <w:szCs w:val="24"/>
    </w:rPr>
  </w:style>
  <w:style w:type="paragraph" w:customStyle="1" w:styleId="xl189">
    <w:name w:val="xl189"/>
    <w:basedOn w:val="a"/>
    <w:rsid w:val="008337D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0">
    <w:name w:val="xl190"/>
    <w:basedOn w:val="a"/>
    <w:rsid w:val="008337D7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1">
    <w:name w:val="xl191"/>
    <w:basedOn w:val="a"/>
    <w:rsid w:val="008337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2">
    <w:name w:val="xl192"/>
    <w:basedOn w:val="a"/>
    <w:rsid w:val="008337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3">
    <w:name w:val="xl193"/>
    <w:basedOn w:val="a"/>
    <w:rsid w:val="008337D7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4">
    <w:name w:val="xl194"/>
    <w:basedOn w:val="a"/>
    <w:rsid w:val="008337D7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5">
    <w:name w:val="xl195"/>
    <w:basedOn w:val="a"/>
    <w:rsid w:val="008337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6">
    <w:name w:val="xl196"/>
    <w:basedOn w:val="a"/>
    <w:rsid w:val="008337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7">
    <w:name w:val="xl197"/>
    <w:basedOn w:val="a"/>
    <w:rsid w:val="008337D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8">
    <w:name w:val="xl198"/>
    <w:basedOn w:val="a"/>
    <w:rsid w:val="008337D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9">
    <w:name w:val="xl199"/>
    <w:basedOn w:val="a"/>
    <w:rsid w:val="008337D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8337D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1">
    <w:name w:val="xl201"/>
    <w:basedOn w:val="a"/>
    <w:rsid w:val="008337D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2">
    <w:name w:val="xl202"/>
    <w:basedOn w:val="a"/>
    <w:rsid w:val="008337D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8337D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8337D7"/>
    <w:pPr>
      <w:pBdr>
        <w:top w:val="single" w:sz="8" w:space="0" w:color="auto"/>
        <w:lef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8337D7"/>
    <w:pPr>
      <w:pBdr>
        <w:lef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8337D7"/>
    <w:pPr>
      <w:pBdr>
        <w:left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8337D7"/>
    <w:pPr>
      <w:pBdr>
        <w:lef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color w:val="632523"/>
      <w:sz w:val="24"/>
      <w:szCs w:val="24"/>
    </w:rPr>
  </w:style>
  <w:style w:type="paragraph" w:customStyle="1" w:styleId="xl208">
    <w:name w:val="xl208"/>
    <w:basedOn w:val="a"/>
    <w:rsid w:val="006C64B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9">
    <w:name w:val="xl209"/>
    <w:basedOn w:val="a"/>
    <w:rsid w:val="006C64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0">
    <w:name w:val="xl210"/>
    <w:basedOn w:val="a"/>
    <w:rsid w:val="006C64B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1">
    <w:name w:val="xl211"/>
    <w:basedOn w:val="a"/>
    <w:rsid w:val="006C64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2">
    <w:name w:val="xl212"/>
    <w:basedOn w:val="a"/>
    <w:rsid w:val="006C64B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3">
    <w:name w:val="xl213"/>
    <w:basedOn w:val="a"/>
    <w:rsid w:val="006C64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4">
    <w:name w:val="xl214"/>
    <w:basedOn w:val="a"/>
    <w:rsid w:val="006C64B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5">
    <w:name w:val="xl215"/>
    <w:basedOn w:val="a"/>
    <w:rsid w:val="006C64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6">
    <w:name w:val="xl216"/>
    <w:basedOn w:val="a"/>
    <w:rsid w:val="006C64BA"/>
    <w:pPr>
      <w:pBdr>
        <w:top w:val="single" w:sz="8" w:space="0" w:color="auto"/>
        <w:lef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7">
    <w:name w:val="xl217"/>
    <w:basedOn w:val="a"/>
    <w:rsid w:val="006C64BA"/>
    <w:pPr>
      <w:pBdr>
        <w:lef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8">
    <w:name w:val="xl218"/>
    <w:basedOn w:val="a"/>
    <w:rsid w:val="006C64BA"/>
    <w:pPr>
      <w:pBdr>
        <w:left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9">
    <w:name w:val="xl219"/>
    <w:basedOn w:val="a"/>
    <w:rsid w:val="006C64BA"/>
    <w:pPr>
      <w:pBdr>
        <w:lef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color w:val="632523"/>
      <w:sz w:val="24"/>
      <w:szCs w:val="24"/>
    </w:rPr>
  </w:style>
  <w:style w:type="paragraph" w:customStyle="1" w:styleId="xl220">
    <w:name w:val="xl220"/>
    <w:basedOn w:val="a"/>
    <w:rsid w:val="00E832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1">
    <w:name w:val="xl221"/>
    <w:basedOn w:val="a"/>
    <w:rsid w:val="00E8325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22">
    <w:name w:val="xl222"/>
    <w:basedOn w:val="a"/>
    <w:rsid w:val="00E83254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23">
    <w:name w:val="xl223"/>
    <w:basedOn w:val="a"/>
    <w:rsid w:val="00E8325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24">
    <w:name w:val="xl224"/>
    <w:basedOn w:val="a"/>
    <w:rsid w:val="00E832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25">
    <w:name w:val="xl225"/>
    <w:basedOn w:val="a"/>
    <w:rsid w:val="00E832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6">
    <w:name w:val="xl226"/>
    <w:basedOn w:val="a"/>
    <w:rsid w:val="00E832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7">
    <w:name w:val="xl227"/>
    <w:basedOn w:val="a"/>
    <w:rsid w:val="00E832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table" w:customStyle="1" w:styleId="41">
    <w:name w:val="Сетка таблицы4"/>
    <w:basedOn w:val="a1"/>
    <w:next w:val="ae"/>
    <w:uiPriority w:val="59"/>
    <w:rsid w:val="00F80AF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e"/>
    <w:uiPriority w:val="59"/>
    <w:rsid w:val="008573B2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basedOn w:val="a0"/>
    <w:semiHidden/>
    <w:unhideWhenUsed/>
    <w:rsid w:val="00B36F51"/>
    <w:rPr>
      <w:sz w:val="16"/>
      <w:szCs w:val="16"/>
    </w:rPr>
  </w:style>
  <w:style w:type="paragraph" w:styleId="af6">
    <w:name w:val="annotation text"/>
    <w:basedOn w:val="a"/>
    <w:link w:val="af7"/>
    <w:semiHidden/>
    <w:unhideWhenUsed/>
    <w:rsid w:val="00B36F51"/>
  </w:style>
  <w:style w:type="character" w:customStyle="1" w:styleId="af7">
    <w:name w:val="Текст примечания Знак"/>
    <w:basedOn w:val="a0"/>
    <w:link w:val="af6"/>
    <w:semiHidden/>
    <w:rsid w:val="00B36F51"/>
  </w:style>
  <w:style w:type="paragraph" w:styleId="af8">
    <w:name w:val="annotation subject"/>
    <w:basedOn w:val="af6"/>
    <w:next w:val="af6"/>
    <w:link w:val="af9"/>
    <w:semiHidden/>
    <w:unhideWhenUsed/>
    <w:rsid w:val="00B36F51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B36F51"/>
    <w:rPr>
      <w:b/>
      <w:bCs/>
    </w:rPr>
  </w:style>
  <w:style w:type="character" w:customStyle="1" w:styleId="20">
    <w:name w:val="Заголовок 2 Знак"/>
    <w:basedOn w:val="a0"/>
    <w:link w:val="2"/>
    <w:semiHidden/>
    <w:rsid w:val="002300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3">
    <w:name w:val="Без интервала1"/>
    <w:rsid w:val="00A01A6F"/>
    <w:pPr>
      <w:ind w:firstLine="709"/>
      <w:jc w:val="both"/>
    </w:pPr>
    <w:rPr>
      <w:sz w:val="24"/>
      <w:szCs w:val="24"/>
    </w:rPr>
  </w:style>
  <w:style w:type="paragraph" w:styleId="afa">
    <w:name w:val="Normal (Web)"/>
    <w:basedOn w:val="a"/>
    <w:uiPriority w:val="99"/>
    <w:unhideWhenUsed/>
    <w:rsid w:val="00871958"/>
    <w:rPr>
      <w:sz w:val="24"/>
      <w:szCs w:val="24"/>
    </w:rPr>
  </w:style>
  <w:style w:type="paragraph" w:styleId="afb">
    <w:name w:val="endnote text"/>
    <w:basedOn w:val="a"/>
    <w:link w:val="afc"/>
    <w:uiPriority w:val="99"/>
    <w:semiHidden/>
    <w:unhideWhenUsed/>
    <w:rsid w:val="00871958"/>
  </w:style>
  <w:style w:type="character" w:customStyle="1" w:styleId="afc">
    <w:name w:val="Текст концевой сноски Знак"/>
    <w:basedOn w:val="a0"/>
    <w:link w:val="afb"/>
    <w:uiPriority w:val="99"/>
    <w:semiHidden/>
    <w:rsid w:val="00871958"/>
  </w:style>
  <w:style w:type="character" w:styleId="afd">
    <w:name w:val="endnote reference"/>
    <w:basedOn w:val="a0"/>
    <w:uiPriority w:val="99"/>
    <w:semiHidden/>
    <w:unhideWhenUsed/>
    <w:rsid w:val="00871958"/>
    <w:rPr>
      <w:vertAlign w:val="superscript"/>
    </w:rPr>
  </w:style>
  <w:style w:type="numbering" w:customStyle="1" w:styleId="14">
    <w:name w:val="Нет списка1"/>
    <w:next w:val="a2"/>
    <w:uiPriority w:val="99"/>
    <w:semiHidden/>
    <w:unhideWhenUsed/>
    <w:rsid w:val="0031721B"/>
  </w:style>
  <w:style w:type="paragraph" w:styleId="afe">
    <w:name w:val="footnote text"/>
    <w:basedOn w:val="a"/>
    <w:link w:val="aff"/>
    <w:uiPriority w:val="99"/>
    <w:semiHidden/>
    <w:unhideWhenUsed/>
    <w:rsid w:val="0031721B"/>
  </w:style>
  <w:style w:type="character" w:customStyle="1" w:styleId="aff">
    <w:name w:val="Текст сноски Знак"/>
    <w:basedOn w:val="a0"/>
    <w:link w:val="afe"/>
    <w:uiPriority w:val="99"/>
    <w:semiHidden/>
    <w:rsid w:val="0031721B"/>
  </w:style>
  <w:style w:type="character" w:styleId="aff0">
    <w:name w:val="footnote reference"/>
    <w:basedOn w:val="a0"/>
    <w:uiPriority w:val="99"/>
    <w:semiHidden/>
    <w:unhideWhenUsed/>
    <w:rsid w:val="0031721B"/>
    <w:rPr>
      <w:vertAlign w:val="superscript"/>
    </w:rPr>
  </w:style>
  <w:style w:type="character" w:styleId="aff1">
    <w:name w:val="Strong"/>
    <w:basedOn w:val="a0"/>
    <w:qFormat/>
    <w:rsid w:val="00BD2D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9985">
          <w:marLeft w:val="24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140502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51545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04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357927&amp;date=04.06.2024" TargetMode="External"/><Relationship Id="rId18" Type="http://schemas.openxmlformats.org/officeDocument/2006/relationships/hyperlink" Target="https://login.consultant.ru/link/?req=doc&amp;base=LAW&amp;n=441135&amp;date=20.05.2024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210&amp;n=137758&amp;dst=113271&amp;field=134&amp;date=04.06.2024" TargetMode="External"/><Relationship Id="rId17" Type="http://schemas.openxmlformats.org/officeDocument/2006/relationships/hyperlink" Target="https://login.consultant.ru/link/?req=doc&amp;base=LAW&amp;n=441135&amp;date=20.05.202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41135&amp;date=20.05.202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2875&amp;date=04.06.20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98015&amp;date=14.05.2024" TargetMode="Externa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476116&amp;dst=100006&amp;field=134&amp;date=04.06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463CC-0E27-488C-9479-19E054C49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51</Pages>
  <Words>13580</Words>
  <Characters>77406</Characters>
  <Application>Microsoft Office Word</Application>
  <DocSecurity>0</DocSecurity>
  <Lines>645</Lines>
  <Paragraphs>181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>РАСПОРЯЖЕНИЕ</vt:lpstr>
      <vt:lpstr>/</vt:lpstr>
      <vt:lpstr/>
      <vt:lpstr>(в редакции постановлений администрации Корсаковского городского округа </vt:lpstr>
      <vt:lpstr>от 01.10.2024 № 2442, от 22.11.2024 № 2974, от 20.06.2025 № 1424, от 05.08.2025 </vt:lpstr>
      <vt:lpstr>№ 1865, от 13.11.2025 № 2622, от 21.01.2026 № 109, от 03.02.2026 № 109)</vt:lpstr>
      <vt:lpstr>(в редакции постановлений администрации Корсаковского городского округа от 01.10</vt:lpstr>
      <vt:lpstr>УТВЕРЖДЕНА</vt:lpstr>
      <vt:lpstr>        4.  Задачи программы, определенные в соответствии</vt:lpstr>
      <vt:lpstr>        с национальными целями</vt:lpstr>
      <vt:lpstr>        </vt:lpstr>
    </vt:vector>
  </TitlesOfParts>
  <Company>UKS</Company>
  <LinksUpToDate>false</LinksUpToDate>
  <CharactersWithSpaces>90805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Густова</dc:creator>
  <cp:lastModifiedBy>Пользователь Windows</cp:lastModifiedBy>
  <cp:revision>7</cp:revision>
  <cp:lastPrinted>2024-07-29T07:19:00Z</cp:lastPrinted>
  <dcterms:created xsi:type="dcterms:W3CDTF">2026-02-03T22:12:00Z</dcterms:created>
  <dcterms:modified xsi:type="dcterms:W3CDTF">2026-02-16T23:43:00Z</dcterms:modified>
</cp:coreProperties>
</file>