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2"/>
        <w:tblW w:w="7652"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4645"/>
      </w:tblGrid>
      <w:tr w:rsidR="000967B6" w:rsidRPr="000967B6" w:rsidTr="00924233">
        <w:trPr>
          <w:trHeight w:val="1445"/>
        </w:trPr>
        <w:tc>
          <w:tcPr>
            <w:tcW w:w="3007" w:type="dxa"/>
          </w:tcPr>
          <w:p w:rsidR="000967B6" w:rsidRPr="000967B6" w:rsidRDefault="000967B6" w:rsidP="000967B6">
            <w:pPr>
              <w:widowControl w:val="0"/>
              <w:autoSpaceDE w:val="0"/>
              <w:autoSpaceDN w:val="0"/>
              <w:adjustRightInd w:val="0"/>
              <w:ind w:right="1"/>
              <w:jc w:val="center"/>
              <w:rPr>
                <w:b/>
                <w:bCs/>
                <w:sz w:val="28"/>
                <w:szCs w:val="24"/>
              </w:rPr>
            </w:pPr>
          </w:p>
        </w:tc>
        <w:tc>
          <w:tcPr>
            <w:tcW w:w="4645" w:type="dxa"/>
          </w:tcPr>
          <w:p w:rsidR="000967B6" w:rsidRPr="000967B6" w:rsidRDefault="000967B6" w:rsidP="000967B6">
            <w:pPr>
              <w:widowControl w:val="0"/>
              <w:autoSpaceDE w:val="0"/>
              <w:autoSpaceDN w:val="0"/>
              <w:adjustRightInd w:val="0"/>
              <w:ind w:right="1"/>
              <w:jc w:val="right"/>
              <w:rPr>
                <w:bCs/>
                <w:sz w:val="24"/>
                <w:szCs w:val="24"/>
              </w:rPr>
            </w:pPr>
          </w:p>
          <w:p w:rsidR="000967B6" w:rsidRPr="000967B6" w:rsidRDefault="000967B6" w:rsidP="000967B6">
            <w:pPr>
              <w:widowControl w:val="0"/>
              <w:autoSpaceDE w:val="0"/>
              <w:autoSpaceDN w:val="0"/>
              <w:adjustRightInd w:val="0"/>
              <w:ind w:right="1"/>
              <w:jc w:val="right"/>
              <w:rPr>
                <w:bCs/>
                <w:sz w:val="24"/>
                <w:szCs w:val="24"/>
              </w:rPr>
            </w:pPr>
            <w:bookmarkStart w:id="0" w:name="_GoBack"/>
            <w:bookmarkEnd w:id="0"/>
            <w:r w:rsidRPr="000967B6">
              <w:rPr>
                <w:bCs/>
                <w:sz w:val="24"/>
                <w:szCs w:val="24"/>
              </w:rPr>
              <w:t>УТВЕРЖДЕНА</w:t>
            </w:r>
          </w:p>
          <w:p w:rsidR="000967B6" w:rsidRPr="000967B6" w:rsidRDefault="000967B6" w:rsidP="000967B6">
            <w:pPr>
              <w:widowControl w:val="0"/>
              <w:autoSpaceDE w:val="0"/>
              <w:autoSpaceDN w:val="0"/>
              <w:adjustRightInd w:val="0"/>
              <w:ind w:right="1"/>
              <w:jc w:val="right"/>
              <w:rPr>
                <w:bCs/>
                <w:sz w:val="24"/>
                <w:szCs w:val="24"/>
              </w:rPr>
            </w:pPr>
            <w:r w:rsidRPr="000967B6">
              <w:rPr>
                <w:bCs/>
                <w:sz w:val="24"/>
                <w:szCs w:val="24"/>
              </w:rPr>
              <w:t xml:space="preserve">постановлением </w:t>
            </w:r>
          </w:p>
          <w:p w:rsidR="000967B6" w:rsidRPr="000967B6" w:rsidRDefault="000967B6" w:rsidP="000967B6">
            <w:pPr>
              <w:widowControl w:val="0"/>
              <w:autoSpaceDE w:val="0"/>
              <w:autoSpaceDN w:val="0"/>
              <w:adjustRightInd w:val="0"/>
              <w:ind w:right="1"/>
              <w:jc w:val="right"/>
              <w:rPr>
                <w:bCs/>
                <w:sz w:val="24"/>
                <w:szCs w:val="24"/>
              </w:rPr>
            </w:pPr>
            <w:r w:rsidRPr="000967B6">
              <w:rPr>
                <w:bCs/>
                <w:sz w:val="24"/>
                <w:szCs w:val="24"/>
              </w:rPr>
              <w:t xml:space="preserve">мэра </w:t>
            </w:r>
            <w:proofErr w:type="spellStart"/>
            <w:r w:rsidRPr="000967B6">
              <w:rPr>
                <w:bCs/>
                <w:sz w:val="24"/>
                <w:szCs w:val="24"/>
              </w:rPr>
              <w:t>Корсаковского</w:t>
            </w:r>
            <w:proofErr w:type="spellEnd"/>
            <w:r w:rsidRPr="000967B6">
              <w:rPr>
                <w:bCs/>
                <w:sz w:val="24"/>
                <w:szCs w:val="24"/>
              </w:rPr>
              <w:t xml:space="preserve"> городского округа</w:t>
            </w:r>
          </w:p>
          <w:p w:rsidR="000967B6" w:rsidRPr="000967B6" w:rsidRDefault="000967B6" w:rsidP="000967B6">
            <w:pPr>
              <w:widowControl w:val="0"/>
              <w:autoSpaceDE w:val="0"/>
              <w:autoSpaceDN w:val="0"/>
              <w:adjustRightInd w:val="0"/>
              <w:ind w:right="1"/>
              <w:jc w:val="right"/>
              <w:rPr>
                <w:bCs/>
                <w:sz w:val="24"/>
                <w:szCs w:val="24"/>
              </w:rPr>
            </w:pPr>
            <w:r w:rsidRPr="000967B6">
              <w:rPr>
                <w:bCs/>
                <w:sz w:val="24"/>
                <w:szCs w:val="24"/>
              </w:rPr>
              <w:t>от 28.12.2012  № 1662</w:t>
            </w:r>
          </w:p>
        </w:tc>
      </w:tr>
    </w:tbl>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Муниципальная целевая программа</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Раздел 1. Паспорт программы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0"/>
      </w:tblGrid>
      <w:tr w:rsidR="000967B6" w:rsidRPr="000967B6" w:rsidTr="00924233">
        <w:trPr>
          <w:tblCellSpacing w:w="15" w:type="dxa"/>
          <w:jc w:val="center"/>
        </w:trPr>
        <w:tc>
          <w:tcPr>
            <w:tcW w:w="3600" w:type="pct"/>
            <w:hideMark/>
          </w:tcPr>
          <w:p w:rsidR="000967B6" w:rsidRPr="000967B6" w:rsidRDefault="000967B6" w:rsidP="000967B6">
            <w:pPr>
              <w:spacing w:before="100" w:beforeAutospacing="1" w:after="100" w:afterAutospacing="1" w:line="240" w:lineRule="auto"/>
              <w:rPr>
                <w:rFonts w:ascii="Times New Roman" w:eastAsia="Times New Roman" w:hAnsi="Times New Roman" w:cs="Times New Roman"/>
                <w:sz w:val="24"/>
                <w:szCs w:val="24"/>
                <w:lang w:eastAsia="ru-RU"/>
              </w:rPr>
            </w:pPr>
          </w:p>
        </w:tc>
      </w:tr>
      <w:tr w:rsidR="000967B6" w:rsidRPr="000967B6" w:rsidTr="00924233">
        <w:trPr>
          <w:tblCellSpacing w:w="15" w:type="dxa"/>
          <w:jc w:val="center"/>
        </w:trPr>
        <w:tc>
          <w:tcPr>
            <w:tcW w:w="3600" w:type="pct"/>
            <w:hideMark/>
          </w:tcPr>
          <w:p w:rsidR="000967B6" w:rsidRPr="000967B6" w:rsidRDefault="000967B6" w:rsidP="000967B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967B6" w:rsidRPr="000967B6" w:rsidRDefault="000967B6" w:rsidP="000967B6">
      <w:pPr>
        <w:spacing w:after="0" w:line="240" w:lineRule="auto"/>
        <w:rPr>
          <w:rFonts w:ascii="Times New Roman" w:eastAsia="Times New Roman" w:hAnsi="Times New Roman" w:cs="Times New Roman"/>
          <w:sz w:val="24"/>
          <w:szCs w:val="24"/>
          <w:lang w:eastAsia="ru-RU"/>
        </w:rPr>
      </w:pPr>
    </w:p>
    <w:tbl>
      <w:tblPr>
        <w:tblStyle w:val="52"/>
        <w:tblW w:w="4980" w:type="pct"/>
        <w:tblLook w:val="04A0" w:firstRow="1" w:lastRow="0" w:firstColumn="1" w:lastColumn="0" w:noHBand="0" w:noVBand="1"/>
      </w:tblPr>
      <w:tblGrid>
        <w:gridCol w:w="3085"/>
        <w:gridCol w:w="6448"/>
      </w:tblGrid>
      <w:tr w:rsidR="000967B6" w:rsidRPr="000967B6" w:rsidTr="00924233">
        <w:trPr>
          <w:trHeight w:val="790"/>
        </w:trPr>
        <w:tc>
          <w:tcPr>
            <w:tcW w:w="1618" w:type="pct"/>
            <w:hideMark/>
          </w:tcPr>
          <w:p w:rsidR="000967B6" w:rsidRPr="000967B6" w:rsidRDefault="000967B6" w:rsidP="000967B6">
            <w:pPr>
              <w:rPr>
                <w:sz w:val="24"/>
                <w:szCs w:val="24"/>
              </w:rPr>
            </w:pPr>
            <w:r w:rsidRPr="000967B6">
              <w:rPr>
                <w:sz w:val="24"/>
                <w:szCs w:val="24"/>
              </w:rPr>
              <w:t xml:space="preserve">Наименование </w:t>
            </w:r>
          </w:p>
          <w:p w:rsidR="000967B6" w:rsidRPr="000967B6" w:rsidRDefault="000967B6" w:rsidP="000967B6">
            <w:pPr>
              <w:rPr>
                <w:sz w:val="24"/>
                <w:szCs w:val="24"/>
              </w:rPr>
            </w:pPr>
            <w:r w:rsidRPr="000967B6">
              <w:rPr>
                <w:sz w:val="24"/>
                <w:szCs w:val="24"/>
              </w:rPr>
              <w:t>Программы</w:t>
            </w:r>
          </w:p>
        </w:tc>
        <w:tc>
          <w:tcPr>
            <w:tcW w:w="3382" w:type="pct"/>
            <w:hideMark/>
          </w:tcPr>
          <w:p w:rsidR="000967B6" w:rsidRPr="000967B6" w:rsidRDefault="000967B6" w:rsidP="000967B6">
            <w:pPr>
              <w:jc w:val="both"/>
              <w:rPr>
                <w:sz w:val="24"/>
                <w:szCs w:val="24"/>
              </w:rPr>
            </w:pPr>
            <w:r w:rsidRPr="000967B6">
              <w:rPr>
                <w:sz w:val="24"/>
                <w:szCs w:val="24"/>
              </w:rPr>
              <w:t xml:space="preserve">Муниципальная целевая программа «Развитие образования в </w:t>
            </w:r>
            <w:proofErr w:type="spellStart"/>
            <w:r w:rsidRPr="000967B6">
              <w:rPr>
                <w:sz w:val="24"/>
                <w:szCs w:val="24"/>
              </w:rPr>
              <w:t>Корсаковском</w:t>
            </w:r>
            <w:proofErr w:type="spellEnd"/>
            <w:r w:rsidRPr="000967B6">
              <w:rPr>
                <w:sz w:val="24"/>
                <w:szCs w:val="24"/>
              </w:rPr>
              <w:t xml:space="preserve"> городском округе на 2013-2015 годы» (далее – Программа) </w:t>
            </w:r>
          </w:p>
        </w:tc>
      </w:tr>
      <w:tr w:rsidR="000967B6" w:rsidRPr="000967B6" w:rsidTr="00924233">
        <w:trPr>
          <w:trHeight w:val="1341"/>
        </w:trPr>
        <w:tc>
          <w:tcPr>
            <w:tcW w:w="1618" w:type="pct"/>
            <w:hideMark/>
          </w:tcPr>
          <w:p w:rsidR="000967B6" w:rsidRPr="000967B6" w:rsidRDefault="000967B6" w:rsidP="000967B6">
            <w:pPr>
              <w:rPr>
                <w:sz w:val="24"/>
                <w:szCs w:val="24"/>
              </w:rPr>
            </w:pPr>
            <w:r w:rsidRPr="000967B6">
              <w:rPr>
                <w:sz w:val="24"/>
                <w:szCs w:val="24"/>
              </w:rPr>
              <w:t>Цель Программы</w:t>
            </w:r>
          </w:p>
        </w:tc>
        <w:tc>
          <w:tcPr>
            <w:tcW w:w="3382" w:type="pct"/>
            <w:hideMark/>
          </w:tcPr>
          <w:p w:rsidR="000967B6" w:rsidRPr="000967B6" w:rsidRDefault="000967B6" w:rsidP="000967B6">
            <w:pPr>
              <w:widowControl w:val="0"/>
              <w:autoSpaceDE w:val="0"/>
              <w:autoSpaceDN w:val="0"/>
              <w:adjustRightInd w:val="0"/>
              <w:jc w:val="both"/>
              <w:rPr>
                <w:sz w:val="24"/>
                <w:szCs w:val="24"/>
              </w:rPr>
            </w:pPr>
            <w:r w:rsidRPr="000967B6">
              <w:rPr>
                <w:sz w:val="24"/>
                <w:szCs w:val="24"/>
              </w:rPr>
              <w:t xml:space="preserve">Организация предоставления качественного доступного дошкольного, начального общего, основного общего, среднего (полного) общего образования, а также дополнительного образования детям на территории </w:t>
            </w:r>
            <w:proofErr w:type="spellStart"/>
            <w:r w:rsidRPr="000967B6">
              <w:rPr>
                <w:sz w:val="24"/>
                <w:szCs w:val="24"/>
              </w:rPr>
              <w:t>Корсаковского</w:t>
            </w:r>
            <w:proofErr w:type="spellEnd"/>
            <w:r w:rsidRPr="000967B6">
              <w:rPr>
                <w:sz w:val="24"/>
                <w:szCs w:val="24"/>
              </w:rPr>
              <w:t xml:space="preserve"> городского округа </w:t>
            </w:r>
          </w:p>
        </w:tc>
      </w:tr>
      <w:tr w:rsidR="000967B6" w:rsidRPr="000967B6" w:rsidTr="00924233">
        <w:trPr>
          <w:trHeight w:val="2935"/>
        </w:trPr>
        <w:tc>
          <w:tcPr>
            <w:tcW w:w="1618" w:type="pct"/>
            <w:hideMark/>
          </w:tcPr>
          <w:p w:rsidR="000967B6" w:rsidRPr="000967B6" w:rsidRDefault="000967B6" w:rsidP="000967B6">
            <w:pPr>
              <w:rPr>
                <w:sz w:val="24"/>
                <w:szCs w:val="24"/>
              </w:rPr>
            </w:pPr>
            <w:r w:rsidRPr="000967B6">
              <w:rPr>
                <w:sz w:val="24"/>
                <w:szCs w:val="24"/>
              </w:rPr>
              <w:t>Задачи Программы</w:t>
            </w:r>
          </w:p>
        </w:tc>
        <w:tc>
          <w:tcPr>
            <w:tcW w:w="3382" w:type="pct"/>
            <w:hideMark/>
          </w:tcPr>
          <w:p w:rsidR="000967B6" w:rsidRPr="000967B6" w:rsidRDefault="000967B6" w:rsidP="000967B6">
            <w:pPr>
              <w:widowControl w:val="0"/>
              <w:autoSpaceDE w:val="0"/>
              <w:autoSpaceDN w:val="0"/>
              <w:adjustRightInd w:val="0"/>
              <w:jc w:val="both"/>
              <w:rPr>
                <w:kern w:val="2"/>
                <w:sz w:val="24"/>
                <w:szCs w:val="24"/>
              </w:rPr>
            </w:pPr>
            <w:r w:rsidRPr="000967B6">
              <w:rPr>
                <w:sz w:val="24"/>
                <w:szCs w:val="24"/>
              </w:rPr>
              <w:t xml:space="preserve">1. Обеспечение устойчивого развития системы образования </w:t>
            </w:r>
            <w:proofErr w:type="spellStart"/>
            <w:r w:rsidRPr="000967B6">
              <w:rPr>
                <w:sz w:val="24"/>
                <w:szCs w:val="24"/>
              </w:rPr>
              <w:t>Корсаковского</w:t>
            </w:r>
            <w:proofErr w:type="spellEnd"/>
            <w:r w:rsidRPr="000967B6">
              <w:rPr>
                <w:sz w:val="24"/>
                <w:szCs w:val="24"/>
              </w:rPr>
              <w:t xml:space="preserve"> городского округа</w:t>
            </w:r>
            <w:r w:rsidRPr="000967B6">
              <w:rPr>
                <w:kern w:val="2"/>
                <w:sz w:val="24"/>
                <w:szCs w:val="24"/>
              </w:rPr>
              <w:t>.</w:t>
            </w:r>
          </w:p>
          <w:p w:rsidR="000967B6" w:rsidRPr="000967B6" w:rsidRDefault="000967B6" w:rsidP="000967B6">
            <w:pPr>
              <w:widowControl w:val="0"/>
              <w:autoSpaceDE w:val="0"/>
              <w:autoSpaceDN w:val="0"/>
              <w:adjustRightInd w:val="0"/>
              <w:jc w:val="both"/>
              <w:rPr>
                <w:sz w:val="24"/>
                <w:szCs w:val="24"/>
              </w:rPr>
            </w:pPr>
            <w:r w:rsidRPr="000967B6">
              <w:rPr>
                <w:kern w:val="2"/>
                <w:sz w:val="24"/>
                <w:szCs w:val="24"/>
              </w:rPr>
              <w:t>2. М</w:t>
            </w:r>
            <w:r w:rsidRPr="000967B6">
              <w:rPr>
                <w:sz w:val="24"/>
                <w:szCs w:val="24"/>
              </w:rPr>
              <w:t>одернизация общего и дошкольного образования как института социального развития.</w:t>
            </w:r>
          </w:p>
          <w:p w:rsidR="000967B6" w:rsidRPr="000967B6" w:rsidRDefault="000967B6" w:rsidP="000967B6">
            <w:pPr>
              <w:widowControl w:val="0"/>
              <w:autoSpaceDE w:val="0"/>
              <w:autoSpaceDN w:val="0"/>
              <w:adjustRightInd w:val="0"/>
              <w:jc w:val="both"/>
              <w:rPr>
                <w:sz w:val="24"/>
                <w:szCs w:val="24"/>
              </w:rPr>
            </w:pPr>
            <w:r w:rsidRPr="000967B6">
              <w:rPr>
                <w:sz w:val="24"/>
                <w:szCs w:val="24"/>
              </w:rPr>
              <w:t xml:space="preserve">3. Обеспечение инновационного характера образования. </w:t>
            </w:r>
          </w:p>
          <w:p w:rsidR="000967B6" w:rsidRPr="000967B6" w:rsidRDefault="000967B6" w:rsidP="000967B6">
            <w:pPr>
              <w:widowControl w:val="0"/>
              <w:autoSpaceDE w:val="0"/>
              <w:autoSpaceDN w:val="0"/>
              <w:adjustRightInd w:val="0"/>
              <w:jc w:val="both"/>
              <w:rPr>
                <w:sz w:val="24"/>
                <w:szCs w:val="24"/>
              </w:rPr>
            </w:pPr>
            <w:r w:rsidRPr="000967B6">
              <w:rPr>
                <w:sz w:val="24"/>
                <w:szCs w:val="24"/>
              </w:rPr>
              <w:t>4. Создание безопасных условий образовательной деятельности, обеспечение гарантий участников образовательного процесса на сохранение и укрепление физического и психического здоровья.</w:t>
            </w:r>
          </w:p>
          <w:p w:rsidR="000967B6" w:rsidRPr="000967B6" w:rsidRDefault="000967B6" w:rsidP="000967B6">
            <w:pPr>
              <w:widowControl w:val="0"/>
              <w:autoSpaceDE w:val="0"/>
              <w:autoSpaceDN w:val="0"/>
              <w:adjustRightInd w:val="0"/>
              <w:jc w:val="both"/>
              <w:rPr>
                <w:sz w:val="24"/>
                <w:szCs w:val="24"/>
              </w:rPr>
            </w:pPr>
            <w:r w:rsidRPr="000967B6">
              <w:rPr>
                <w:sz w:val="24"/>
                <w:szCs w:val="24"/>
              </w:rPr>
              <w:t xml:space="preserve">5. Развитие системы оценки качества образования и востребованности образовательных услуг </w:t>
            </w:r>
          </w:p>
        </w:tc>
      </w:tr>
      <w:tr w:rsidR="000967B6" w:rsidRPr="000967B6" w:rsidTr="00924233">
        <w:trPr>
          <w:trHeight w:val="70"/>
        </w:trPr>
        <w:tc>
          <w:tcPr>
            <w:tcW w:w="1618" w:type="pct"/>
            <w:hideMark/>
          </w:tcPr>
          <w:p w:rsidR="000967B6" w:rsidRPr="000967B6" w:rsidRDefault="000967B6" w:rsidP="000967B6">
            <w:pPr>
              <w:rPr>
                <w:sz w:val="24"/>
                <w:szCs w:val="24"/>
              </w:rPr>
            </w:pPr>
            <w:r w:rsidRPr="000967B6">
              <w:rPr>
                <w:sz w:val="24"/>
                <w:szCs w:val="24"/>
              </w:rPr>
              <w:t>Мероприятия Программы</w:t>
            </w:r>
          </w:p>
        </w:tc>
        <w:tc>
          <w:tcPr>
            <w:tcW w:w="3382" w:type="pct"/>
            <w:hideMark/>
          </w:tcPr>
          <w:p w:rsidR="000967B6" w:rsidRPr="000967B6" w:rsidRDefault="000967B6" w:rsidP="000967B6">
            <w:pPr>
              <w:jc w:val="both"/>
              <w:rPr>
                <w:sz w:val="24"/>
                <w:szCs w:val="24"/>
              </w:rPr>
            </w:pPr>
            <w:r w:rsidRPr="000967B6">
              <w:rPr>
                <w:sz w:val="24"/>
                <w:szCs w:val="24"/>
              </w:rPr>
              <w:t>1. Обновление содержания образования и повышение качества образования.</w:t>
            </w:r>
          </w:p>
          <w:p w:rsidR="000967B6" w:rsidRPr="000967B6" w:rsidRDefault="000967B6" w:rsidP="000967B6">
            <w:pPr>
              <w:jc w:val="both"/>
              <w:rPr>
                <w:sz w:val="24"/>
                <w:szCs w:val="24"/>
              </w:rPr>
            </w:pPr>
            <w:r w:rsidRPr="000967B6">
              <w:rPr>
                <w:sz w:val="24"/>
                <w:szCs w:val="24"/>
              </w:rPr>
              <w:t>2. Создание условий для поддержки талантливой молодежи.</w:t>
            </w:r>
          </w:p>
          <w:p w:rsidR="000967B6" w:rsidRPr="000967B6" w:rsidRDefault="000967B6" w:rsidP="000967B6">
            <w:pPr>
              <w:jc w:val="both"/>
              <w:rPr>
                <w:sz w:val="24"/>
                <w:szCs w:val="24"/>
              </w:rPr>
            </w:pPr>
            <w:r w:rsidRPr="000967B6">
              <w:rPr>
                <w:sz w:val="24"/>
                <w:szCs w:val="24"/>
              </w:rPr>
              <w:t>3. Развитие кадрового потенциала системы образования.</w:t>
            </w:r>
          </w:p>
          <w:p w:rsidR="000967B6" w:rsidRPr="000967B6" w:rsidRDefault="000967B6" w:rsidP="000967B6">
            <w:pPr>
              <w:jc w:val="both"/>
              <w:rPr>
                <w:sz w:val="24"/>
                <w:szCs w:val="24"/>
              </w:rPr>
            </w:pPr>
            <w:r w:rsidRPr="000967B6">
              <w:rPr>
                <w:sz w:val="24"/>
                <w:szCs w:val="24"/>
              </w:rPr>
              <w:t>4. Создание условий для повышения качества образования.</w:t>
            </w:r>
          </w:p>
          <w:p w:rsidR="000967B6" w:rsidRPr="000967B6" w:rsidRDefault="000967B6" w:rsidP="000967B6">
            <w:pPr>
              <w:jc w:val="both"/>
              <w:rPr>
                <w:sz w:val="24"/>
                <w:szCs w:val="24"/>
              </w:rPr>
            </w:pPr>
            <w:r w:rsidRPr="000967B6">
              <w:rPr>
                <w:sz w:val="24"/>
                <w:szCs w:val="24"/>
              </w:rPr>
              <w:t>5. Создание условий для сохранения и укрепления здоровья участников образовательного процесса.</w:t>
            </w:r>
          </w:p>
          <w:p w:rsidR="000967B6" w:rsidRPr="000967B6" w:rsidRDefault="000967B6" w:rsidP="000967B6">
            <w:pPr>
              <w:jc w:val="both"/>
              <w:rPr>
                <w:sz w:val="24"/>
                <w:szCs w:val="24"/>
              </w:rPr>
            </w:pPr>
            <w:r w:rsidRPr="000967B6">
              <w:rPr>
                <w:sz w:val="24"/>
                <w:szCs w:val="24"/>
              </w:rPr>
              <w:t>6. Проведение мероприятий по созданию эффективной системы пожарной безопасности в образовательных учреждениях.</w:t>
            </w:r>
          </w:p>
          <w:p w:rsidR="000967B6" w:rsidRPr="000967B6" w:rsidRDefault="000967B6" w:rsidP="000967B6">
            <w:pPr>
              <w:autoSpaceDE w:val="0"/>
              <w:autoSpaceDN w:val="0"/>
              <w:adjustRightInd w:val="0"/>
              <w:contextualSpacing/>
              <w:jc w:val="both"/>
              <w:outlineLvl w:val="1"/>
              <w:rPr>
                <w:sz w:val="24"/>
                <w:szCs w:val="24"/>
              </w:rPr>
            </w:pPr>
            <w:r w:rsidRPr="000967B6">
              <w:rPr>
                <w:sz w:val="24"/>
                <w:szCs w:val="24"/>
              </w:rPr>
              <w:t xml:space="preserve">7. Оснащение образовательных учреждений противопожарным оборудованием. </w:t>
            </w:r>
          </w:p>
          <w:p w:rsidR="000967B6" w:rsidRPr="000967B6" w:rsidRDefault="000967B6" w:rsidP="000967B6">
            <w:pPr>
              <w:autoSpaceDE w:val="0"/>
              <w:autoSpaceDN w:val="0"/>
              <w:adjustRightInd w:val="0"/>
              <w:contextualSpacing/>
              <w:jc w:val="both"/>
              <w:outlineLvl w:val="1"/>
              <w:rPr>
                <w:sz w:val="24"/>
                <w:szCs w:val="24"/>
              </w:rPr>
            </w:pPr>
            <w:r w:rsidRPr="000967B6">
              <w:rPr>
                <w:sz w:val="24"/>
                <w:szCs w:val="24"/>
              </w:rPr>
              <w:t>8. Проведение мероприятий по обеспечению пожарной безопасности образовательных учреждений.</w:t>
            </w:r>
          </w:p>
          <w:p w:rsidR="000967B6" w:rsidRPr="000967B6" w:rsidRDefault="000967B6" w:rsidP="000967B6">
            <w:pPr>
              <w:jc w:val="both"/>
              <w:rPr>
                <w:sz w:val="24"/>
                <w:szCs w:val="24"/>
              </w:rPr>
            </w:pPr>
            <w:r w:rsidRPr="000967B6">
              <w:rPr>
                <w:sz w:val="24"/>
                <w:szCs w:val="24"/>
              </w:rPr>
              <w:t xml:space="preserve">9. Проведение мероприятий по обеспечению безопасной жизнедеятельности образовательных учреждений. </w:t>
            </w:r>
          </w:p>
          <w:p w:rsidR="000967B6" w:rsidRPr="000967B6" w:rsidRDefault="000967B6" w:rsidP="000967B6">
            <w:pPr>
              <w:jc w:val="both"/>
              <w:rPr>
                <w:sz w:val="24"/>
                <w:szCs w:val="24"/>
              </w:rPr>
            </w:pPr>
            <w:r w:rsidRPr="000967B6">
              <w:rPr>
                <w:sz w:val="24"/>
                <w:szCs w:val="24"/>
              </w:rPr>
              <w:t>10. Повышение квалификации, профессиональная подготовка кадров по обучению и проверке знаний и требований пожарной безопасности, охране труда</w:t>
            </w:r>
          </w:p>
        </w:tc>
      </w:tr>
      <w:tr w:rsidR="000967B6" w:rsidRPr="000967B6" w:rsidTr="00924233">
        <w:trPr>
          <w:trHeight w:val="518"/>
        </w:trPr>
        <w:tc>
          <w:tcPr>
            <w:tcW w:w="1618" w:type="pct"/>
            <w:hideMark/>
          </w:tcPr>
          <w:p w:rsidR="000967B6" w:rsidRPr="000967B6" w:rsidRDefault="000967B6" w:rsidP="000967B6">
            <w:pPr>
              <w:rPr>
                <w:sz w:val="24"/>
                <w:szCs w:val="24"/>
              </w:rPr>
            </w:pPr>
            <w:r w:rsidRPr="000967B6">
              <w:rPr>
                <w:sz w:val="24"/>
                <w:szCs w:val="24"/>
              </w:rPr>
              <w:t>Сроки реализации Программы</w:t>
            </w:r>
          </w:p>
        </w:tc>
        <w:tc>
          <w:tcPr>
            <w:tcW w:w="3382" w:type="pct"/>
            <w:hideMark/>
          </w:tcPr>
          <w:p w:rsidR="000967B6" w:rsidRPr="000967B6" w:rsidRDefault="000967B6" w:rsidP="000967B6">
            <w:pPr>
              <w:jc w:val="both"/>
              <w:rPr>
                <w:sz w:val="24"/>
                <w:szCs w:val="24"/>
              </w:rPr>
            </w:pPr>
            <w:r w:rsidRPr="000967B6">
              <w:rPr>
                <w:sz w:val="24"/>
                <w:szCs w:val="24"/>
              </w:rPr>
              <w:t>2013-2015 годы</w:t>
            </w:r>
          </w:p>
          <w:p w:rsidR="000967B6" w:rsidRPr="000967B6" w:rsidRDefault="000967B6" w:rsidP="000967B6">
            <w:pPr>
              <w:jc w:val="both"/>
              <w:rPr>
                <w:sz w:val="24"/>
                <w:szCs w:val="24"/>
              </w:rPr>
            </w:pPr>
          </w:p>
        </w:tc>
      </w:tr>
      <w:tr w:rsidR="000967B6" w:rsidRPr="000967B6" w:rsidTr="00924233">
        <w:trPr>
          <w:trHeight w:val="1177"/>
        </w:trPr>
        <w:tc>
          <w:tcPr>
            <w:tcW w:w="1618" w:type="pct"/>
            <w:hideMark/>
          </w:tcPr>
          <w:p w:rsidR="000967B6" w:rsidRPr="000967B6" w:rsidRDefault="000967B6" w:rsidP="000967B6">
            <w:pPr>
              <w:rPr>
                <w:sz w:val="24"/>
                <w:szCs w:val="24"/>
              </w:rPr>
            </w:pPr>
            <w:r w:rsidRPr="000967B6">
              <w:rPr>
                <w:sz w:val="24"/>
                <w:szCs w:val="24"/>
              </w:rPr>
              <w:lastRenderedPageBreak/>
              <w:t>Подпрограммы</w:t>
            </w:r>
          </w:p>
        </w:tc>
        <w:tc>
          <w:tcPr>
            <w:tcW w:w="3382" w:type="pct"/>
            <w:hideMark/>
          </w:tcPr>
          <w:p w:rsidR="000967B6" w:rsidRPr="000967B6" w:rsidRDefault="000967B6" w:rsidP="000967B6">
            <w:pPr>
              <w:widowControl w:val="0"/>
              <w:autoSpaceDE w:val="0"/>
              <w:autoSpaceDN w:val="0"/>
              <w:adjustRightInd w:val="0"/>
              <w:jc w:val="both"/>
              <w:rPr>
                <w:sz w:val="24"/>
                <w:szCs w:val="24"/>
              </w:rPr>
            </w:pPr>
            <w:r w:rsidRPr="000967B6">
              <w:rPr>
                <w:sz w:val="24"/>
                <w:szCs w:val="24"/>
              </w:rPr>
              <w:t>Программа реализуется на основе следующих подпрограмм:</w:t>
            </w:r>
          </w:p>
          <w:p w:rsidR="000967B6" w:rsidRPr="000967B6" w:rsidRDefault="000967B6" w:rsidP="000967B6">
            <w:pPr>
              <w:widowControl w:val="0"/>
              <w:autoSpaceDE w:val="0"/>
              <w:autoSpaceDN w:val="0"/>
              <w:adjustRightInd w:val="0"/>
              <w:jc w:val="both"/>
              <w:rPr>
                <w:sz w:val="24"/>
                <w:szCs w:val="24"/>
              </w:rPr>
            </w:pPr>
            <w:r w:rsidRPr="000967B6">
              <w:rPr>
                <w:sz w:val="24"/>
                <w:szCs w:val="24"/>
              </w:rPr>
              <w:t>1. «Обеспечение доступности качественного образования».</w:t>
            </w:r>
          </w:p>
          <w:p w:rsidR="000967B6" w:rsidRPr="000967B6" w:rsidRDefault="000967B6" w:rsidP="000967B6">
            <w:pPr>
              <w:widowControl w:val="0"/>
              <w:autoSpaceDE w:val="0"/>
              <w:autoSpaceDN w:val="0"/>
              <w:adjustRightInd w:val="0"/>
              <w:jc w:val="both"/>
              <w:rPr>
                <w:sz w:val="24"/>
                <w:szCs w:val="24"/>
              </w:rPr>
            </w:pPr>
            <w:r w:rsidRPr="000967B6">
              <w:rPr>
                <w:sz w:val="24"/>
                <w:szCs w:val="24"/>
              </w:rPr>
              <w:t>2. «Обеспечение пожарной  безопасности муниципальных бюджетных образовательных учреждений»</w:t>
            </w:r>
          </w:p>
        </w:tc>
      </w:tr>
      <w:tr w:rsidR="000967B6" w:rsidRPr="000967B6" w:rsidTr="00924233">
        <w:tc>
          <w:tcPr>
            <w:tcW w:w="1618" w:type="pct"/>
            <w:hideMark/>
          </w:tcPr>
          <w:p w:rsidR="000967B6" w:rsidRPr="000967B6" w:rsidRDefault="000967B6" w:rsidP="000967B6">
            <w:pPr>
              <w:rPr>
                <w:sz w:val="24"/>
                <w:szCs w:val="24"/>
              </w:rPr>
            </w:pPr>
            <w:r w:rsidRPr="000967B6">
              <w:rPr>
                <w:sz w:val="24"/>
                <w:szCs w:val="24"/>
              </w:rPr>
              <w:t>Объемы и источники финансирования Программы</w:t>
            </w:r>
          </w:p>
        </w:tc>
        <w:tc>
          <w:tcPr>
            <w:tcW w:w="3382" w:type="pct"/>
            <w:hideMark/>
          </w:tcPr>
          <w:p w:rsidR="000967B6" w:rsidRPr="000967B6" w:rsidRDefault="000967B6" w:rsidP="000967B6">
            <w:pPr>
              <w:jc w:val="both"/>
              <w:rPr>
                <w:sz w:val="24"/>
                <w:szCs w:val="24"/>
              </w:rPr>
            </w:pPr>
            <w:r w:rsidRPr="000967B6">
              <w:rPr>
                <w:sz w:val="24"/>
                <w:szCs w:val="24"/>
              </w:rPr>
              <w:t>Общий объем финансирования  - 9705,0 тыс. рублей, в том числе:</w:t>
            </w:r>
          </w:p>
          <w:p w:rsidR="000967B6" w:rsidRPr="000967B6" w:rsidRDefault="000967B6" w:rsidP="000967B6">
            <w:pPr>
              <w:jc w:val="both"/>
              <w:rPr>
                <w:sz w:val="24"/>
                <w:szCs w:val="24"/>
              </w:rPr>
            </w:pPr>
            <w:r w:rsidRPr="000967B6">
              <w:rPr>
                <w:sz w:val="24"/>
                <w:szCs w:val="24"/>
              </w:rPr>
              <w:t>- в 2013 году – 3287,0 тыс. рублей;</w:t>
            </w:r>
          </w:p>
          <w:p w:rsidR="000967B6" w:rsidRPr="000967B6" w:rsidRDefault="000967B6" w:rsidP="000967B6">
            <w:pPr>
              <w:jc w:val="both"/>
              <w:rPr>
                <w:sz w:val="24"/>
                <w:szCs w:val="24"/>
              </w:rPr>
            </w:pPr>
            <w:r w:rsidRPr="000967B6">
              <w:rPr>
                <w:sz w:val="24"/>
                <w:szCs w:val="24"/>
              </w:rPr>
              <w:t>- в 2014 году – 3137,0 тыс. рублей;</w:t>
            </w:r>
          </w:p>
          <w:p w:rsidR="000967B6" w:rsidRPr="000967B6" w:rsidRDefault="000967B6" w:rsidP="000967B6">
            <w:pPr>
              <w:jc w:val="both"/>
              <w:rPr>
                <w:sz w:val="24"/>
                <w:szCs w:val="24"/>
              </w:rPr>
            </w:pPr>
            <w:r w:rsidRPr="000967B6">
              <w:rPr>
                <w:sz w:val="24"/>
                <w:szCs w:val="24"/>
              </w:rPr>
              <w:t>- в 2015 году – 3281,0 тыс. рублей.</w:t>
            </w:r>
          </w:p>
          <w:p w:rsidR="000967B6" w:rsidRPr="000967B6" w:rsidRDefault="000967B6" w:rsidP="000967B6">
            <w:pPr>
              <w:jc w:val="both"/>
              <w:rPr>
                <w:sz w:val="24"/>
                <w:szCs w:val="24"/>
              </w:rPr>
            </w:pPr>
            <w:r w:rsidRPr="000967B6">
              <w:rPr>
                <w:sz w:val="24"/>
                <w:szCs w:val="24"/>
              </w:rPr>
              <w:t xml:space="preserve">Источники финансирования – бюджет </w:t>
            </w:r>
            <w:proofErr w:type="spellStart"/>
            <w:r w:rsidRPr="000967B6">
              <w:rPr>
                <w:sz w:val="24"/>
                <w:szCs w:val="24"/>
              </w:rPr>
              <w:t>Корсаковского</w:t>
            </w:r>
            <w:proofErr w:type="spellEnd"/>
            <w:r w:rsidRPr="000967B6">
              <w:rPr>
                <w:sz w:val="24"/>
                <w:szCs w:val="24"/>
              </w:rPr>
              <w:t xml:space="preserve"> городского округа </w:t>
            </w:r>
          </w:p>
        </w:tc>
      </w:tr>
      <w:tr w:rsidR="000967B6" w:rsidRPr="000967B6" w:rsidTr="00924233">
        <w:trPr>
          <w:trHeight w:val="262"/>
        </w:trPr>
        <w:tc>
          <w:tcPr>
            <w:tcW w:w="1618" w:type="pct"/>
            <w:hideMark/>
          </w:tcPr>
          <w:p w:rsidR="000967B6" w:rsidRPr="000967B6" w:rsidRDefault="000967B6" w:rsidP="000967B6">
            <w:pPr>
              <w:rPr>
                <w:sz w:val="24"/>
                <w:szCs w:val="24"/>
              </w:rPr>
            </w:pPr>
            <w:r w:rsidRPr="000967B6">
              <w:rPr>
                <w:sz w:val="24"/>
                <w:szCs w:val="24"/>
              </w:rPr>
              <w:t xml:space="preserve">Ожидаемые конечные результаты реализации Программы </w:t>
            </w:r>
          </w:p>
        </w:tc>
        <w:tc>
          <w:tcPr>
            <w:tcW w:w="3382" w:type="pct"/>
            <w:hideMark/>
          </w:tcPr>
          <w:p w:rsidR="000967B6" w:rsidRPr="000967B6" w:rsidRDefault="000967B6" w:rsidP="000967B6">
            <w:pPr>
              <w:widowControl w:val="0"/>
              <w:autoSpaceDE w:val="0"/>
              <w:autoSpaceDN w:val="0"/>
              <w:adjustRightInd w:val="0"/>
              <w:jc w:val="both"/>
              <w:rPr>
                <w:sz w:val="24"/>
                <w:szCs w:val="24"/>
              </w:rPr>
            </w:pPr>
            <w:r w:rsidRPr="000967B6">
              <w:rPr>
                <w:sz w:val="24"/>
                <w:szCs w:val="24"/>
              </w:rPr>
              <w:t>1. Дальнейшая модернизация муниципальной системы образования приведет к устойчивому развитию  инновационного образовательного пространства, обладающего свойствами открытости, доступности, информативности, обеспечивающего полноценное удовлетворение образовательных запросов населения на различные виды образования.</w:t>
            </w:r>
          </w:p>
          <w:p w:rsidR="000967B6" w:rsidRPr="000967B6" w:rsidRDefault="000967B6" w:rsidP="000967B6">
            <w:pPr>
              <w:widowControl w:val="0"/>
              <w:autoSpaceDE w:val="0"/>
              <w:autoSpaceDN w:val="0"/>
              <w:adjustRightInd w:val="0"/>
              <w:jc w:val="both"/>
              <w:rPr>
                <w:sz w:val="24"/>
                <w:szCs w:val="24"/>
              </w:rPr>
            </w:pPr>
            <w:r w:rsidRPr="000967B6">
              <w:rPr>
                <w:sz w:val="24"/>
                <w:szCs w:val="24"/>
              </w:rPr>
              <w:t xml:space="preserve">2. Повышение качества образовательных услуг в образовательных учреждениях. </w:t>
            </w:r>
          </w:p>
          <w:p w:rsidR="000967B6" w:rsidRPr="000967B6" w:rsidRDefault="000967B6" w:rsidP="000967B6">
            <w:pPr>
              <w:widowControl w:val="0"/>
              <w:autoSpaceDE w:val="0"/>
              <w:autoSpaceDN w:val="0"/>
              <w:adjustRightInd w:val="0"/>
              <w:jc w:val="both"/>
              <w:rPr>
                <w:sz w:val="24"/>
                <w:szCs w:val="24"/>
              </w:rPr>
            </w:pPr>
            <w:r w:rsidRPr="000967B6">
              <w:rPr>
                <w:sz w:val="24"/>
                <w:szCs w:val="24"/>
              </w:rPr>
              <w:t xml:space="preserve">3. Обеспечение пожарной безопасности в образовательных учреждениях </w:t>
            </w:r>
            <w:proofErr w:type="spellStart"/>
            <w:r w:rsidRPr="000967B6">
              <w:rPr>
                <w:sz w:val="24"/>
                <w:szCs w:val="24"/>
              </w:rPr>
              <w:t>Корсаковского</w:t>
            </w:r>
            <w:proofErr w:type="spellEnd"/>
            <w:r w:rsidRPr="000967B6">
              <w:rPr>
                <w:sz w:val="24"/>
                <w:szCs w:val="24"/>
              </w:rPr>
              <w:t xml:space="preserve"> городского округа. </w:t>
            </w:r>
          </w:p>
          <w:p w:rsidR="000967B6" w:rsidRPr="000967B6" w:rsidRDefault="000967B6" w:rsidP="000967B6">
            <w:pPr>
              <w:widowControl w:val="0"/>
              <w:autoSpaceDE w:val="0"/>
              <w:autoSpaceDN w:val="0"/>
              <w:adjustRightInd w:val="0"/>
              <w:jc w:val="both"/>
            </w:pPr>
            <w:r w:rsidRPr="000967B6">
              <w:rPr>
                <w:sz w:val="24"/>
                <w:szCs w:val="24"/>
              </w:rPr>
              <w:t xml:space="preserve">4. Создание необходимых условий для безопасности обучающихся, воспитанников, посетителей и работников образовательных учреждений </w:t>
            </w:r>
            <w:proofErr w:type="spellStart"/>
            <w:r w:rsidRPr="000967B6">
              <w:rPr>
                <w:sz w:val="24"/>
                <w:szCs w:val="24"/>
              </w:rPr>
              <w:t>Корсаковского</w:t>
            </w:r>
            <w:proofErr w:type="spellEnd"/>
            <w:r w:rsidRPr="000967B6">
              <w:rPr>
                <w:sz w:val="24"/>
                <w:szCs w:val="24"/>
              </w:rPr>
              <w:t xml:space="preserve"> городского округа от пожаров</w:t>
            </w:r>
            <w:r w:rsidRPr="000967B6">
              <w:t xml:space="preserve"> </w:t>
            </w:r>
          </w:p>
        </w:tc>
      </w:tr>
      <w:tr w:rsidR="000967B6" w:rsidRPr="000967B6" w:rsidTr="00924233">
        <w:trPr>
          <w:trHeight w:val="545"/>
        </w:trPr>
        <w:tc>
          <w:tcPr>
            <w:tcW w:w="1618" w:type="pct"/>
            <w:hideMark/>
          </w:tcPr>
          <w:p w:rsidR="000967B6" w:rsidRPr="000967B6" w:rsidRDefault="000967B6" w:rsidP="000967B6">
            <w:pPr>
              <w:rPr>
                <w:sz w:val="24"/>
                <w:szCs w:val="24"/>
              </w:rPr>
            </w:pPr>
            <w:proofErr w:type="gramStart"/>
            <w:r w:rsidRPr="000967B6">
              <w:rPr>
                <w:sz w:val="24"/>
                <w:szCs w:val="24"/>
              </w:rPr>
              <w:t>Контроль за</w:t>
            </w:r>
            <w:proofErr w:type="gramEnd"/>
            <w:r w:rsidRPr="000967B6">
              <w:rPr>
                <w:sz w:val="24"/>
                <w:szCs w:val="24"/>
              </w:rPr>
              <w:t xml:space="preserve"> реализацией Программы</w:t>
            </w:r>
          </w:p>
        </w:tc>
        <w:tc>
          <w:tcPr>
            <w:tcW w:w="3382" w:type="pct"/>
            <w:hideMark/>
          </w:tcPr>
          <w:p w:rsidR="000967B6" w:rsidRPr="000967B6" w:rsidRDefault="000967B6" w:rsidP="000967B6">
            <w:pPr>
              <w:jc w:val="both"/>
              <w:rPr>
                <w:sz w:val="24"/>
                <w:szCs w:val="24"/>
              </w:rPr>
            </w:pPr>
            <w:proofErr w:type="gramStart"/>
            <w:r w:rsidRPr="000967B6">
              <w:rPr>
                <w:sz w:val="24"/>
                <w:szCs w:val="24"/>
              </w:rPr>
              <w:t>Контроль за</w:t>
            </w:r>
            <w:proofErr w:type="gramEnd"/>
            <w:r w:rsidRPr="000967B6">
              <w:rPr>
                <w:sz w:val="24"/>
                <w:szCs w:val="24"/>
              </w:rPr>
              <w:t xml:space="preserve"> реализацией настоящей Программы осуществляется  департаментом социального развития администрации </w:t>
            </w:r>
            <w:proofErr w:type="spellStart"/>
            <w:r w:rsidRPr="000967B6">
              <w:rPr>
                <w:sz w:val="24"/>
                <w:szCs w:val="24"/>
              </w:rPr>
              <w:t>Корсаковского</w:t>
            </w:r>
            <w:proofErr w:type="spellEnd"/>
            <w:r w:rsidRPr="000967B6">
              <w:rPr>
                <w:sz w:val="24"/>
                <w:szCs w:val="24"/>
              </w:rPr>
              <w:t xml:space="preserve"> городского округа</w:t>
            </w:r>
          </w:p>
        </w:tc>
      </w:tr>
    </w:tbl>
    <w:p w:rsidR="000967B6" w:rsidRPr="000967B6" w:rsidRDefault="000967B6" w:rsidP="000967B6">
      <w:pPr>
        <w:shd w:val="clear" w:color="auto" w:fill="FFFFFF"/>
        <w:spacing w:after="0" w:line="240" w:lineRule="auto"/>
        <w:ind w:right="1"/>
        <w:rPr>
          <w:rFonts w:ascii="Times New Roman" w:eastAsia="Times New Roman" w:hAnsi="Times New Roman" w:cs="Times New Roman"/>
          <w:sz w:val="24"/>
          <w:szCs w:val="24"/>
          <w:lang w:eastAsia="ru-RU"/>
        </w:rPr>
      </w:pPr>
    </w:p>
    <w:p w:rsidR="000967B6" w:rsidRPr="000967B6" w:rsidRDefault="000967B6" w:rsidP="000967B6">
      <w:pPr>
        <w:shd w:val="clear" w:color="auto" w:fill="FFFFFF"/>
        <w:spacing w:after="0" w:line="240" w:lineRule="auto"/>
        <w:ind w:right="1"/>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2. Содержание проблем и обоснование необходимости</w:t>
      </w: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их решения программным методом</w:t>
      </w:r>
    </w:p>
    <w:p w:rsidR="000967B6" w:rsidRPr="000967B6" w:rsidRDefault="000967B6" w:rsidP="000967B6">
      <w:pPr>
        <w:widowControl w:val="0"/>
        <w:autoSpaceDE w:val="0"/>
        <w:autoSpaceDN w:val="0"/>
        <w:adjustRightInd w:val="0"/>
        <w:spacing w:after="0"/>
        <w:ind w:left="390"/>
        <w:contextualSpacing/>
        <w:jc w:val="center"/>
        <w:rPr>
          <w:rFonts w:ascii="Times New Roman" w:eastAsia="Times New Roman" w:hAnsi="Times New Roman" w:cs="Times New Roman"/>
          <w:sz w:val="24"/>
          <w:szCs w:val="24"/>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Дальнейшая модернизация образования требует системных изменений в сфере образования, вовлечения большей части образовательных учреждений в процессы инновационного социально ориентированного развития России. </w:t>
      </w:r>
    </w:p>
    <w:p w:rsidR="000967B6" w:rsidRPr="000967B6" w:rsidRDefault="000967B6" w:rsidP="000967B6">
      <w:pPr>
        <w:autoSpaceDE w:val="0"/>
        <w:autoSpaceDN w:val="0"/>
        <w:adjustRightInd w:val="0"/>
        <w:spacing w:after="0" w:line="240" w:lineRule="auto"/>
        <w:ind w:firstLine="709"/>
        <w:jc w:val="both"/>
        <w:rPr>
          <w:rFonts w:ascii="Arial" w:eastAsia="Times New Roman" w:hAnsi="Arial" w:cs="Arial"/>
          <w:sz w:val="24"/>
          <w:szCs w:val="24"/>
          <w:lang w:eastAsia="ru-RU"/>
        </w:rPr>
      </w:pPr>
      <w:r w:rsidRPr="000967B6">
        <w:rPr>
          <w:rFonts w:ascii="Times New Roman" w:eastAsia="Times New Roman" w:hAnsi="Times New Roman" w:cs="Times New Roman"/>
          <w:sz w:val="24"/>
          <w:szCs w:val="24"/>
          <w:lang w:eastAsia="ru-RU"/>
        </w:rPr>
        <w:t xml:space="preserve">Поэтому одной  из приоритетных целей социальной политики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являются обеспечение доступности качественного образования для всего населения городского округа и организация безопасных условий жизнедеятельности в образовательных учреждениях.</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 муниципальной системе образования в последние годы сложились тенденции и подходы к созданию условий, обеспечивающих качество и доступность образовательных услуг. Однако уровень развития образования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пока не соответствует требованиям инновационного социально ориентированного развития страны. </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xml:space="preserve">Образовательные учреждения в своей деятельности недостаточно используют инновационные подходы. Отсутствуют механизмы конкуренции и распространения новых подходов к реализации образовательных программ. Ряд образовательных инициатив носит локальный характер, и они с трудом распространяются на всю муниципальную систему образования. Охват качественным образованием, необходимым для обеспечения равных </w:t>
      </w:r>
      <w:r w:rsidRPr="000967B6">
        <w:rPr>
          <w:rFonts w:ascii="Times New Roman" w:eastAsia="Times New Roman" w:hAnsi="Times New Roman" w:cs="Times New Roman"/>
          <w:kern w:val="2"/>
          <w:sz w:val="24"/>
          <w:szCs w:val="24"/>
          <w:lang w:eastAsia="ru-RU"/>
        </w:rPr>
        <w:lastRenderedPageBreak/>
        <w:t xml:space="preserve">стартовых возможностей личностного роста обучающихся и воспитанников, продолжает оставаться недостаточным. </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Для дальнейшего развития системы образования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следует определить ключевые </w:t>
      </w:r>
      <w:r w:rsidRPr="000967B6">
        <w:rPr>
          <w:rFonts w:ascii="Times New Roman" w:eastAsia="Times New Roman" w:hAnsi="Times New Roman" w:cs="Times New Roman"/>
          <w:kern w:val="2"/>
          <w:sz w:val="24"/>
          <w:szCs w:val="24"/>
          <w:lang w:eastAsia="ru-RU"/>
        </w:rPr>
        <w:t>проблемы:</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xml:space="preserve">- </w:t>
      </w:r>
      <w:proofErr w:type="spellStart"/>
      <w:r w:rsidRPr="000967B6">
        <w:rPr>
          <w:rFonts w:ascii="Times New Roman" w:eastAsia="Times New Roman" w:hAnsi="Times New Roman" w:cs="Times New Roman"/>
          <w:kern w:val="2"/>
          <w:sz w:val="24"/>
          <w:szCs w:val="24"/>
          <w:lang w:eastAsia="ru-RU"/>
        </w:rPr>
        <w:t>невключенность</w:t>
      </w:r>
      <w:proofErr w:type="spellEnd"/>
      <w:r w:rsidRPr="000967B6">
        <w:rPr>
          <w:rFonts w:ascii="Times New Roman" w:eastAsia="Times New Roman" w:hAnsi="Times New Roman" w:cs="Times New Roman"/>
          <w:kern w:val="2"/>
          <w:sz w:val="24"/>
          <w:szCs w:val="24"/>
          <w:lang w:eastAsia="ru-RU"/>
        </w:rPr>
        <w:t xml:space="preserve"> значительной части образовательных учреждений в  процессы инновационного развития, а также в муниципальное информационное пространство;</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недостаточное использование современных образовательных технологий;</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низкий уровень кадрового обновления в муниципальной системе образования;</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недостаточный охват граждан дошкольным, дополнительным образованием;</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 отсутствие механизма, обеспечивающего эффективное функционирование системы оценки качества образования;</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непропорциональное развитие отдельных направлений дополнительного образования;</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недостаточная занятость в системе дополнительного образования подростков группы риска и подростков, склонных к совершению противоправных действий;</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наличие профессиональных затруднений у педагогов при освоении федерального государственного образовательного стандарта, инновационных образовательных технологий;</w:t>
      </w:r>
    </w:p>
    <w:p w:rsidR="000967B6" w:rsidRPr="000967B6" w:rsidRDefault="000967B6" w:rsidP="000967B6">
      <w:pPr>
        <w:tabs>
          <w:tab w:val="left" w:pos="900"/>
        </w:tabs>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недостаточное оснащение образовательных учреждений современным оборудованием.</w:t>
      </w:r>
    </w:p>
    <w:p w:rsidR="000967B6" w:rsidRPr="000967B6" w:rsidRDefault="000967B6" w:rsidP="000967B6">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Актуальной является проблема совершенствования и развития системы работы по предоставлению дополнительных, в том числе платных образовательных услуг с учетом запросов родителей (законных представителей).</w:t>
      </w:r>
    </w:p>
    <w:p w:rsidR="000967B6" w:rsidRPr="000967B6" w:rsidRDefault="000967B6" w:rsidP="000967B6">
      <w:pPr>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Для устойчивого и безопасного функционирования образовательных учреждений, сохранения материальных ценностей и муниципального имущества  требуется проведение ежегодных плановых мероприятий, которые позволят снизить до минимума риск гибели людей и обеспечить сокращение материальных потерь при возникновении чрезвычайных ситуаций. </w:t>
      </w:r>
    </w:p>
    <w:p w:rsidR="000967B6" w:rsidRPr="000967B6" w:rsidRDefault="000967B6" w:rsidP="000967B6">
      <w:pPr>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Анализ используемых мер по обеспечению пожарной безопасности в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свидетельствует о том, что решение вопросов противопожарной безопасности программно-целевыми методами должно осуществляться постоянно.</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Таким образом, комплексное решение проблем может быть обеспечено применением программно-целевого метода (метода целевых программ)</w:t>
      </w:r>
      <w:r w:rsidRPr="000967B6">
        <w:rPr>
          <w:rFonts w:ascii="Times New Roman" w:eastAsia="Times New Roman" w:hAnsi="Times New Roman" w:cs="Times New Roman"/>
          <w:sz w:val="24"/>
          <w:szCs w:val="24"/>
          <w:lang w:eastAsia="ru-RU"/>
        </w:rPr>
        <w:t xml:space="preserve">, что позволит на основе рационального использования кадровых, материально-технических, финансовых ресурсов достичь положительных результатов в решении проблем образования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в ходе реализации программных мероприятий.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Разработка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 вызвана необходимостью дальнейшего развития муниципальной системы образования, повышения качества и расширения доступности образования. </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3. Система программных мероприятий</w:t>
      </w:r>
    </w:p>
    <w:p w:rsidR="000967B6" w:rsidRPr="000967B6" w:rsidRDefault="000967B6" w:rsidP="000967B6">
      <w:pPr>
        <w:spacing w:after="0" w:line="360" w:lineRule="atLeast"/>
        <w:jc w:val="both"/>
        <w:rPr>
          <w:rFonts w:ascii="Times New Roman" w:eastAsia="Times New Roman" w:hAnsi="Times New Roman" w:cs="Times New Roman"/>
          <w:kern w:val="2"/>
          <w:sz w:val="28"/>
          <w:szCs w:val="28"/>
          <w:lang w:eastAsia="ru-RU"/>
        </w:rPr>
      </w:pP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Программа состоит из двух подпрограмм:</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«Обеспечение доступности качественного образования» (приложение № 1 к настоящей Программе);</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«Обеспечение пожарной  безопасности муниципальных бюджетных образовательных учреждений» (приложение № 2 к настоящей Программе).</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Подпрограмма</w:t>
      </w:r>
      <w:r w:rsidRPr="000967B6">
        <w:rPr>
          <w:rFonts w:ascii="Times New Roman" w:eastAsia="Times New Roman" w:hAnsi="Times New Roman" w:cs="Times New Roman"/>
          <w:kern w:val="2"/>
          <w:sz w:val="24"/>
          <w:szCs w:val="24"/>
          <w:lang w:eastAsia="ru-RU"/>
        </w:rPr>
        <w:t xml:space="preserve"> </w:t>
      </w:r>
      <w:r w:rsidRPr="000967B6">
        <w:rPr>
          <w:rFonts w:ascii="Times New Roman" w:eastAsia="Times New Roman" w:hAnsi="Times New Roman" w:cs="Times New Roman"/>
          <w:sz w:val="24"/>
          <w:szCs w:val="24"/>
          <w:lang w:eastAsia="ru-RU"/>
        </w:rPr>
        <w:t xml:space="preserve">«Обеспечение доступности качественного образования» Программы включает мероприятия </w:t>
      </w:r>
      <w:proofErr w:type="gramStart"/>
      <w:r w:rsidRPr="000967B6">
        <w:rPr>
          <w:rFonts w:ascii="Times New Roman" w:eastAsia="Times New Roman" w:hAnsi="Times New Roman" w:cs="Times New Roman"/>
          <w:sz w:val="24"/>
          <w:szCs w:val="24"/>
          <w:lang w:eastAsia="ru-RU"/>
        </w:rPr>
        <w:t>по</w:t>
      </w:r>
      <w:proofErr w:type="gramEnd"/>
      <w:r w:rsidRPr="000967B6">
        <w:rPr>
          <w:rFonts w:ascii="Times New Roman" w:eastAsia="Times New Roman" w:hAnsi="Times New Roman" w:cs="Times New Roman"/>
          <w:sz w:val="24"/>
          <w:szCs w:val="24"/>
          <w:lang w:eastAsia="ru-RU"/>
        </w:rPr>
        <w:t>:</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обновлению содержания образования и повышению качества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созданию условий для поддержки талантливой молодежи;</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развитию кадрового потенциала системы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созданию условий для повышения качества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созданию условий для сохранения и укрепления здоровья участников образовательного процесса.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Подпрограмма</w:t>
      </w:r>
      <w:r w:rsidRPr="000967B6">
        <w:rPr>
          <w:rFonts w:ascii="Times New Roman" w:eastAsia="Times New Roman" w:hAnsi="Times New Roman" w:cs="Times New Roman"/>
          <w:kern w:val="2"/>
          <w:sz w:val="24"/>
          <w:szCs w:val="24"/>
          <w:lang w:eastAsia="ru-RU"/>
        </w:rPr>
        <w:t xml:space="preserve"> </w:t>
      </w:r>
      <w:r w:rsidRPr="000967B6">
        <w:rPr>
          <w:rFonts w:ascii="Times New Roman" w:eastAsia="Times New Roman" w:hAnsi="Times New Roman" w:cs="Times New Roman"/>
          <w:sz w:val="24"/>
          <w:szCs w:val="24"/>
          <w:lang w:eastAsia="ru-RU"/>
        </w:rPr>
        <w:t xml:space="preserve">«Обеспечение пожарной  безопасности муниципальных бюджетных образовательных учреждений» Программы включает мероприятия </w:t>
      </w:r>
      <w:proofErr w:type="gramStart"/>
      <w:r w:rsidRPr="000967B6">
        <w:rPr>
          <w:rFonts w:ascii="Times New Roman" w:eastAsia="Times New Roman" w:hAnsi="Times New Roman" w:cs="Times New Roman"/>
          <w:sz w:val="24"/>
          <w:szCs w:val="24"/>
          <w:lang w:eastAsia="ru-RU"/>
        </w:rPr>
        <w:t>по</w:t>
      </w:r>
      <w:proofErr w:type="gramEnd"/>
      <w:r w:rsidRPr="000967B6">
        <w:rPr>
          <w:rFonts w:ascii="Times New Roman" w:eastAsia="Times New Roman" w:hAnsi="Times New Roman" w:cs="Times New Roman"/>
          <w:sz w:val="24"/>
          <w:szCs w:val="24"/>
          <w:lang w:eastAsia="ru-RU"/>
        </w:rPr>
        <w:t>:</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созданию эффективной системы пожарной безопасности в образовательных учреждениях;</w:t>
      </w:r>
    </w:p>
    <w:p w:rsidR="000967B6" w:rsidRPr="000967B6" w:rsidRDefault="000967B6" w:rsidP="000967B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оснащению образовательных учреждений противопожарным оборудованием; </w:t>
      </w:r>
    </w:p>
    <w:p w:rsidR="000967B6" w:rsidRPr="000967B6" w:rsidRDefault="000967B6" w:rsidP="000967B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обеспечению пожарной безопасности образовательных учреждений;</w:t>
      </w:r>
    </w:p>
    <w:p w:rsidR="000967B6" w:rsidRPr="000967B6" w:rsidRDefault="000967B6" w:rsidP="000967B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обеспечению безопасной жизнедеятельности образовательных учреждений;</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повышению квалификации, профессиональной подготовки кадров по обучению и проверке знаний и требований пожарной безопасности, охране труда.</w:t>
      </w:r>
      <w:r w:rsidRPr="000967B6">
        <w:rPr>
          <w:rFonts w:ascii="Times New Roman" w:eastAsia="Times New Roman" w:hAnsi="Times New Roman" w:cs="Times New Roman"/>
          <w:kern w:val="2"/>
          <w:sz w:val="24"/>
          <w:szCs w:val="24"/>
          <w:lang w:eastAsia="ru-RU"/>
        </w:rPr>
        <w:t xml:space="preserve"> </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kern w:val="2"/>
          <w:sz w:val="24"/>
          <w:szCs w:val="24"/>
          <w:lang w:eastAsia="ru-RU"/>
        </w:rPr>
        <w:t>В каждой из указанных подпрограмм в перечень программных мероприятий включены меры организационного характера. Предусмотрены также меры по информационному обеспечению мероприятий Программы.</w:t>
      </w: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4. </w:t>
      </w:r>
      <w:r w:rsidRPr="000967B6">
        <w:rPr>
          <w:rFonts w:ascii="Times New Roman" w:eastAsia="Times New Roman" w:hAnsi="Times New Roman" w:cs="Times New Roman"/>
          <w:kern w:val="2"/>
          <w:sz w:val="24"/>
          <w:szCs w:val="24"/>
          <w:lang w:eastAsia="ru-RU"/>
        </w:rPr>
        <w:t xml:space="preserve">Ресурсное обеспечение </w:t>
      </w:r>
      <w:r w:rsidRPr="000967B6">
        <w:rPr>
          <w:rFonts w:ascii="Times New Roman" w:eastAsia="Times New Roman" w:hAnsi="Times New Roman" w:cs="Times New Roman"/>
          <w:sz w:val="24"/>
          <w:szCs w:val="24"/>
          <w:lang w:eastAsia="ru-RU"/>
        </w:rPr>
        <w:t>Программы</w:t>
      </w:r>
    </w:p>
    <w:p w:rsidR="000967B6" w:rsidRPr="000967B6" w:rsidRDefault="000967B6" w:rsidP="000967B6">
      <w:pPr>
        <w:widowControl w:val="0"/>
        <w:autoSpaceDE w:val="0"/>
        <w:autoSpaceDN w:val="0"/>
        <w:adjustRightInd w:val="0"/>
        <w:spacing w:after="0" w:line="360" w:lineRule="atLeast"/>
        <w:ind w:left="390"/>
        <w:contextualSpacing/>
        <w:rPr>
          <w:rFonts w:ascii="Times New Roman" w:eastAsia="Times New Roman" w:hAnsi="Times New Roman" w:cs="Times New Roman"/>
          <w:kern w:val="2"/>
          <w:sz w:val="24"/>
          <w:szCs w:val="24"/>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Финансирование мероприятий Программы осуществляется в пределах средств, предусматриваемых в бюджете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на соответствующий финансовый год.</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kern w:val="2"/>
          <w:sz w:val="24"/>
          <w:szCs w:val="24"/>
          <w:lang w:eastAsia="ru-RU"/>
        </w:rPr>
        <w:t xml:space="preserve">На реализацию мероприятий Программы в течение 2013-2015 годов предусматривается общий объем финансирования в размере </w:t>
      </w:r>
      <w:r w:rsidRPr="000967B6">
        <w:rPr>
          <w:rFonts w:ascii="Times New Roman" w:eastAsia="Times New Roman" w:hAnsi="Times New Roman" w:cs="Times New Roman"/>
          <w:sz w:val="24"/>
          <w:szCs w:val="24"/>
          <w:lang w:eastAsia="ru-RU"/>
        </w:rPr>
        <w:t>9705,0 тыс. рублей: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p>
    <w:tbl>
      <w:tblPr>
        <w:tblStyle w:val="52"/>
        <w:tblW w:w="0" w:type="auto"/>
        <w:tblInd w:w="108" w:type="dxa"/>
        <w:tblLook w:val="04A0" w:firstRow="1" w:lastRow="0" w:firstColumn="1" w:lastColumn="0" w:noHBand="0" w:noVBand="1"/>
      </w:tblPr>
      <w:tblGrid>
        <w:gridCol w:w="5387"/>
        <w:gridCol w:w="992"/>
        <w:gridCol w:w="992"/>
        <w:gridCol w:w="993"/>
        <w:gridCol w:w="1099"/>
      </w:tblGrid>
      <w:tr w:rsidR="000967B6" w:rsidRPr="000967B6" w:rsidTr="00924233">
        <w:tc>
          <w:tcPr>
            <w:tcW w:w="5387" w:type="dxa"/>
            <w:vMerge w:val="restart"/>
          </w:tcPr>
          <w:p w:rsidR="000967B6" w:rsidRPr="000967B6" w:rsidRDefault="000967B6" w:rsidP="000967B6">
            <w:pPr>
              <w:jc w:val="center"/>
              <w:rPr>
                <w:sz w:val="24"/>
                <w:szCs w:val="24"/>
              </w:rPr>
            </w:pPr>
            <w:r w:rsidRPr="000967B6">
              <w:rPr>
                <w:sz w:val="24"/>
                <w:szCs w:val="24"/>
              </w:rPr>
              <w:t>Наименование подпрограмм Программы</w:t>
            </w:r>
          </w:p>
        </w:tc>
        <w:tc>
          <w:tcPr>
            <w:tcW w:w="4076" w:type="dxa"/>
            <w:gridSpan w:val="4"/>
          </w:tcPr>
          <w:p w:rsidR="000967B6" w:rsidRPr="000967B6" w:rsidRDefault="000967B6" w:rsidP="000967B6">
            <w:pPr>
              <w:jc w:val="center"/>
              <w:rPr>
                <w:sz w:val="24"/>
                <w:szCs w:val="24"/>
              </w:rPr>
            </w:pPr>
            <w:r w:rsidRPr="000967B6">
              <w:rPr>
                <w:sz w:val="24"/>
                <w:szCs w:val="24"/>
              </w:rPr>
              <w:t xml:space="preserve">Объемы финансирования </w:t>
            </w:r>
          </w:p>
          <w:p w:rsidR="000967B6" w:rsidRPr="000967B6" w:rsidRDefault="000967B6" w:rsidP="000967B6">
            <w:pPr>
              <w:jc w:val="center"/>
              <w:rPr>
                <w:sz w:val="24"/>
                <w:szCs w:val="24"/>
              </w:rPr>
            </w:pPr>
            <w:r w:rsidRPr="000967B6">
              <w:rPr>
                <w:sz w:val="24"/>
                <w:szCs w:val="24"/>
              </w:rPr>
              <w:t>(тыс. рублей)</w:t>
            </w:r>
          </w:p>
        </w:tc>
      </w:tr>
      <w:tr w:rsidR="000967B6" w:rsidRPr="000967B6" w:rsidTr="00924233">
        <w:tc>
          <w:tcPr>
            <w:tcW w:w="5387" w:type="dxa"/>
            <w:vMerge/>
          </w:tcPr>
          <w:p w:rsidR="000967B6" w:rsidRPr="000967B6" w:rsidRDefault="000967B6" w:rsidP="000967B6">
            <w:pPr>
              <w:jc w:val="center"/>
              <w:rPr>
                <w:sz w:val="24"/>
                <w:szCs w:val="24"/>
              </w:rPr>
            </w:pPr>
          </w:p>
        </w:tc>
        <w:tc>
          <w:tcPr>
            <w:tcW w:w="992" w:type="dxa"/>
          </w:tcPr>
          <w:p w:rsidR="000967B6" w:rsidRPr="000967B6" w:rsidRDefault="000967B6" w:rsidP="000967B6">
            <w:pPr>
              <w:jc w:val="both"/>
              <w:rPr>
                <w:sz w:val="24"/>
                <w:szCs w:val="24"/>
              </w:rPr>
            </w:pPr>
            <w:r w:rsidRPr="000967B6">
              <w:rPr>
                <w:sz w:val="24"/>
                <w:szCs w:val="24"/>
              </w:rPr>
              <w:t>Всего</w:t>
            </w:r>
          </w:p>
        </w:tc>
        <w:tc>
          <w:tcPr>
            <w:tcW w:w="992" w:type="dxa"/>
          </w:tcPr>
          <w:p w:rsidR="000967B6" w:rsidRPr="000967B6" w:rsidRDefault="000967B6" w:rsidP="000967B6">
            <w:pPr>
              <w:jc w:val="both"/>
              <w:rPr>
                <w:sz w:val="24"/>
                <w:szCs w:val="24"/>
              </w:rPr>
            </w:pPr>
            <w:r w:rsidRPr="000967B6">
              <w:rPr>
                <w:sz w:val="24"/>
                <w:szCs w:val="24"/>
              </w:rPr>
              <w:t>2013</w:t>
            </w:r>
          </w:p>
        </w:tc>
        <w:tc>
          <w:tcPr>
            <w:tcW w:w="993" w:type="dxa"/>
          </w:tcPr>
          <w:p w:rsidR="000967B6" w:rsidRPr="000967B6" w:rsidRDefault="000967B6" w:rsidP="000967B6">
            <w:pPr>
              <w:jc w:val="both"/>
              <w:rPr>
                <w:sz w:val="24"/>
                <w:szCs w:val="24"/>
              </w:rPr>
            </w:pPr>
            <w:r w:rsidRPr="000967B6">
              <w:rPr>
                <w:sz w:val="24"/>
                <w:szCs w:val="24"/>
              </w:rPr>
              <w:t>2014</w:t>
            </w:r>
          </w:p>
        </w:tc>
        <w:tc>
          <w:tcPr>
            <w:tcW w:w="1099" w:type="dxa"/>
          </w:tcPr>
          <w:p w:rsidR="000967B6" w:rsidRPr="000967B6" w:rsidRDefault="000967B6" w:rsidP="000967B6">
            <w:pPr>
              <w:jc w:val="both"/>
              <w:rPr>
                <w:sz w:val="24"/>
                <w:szCs w:val="24"/>
              </w:rPr>
            </w:pPr>
            <w:r w:rsidRPr="000967B6">
              <w:rPr>
                <w:sz w:val="24"/>
                <w:szCs w:val="24"/>
              </w:rPr>
              <w:t>2015</w:t>
            </w:r>
          </w:p>
        </w:tc>
      </w:tr>
      <w:tr w:rsidR="000967B6" w:rsidRPr="000967B6" w:rsidTr="00924233">
        <w:tc>
          <w:tcPr>
            <w:tcW w:w="5387" w:type="dxa"/>
          </w:tcPr>
          <w:p w:rsidR="000967B6" w:rsidRPr="000967B6" w:rsidRDefault="000967B6" w:rsidP="000967B6">
            <w:pPr>
              <w:jc w:val="both"/>
              <w:rPr>
                <w:sz w:val="24"/>
                <w:szCs w:val="24"/>
              </w:rPr>
            </w:pPr>
            <w:r w:rsidRPr="000967B6">
              <w:rPr>
                <w:sz w:val="24"/>
                <w:szCs w:val="24"/>
              </w:rPr>
              <w:t xml:space="preserve">«Обеспечение доступности качественного образования» </w:t>
            </w:r>
          </w:p>
        </w:tc>
        <w:tc>
          <w:tcPr>
            <w:tcW w:w="992" w:type="dxa"/>
          </w:tcPr>
          <w:p w:rsidR="000967B6" w:rsidRPr="000967B6" w:rsidRDefault="000967B6" w:rsidP="000967B6">
            <w:pPr>
              <w:jc w:val="both"/>
              <w:rPr>
                <w:sz w:val="24"/>
                <w:szCs w:val="24"/>
              </w:rPr>
            </w:pPr>
            <w:r w:rsidRPr="000967B6">
              <w:rPr>
                <w:sz w:val="24"/>
                <w:szCs w:val="24"/>
              </w:rPr>
              <w:t>4251,0</w:t>
            </w:r>
          </w:p>
        </w:tc>
        <w:tc>
          <w:tcPr>
            <w:tcW w:w="992" w:type="dxa"/>
          </w:tcPr>
          <w:p w:rsidR="000967B6" w:rsidRPr="000967B6" w:rsidRDefault="000967B6" w:rsidP="000967B6">
            <w:pPr>
              <w:jc w:val="both"/>
              <w:rPr>
                <w:sz w:val="24"/>
                <w:szCs w:val="24"/>
              </w:rPr>
            </w:pPr>
            <w:r w:rsidRPr="000967B6">
              <w:rPr>
                <w:sz w:val="24"/>
                <w:szCs w:val="24"/>
              </w:rPr>
              <w:t>1350,0</w:t>
            </w:r>
          </w:p>
        </w:tc>
        <w:tc>
          <w:tcPr>
            <w:tcW w:w="993" w:type="dxa"/>
          </w:tcPr>
          <w:p w:rsidR="000967B6" w:rsidRPr="000967B6" w:rsidRDefault="000967B6" w:rsidP="000967B6">
            <w:pPr>
              <w:jc w:val="both"/>
              <w:rPr>
                <w:sz w:val="24"/>
                <w:szCs w:val="24"/>
              </w:rPr>
            </w:pPr>
            <w:r w:rsidRPr="000967B6">
              <w:rPr>
                <w:sz w:val="24"/>
                <w:szCs w:val="24"/>
              </w:rPr>
              <w:t>1418,0</w:t>
            </w:r>
          </w:p>
        </w:tc>
        <w:tc>
          <w:tcPr>
            <w:tcW w:w="1099" w:type="dxa"/>
          </w:tcPr>
          <w:p w:rsidR="000967B6" w:rsidRPr="000967B6" w:rsidRDefault="000967B6" w:rsidP="000967B6">
            <w:pPr>
              <w:jc w:val="both"/>
              <w:rPr>
                <w:sz w:val="24"/>
                <w:szCs w:val="24"/>
              </w:rPr>
            </w:pPr>
            <w:r w:rsidRPr="000967B6">
              <w:rPr>
                <w:sz w:val="24"/>
                <w:szCs w:val="24"/>
              </w:rPr>
              <w:t>1483,0</w:t>
            </w:r>
          </w:p>
        </w:tc>
      </w:tr>
      <w:tr w:rsidR="000967B6" w:rsidRPr="000967B6" w:rsidTr="00924233">
        <w:tc>
          <w:tcPr>
            <w:tcW w:w="5387" w:type="dxa"/>
          </w:tcPr>
          <w:p w:rsidR="000967B6" w:rsidRPr="000967B6" w:rsidRDefault="000967B6" w:rsidP="000967B6">
            <w:pPr>
              <w:jc w:val="both"/>
              <w:rPr>
                <w:sz w:val="24"/>
                <w:szCs w:val="24"/>
              </w:rPr>
            </w:pPr>
            <w:r w:rsidRPr="000967B6">
              <w:rPr>
                <w:sz w:val="24"/>
                <w:szCs w:val="24"/>
              </w:rPr>
              <w:t xml:space="preserve">«Обеспечение пожарной  безопасности муниципальных бюджетных образовательных учреждений» </w:t>
            </w:r>
          </w:p>
        </w:tc>
        <w:tc>
          <w:tcPr>
            <w:tcW w:w="992" w:type="dxa"/>
          </w:tcPr>
          <w:p w:rsidR="000967B6" w:rsidRPr="000967B6" w:rsidRDefault="000967B6" w:rsidP="000967B6">
            <w:pPr>
              <w:jc w:val="both"/>
              <w:rPr>
                <w:sz w:val="24"/>
                <w:szCs w:val="24"/>
              </w:rPr>
            </w:pPr>
            <w:r w:rsidRPr="000967B6">
              <w:rPr>
                <w:sz w:val="24"/>
                <w:szCs w:val="24"/>
              </w:rPr>
              <w:t>5454,0</w:t>
            </w:r>
          </w:p>
        </w:tc>
        <w:tc>
          <w:tcPr>
            <w:tcW w:w="992" w:type="dxa"/>
          </w:tcPr>
          <w:p w:rsidR="000967B6" w:rsidRPr="000967B6" w:rsidRDefault="000967B6" w:rsidP="000967B6">
            <w:pPr>
              <w:jc w:val="both"/>
              <w:rPr>
                <w:sz w:val="24"/>
                <w:szCs w:val="24"/>
              </w:rPr>
            </w:pPr>
            <w:r w:rsidRPr="000967B6">
              <w:rPr>
                <w:sz w:val="24"/>
                <w:szCs w:val="24"/>
              </w:rPr>
              <w:t>1937,0</w:t>
            </w:r>
          </w:p>
        </w:tc>
        <w:tc>
          <w:tcPr>
            <w:tcW w:w="993" w:type="dxa"/>
          </w:tcPr>
          <w:p w:rsidR="000967B6" w:rsidRPr="000967B6" w:rsidRDefault="000967B6" w:rsidP="000967B6">
            <w:pPr>
              <w:jc w:val="both"/>
              <w:rPr>
                <w:sz w:val="24"/>
                <w:szCs w:val="24"/>
              </w:rPr>
            </w:pPr>
            <w:r w:rsidRPr="000967B6">
              <w:rPr>
                <w:sz w:val="24"/>
                <w:szCs w:val="24"/>
              </w:rPr>
              <w:t>1719,0</w:t>
            </w:r>
          </w:p>
        </w:tc>
        <w:tc>
          <w:tcPr>
            <w:tcW w:w="1099" w:type="dxa"/>
          </w:tcPr>
          <w:p w:rsidR="000967B6" w:rsidRPr="000967B6" w:rsidRDefault="000967B6" w:rsidP="000967B6">
            <w:pPr>
              <w:jc w:val="both"/>
              <w:rPr>
                <w:sz w:val="24"/>
                <w:szCs w:val="24"/>
              </w:rPr>
            </w:pPr>
            <w:r w:rsidRPr="000967B6">
              <w:rPr>
                <w:sz w:val="24"/>
                <w:szCs w:val="24"/>
              </w:rPr>
              <w:t>1798,0</w:t>
            </w:r>
          </w:p>
        </w:tc>
      </w:tr>
    </w:tbl>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Объемы затрат на реализацию Программы представлены в подпрограммах «Обеспечение доступности качественного образования» и «Обеспечение пожарной  безопасности муниципальных бюджетных образовательных учреждений».</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5. </w:t>
      </w:r>
      <w:r w:rsidRPr="000967B6">
        <w:rPr>
          <w:rFonts w:ascii="Times New Roman" w:eastAsia="Times New Roman" w:hAnsi="Times New Roman" w:cs="Times New Roman"/>
          <w:kern w:val="2"/>
          <w:sz w:val="24"/>
          <w:szCs w:val="24"/>
          <w:lang w:eastAsia="ru-RU"/>
        </w:rPr>
        <w:t>Механизм реализации Программы</w:t>
      </w:r>
    </w:p>
    <w:p w:rsidR="000967B6" w:rsidRPr="000967B6" w:rsidRDefault="000967B6" w:rsidP="000967B6">
      <w:pPr>
        <w:spacing w:after="0" w:line="240" w:lineRule="auto"/>
        <w:ind w:firstLine="720"/>
        <w:jc w:val="both"/>
        <w:rPr>
          <w:rFonts w:ascii="Times New Roman" w:eastAsia="Times New Roman" w:hAnsi="Times New Roman" w:cs="Times New Roman"/>
          <w:kern w:val="2"/>
          <w:sz w:val="28"/>
          <w:szCs w:val="28"/>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Исполнителями Программы являются департамент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(далее - департамент социального развития), отдел образования департамента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(далее - отдел образования) и образовательные учреждения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(общеобразовательные учреждения, дошкольные образовательные учреждения, учреждения дополнительного образования детей).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Текущее управление реализацией Программы осуществляется департаментом социального развития.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разрабатывает в пределах своих полномочий проекты нормативных правовых актов, необходимых для реализации Программы;</w:t>
      </w:r>
    </w:p>
    <w:p w:rsidR="000967B6" w:rsidRPr="000967B6" w:rsidRDefault="000967B6" w:rsidP="000967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подготавливает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 учетом выделяемых на реализацию Программы средств ежегодно уточняет затраты по программным мероприятиям;</w:t>
      </w:r>
    </w:p>
    <w:p w:rsidR="000967B6" w:rsidRPr="000967B6" w:rsidRDefault="000967B6" w:rsidP="000967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представляет отчет о выполнении Программы;</w:t>
      </w:r>
    </w:p>
    <w:p w:rsidR="000967B6" w:rsidRPr="000967B6" w:rsidRDefault="000967B6" w:rsidP="000967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Реализация Программы осуществляется отделом образования, образовательными учреждениями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образования департамента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обеспечивает реализацию  Программы через включение мероприятий в годовые планы отдела образования, проведение постоянного мониторинга состояния системы и качества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осуществляет меры по полному и качественному выполнению мероприятий подпрограмм;</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проводит мониторинг результатов реализации программных мероприятий;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подготавливает ежегодно доклад о ходе реализации Программы.</w:t>
      </w:r>
    </w:p>
    <w:p w:rsidR="000967B6" w:rsidRPr="000967B6" w:rsidRDefault="000967B6" w:rsidP="000967B6">
      <w:pPr>
        <w:spacing w:after="0" w:line="240" w:lineRule="auto"/>
        <w:jc w:val="both"/>
        <w:rPr>
          <w:rFonts w:ascii="Times New Roman" w:eastAsia="Times New Roman" w:hAnsi="Times New Roman" w:cs="Times New Roman"/>
          <w:sz w:val="26"/>
          <w:szCs w:val="26"/>
          <w:lang w:eastAsia="ru-RU"/>
        </w:rPr>
      </w:pPr>
      <w:r w:rsidRPr="000967B6">
        <w:rPr>
          <w:rFonts w:ascii="Times New Roman" w:eastAsia="Times New Roman" w:hAnsi="Times New Roman" w:cs="Times New Roman"/>
          <w:sz w:val="26"/>
          <w:szCs w:val="26"/>
          <w:lang w:eastAsia="ru-RU"/>
        </w:rPr>
        <w:t xml:space="preserve">  </w:t>
      </w: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6. Оценка результативности реализации Программы</w:t>
      </w:r>
    </w:p>
    <w:p w:rsidR="000967B6" w:rsidRPr="000967B6" w:rsidRDefault="000967B6" w:rsidP="000967B6">
      <w:pPr>
        <w:widowControl w:val="0"/>
        <w:autoSpaceDE w:val="0"/>
        <w:autoSpaceDN w:val="0"/>
        <w:adjustRightInd w:val="0"/>
        <w:spacing w:after="0" w:line="240" w:lineRule="auto"/>
        <w:ind w:left="390"/>
        <w:contextualSpacing/>
        <w:rPr>
          <w:rFonts w:ascii="Times New Roman" w:eastAsia="Times New Roman" w:hAnsi="Times New Roman" w:cs="Times New Roman"/>
          <w:sz w:val="26"/>
          <w:szCs w:val="26"/>
          <w:lang w:eastAsia="ru-RU"/>
        </w:rPr>
      </w:pP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Результаты реализации мероприятий Программы оцениваются исходя из показателей, отражающих достижения целей и задач каждой из подпрограмм.</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Мониторинг реализации Программы будет проводиться отделом образования с предоставлением информации до 1 февраля года, следующего </w:t>
      </w:r>
      <w:proofErr w:type="gramStart"/>
      <w:r w:rsidRPr="000967B6">
        <w:rPr>
          <w:rFonts w:ascii="Times New Roman" w:eastAsia="Times New Roman" w:hAnsi="Times New Roman" w:cs="Times New Roman"/>
          <w:sz w:val="24"/>
          <w:szCs w:val="24"/>
          <w:lang w:eastAsia="ru-RU"/>
        </w:rPr>
        <w:t>за</w:t>
      </w:r>
      <w:proofErr w:type="gramEnd"/>
      <w:r w:rsidRPr="000967B6">
        <w:rPr>
          <w:rFonts w:ascii="Times New Roman" w:eastAsia="Times New Roman" w:hAnsi="Times New Roman" w:cs="Times New Roman"/>
          <w:sz w:val="24"/>
          <w:szCs w:val="24"/>
          <w:lang w:eastAsia="ru-RU"/>
        </w:rPr>
        <w:t xml:space="preserve"> отчетным.</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Общий </w:t>
      </w:r>
      <w:proofErr w:type="gramStart"/>
      <w:r w:rsidRPr="000967B6">
        <w:rPr>
          <w:rFonts w:ascii="Times New Roman" w:eastAsia="Times New Roman" w:hAnsi="Times New Roman" w:cs="Times New Roman"/>
          <w:sz w:val="24"/>
          <w:szCs w:val="24"/>
          <w:lang w:eastAsia="ru-RU"/>
        </w:rPr>
        <w:t>контроль за</w:t>
      </w:r>
      <w:proofErr w:type="gramEnd"/>
      <w:r w:rsidRPr="000967B6">
        <w:rPr>
          <w:rFonts w:ascii="Times New Roman" w:eastAsia="Times New Roman" w:hAnsi="Times New Roman" w:cs="Times New Roman"/>
          <w:sz w:val="24"/>
          <w:szCs w:val="24"/>
          <w:lang w:eastAsia="ru-RU"/>
        </w:rPr>
        <w:t xml:space="preserve"> целевым использованием средств муниципального бюджета, выделяемых на реализацию мероприятий Программы,   рассмотрение сводных отчётов о ходе их выполнения, утверждение вносимых в Программу изменений и дополнений осуществляется департаментом социального развития. </w:t>
      </w:r>
    </w:p>
    <w:p w:rsidR="000967B6" w:rsidRPr="000967B6" w:rsidRDefault="000967B6" w:rsidP="000967B6">
      <w:pPr>
        <w:autoSpaceDE w:val="0"/>
        <w:autoSpaceDN w:val="0"/>
        <w:adjustRightInd w:val="0"/>
        <w:spacing w:after="0" w:line="240" w:lineRule="auto"/>
        <w:ind w:firstLine="540"/>
        <w:jc w:val="both"/>
        <w:rPr>
          <w:rFonts w:ascii="Times New Roman" w:eastAsia="Times New Roman" w:hAnsi="Times New Roman" w:cs="Arial"/>
          <w:sz w:val="26"/>
          <w:szCs w:val="26"/>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sectPr w:rsidR="000967B6" w:rsidRPr="000967B6" w:rsidSect="00E156CA">
          <w:headerReference w:type="default" r:id="rId6"/>
          <w:pgSz w:w="11906" w:h="16838"/>
          <w:pgMar w:top="1134" w:right="850" w:bottom="1134" w:left="1701" w:header="708" w:footer="708" w:gutter="0"/>
          <w:pgNumType w:start="1"/>
          <w:cols w:space="708"/>
          <w:titlePg/>
          <w:docGrid w:linePitch="360"/>
        </w:sectPr>
      </w:pPr>
    </w:p>
    <w:tbl>
      <w:tblPr>
        <w:tblpPr w:leftFromText="180" w:rightFromText="180" w:vertAnchor="text" w:horzAnchor="margin" w:tblpXSpec="right" w:tblpY="182"/>
        <w:tblW w:w="7652" w:type="dxa"/>
        <w:tblLook w:val="00A0" w:firstRow="1" w:lastRow="0" w:firstColumn="1" w:lastColumn="0" w:noHBand="0" w:noVBand="0"/>
      </w:tblPr>
      <w:tblGrid>
        <w:gridCol w:w="3007"/>
        <w:gridCol w:w="4645"/>
      </w:tblGrid>
      <w:tr w:rsidR="000967B6" w:rsidRPr="000967B6" w:rsidTr="00924233">
        <w:trPr>
          <w:trHeight w:val="1445"/>
        </w:trPr>
        <w:tc>
          <w:tcPr>
            <w:tcW w:w="3007" w:type="dxa"/>
          </w:tcPr>
          <w:p w:rsidR="000967B6" w:rsidRPr="000967B6" w:rsidRDefault="000967B6" w:rsidP="000967B6">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tc>
        <w:tc>
          <w:tcPr>
            <w:tcW w:w="4645" w:type="dxa"/>
          </w:tcPr>
          <w:p w:rsidR="000967B6" w:rsidRPr="000967B6" w:rsidRDefault="000967B6" w:rsidP="000967B6">
            <w:pPr>
              <w:widowControl w:val="0"/>
              <w:autoSpaceDE w:val="0"/>
              <w:autoSpaceDN w:val="0"/>
              <w:adjustRightInd w:val="0"/>
              <w:spacing w:after="0"/>
              <w:ind w:right="1"/>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Приложение № 1</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к муниципальной целевой программе</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 xml:space="preserve">«Развитие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 утвержденной постановлением мэра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roofErr w:type="gramEnd"/>
          </w:p>
          <w:p w:rsidR="000967B6" w:rsidRPr="000967B6" w:rsidRDefault="000967B6" w:rsidP="000967B6">
            <w:pPr>
              <w:widowControl w:val="0"/>
              <w:autoSpaceDE w:val="0"/>
              <w:autoSpaceDN w:val="0"/>
              <w:adjustRightInd w:val="0"/>
              <w:spacing w:after="0"/>
              <w:ind w:right="1"/>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 28.12.2012 № 1662</w:t>
            </w:r>
          </w:p>
        </w:tc>
      </w:tr>
    </w:tbl>
    <w:p w:rsidR="000967B6" w:rsidRPr="000967B6" w:rsidRDefault="000967B6" w:rsidP="000967B6">
      <w:pPr>
        <w:spacing w:after="0" w:line="240" w:lineRule="auto"/>
        <w:rPr>
          <w:rFonts w:ascii="Times New Roman" w:eastAsia="Times New Roman" w:hAnsi="Times New Roman" w:cs="Times New Roman"/>
          <w:sz w:val="28"/>
          <w:szCs w:val="28"/>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Подпрограмма</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доступности качественного образования»</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w:t>
      </w:r>
    </w:p>
    <w:p w:rsidR="000967B6" w:rsidRPr="000967B6" w:rsidRDefault="000967B6" w:rsidP="000967B6">
      <w:pPr>
        <w:spacing w:after="0" w:line="240" w:lineRule="auto"/>
        <w:rPr>
          <w:rFonts w:ascii="Times New Roman" w:eastAsia="Times New Roman" w:hAnsi="Times New Roman" w:cs="Times New Roman"/>
          <w:sz w:val="28"/>
          <w:szCs w:val="28"/>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1. Паспорт подпрограммы</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73"/>
      </w:tblGrid>
      <w:tr w:rsidR="000967B6" w:rsidRPr="000967B6" w:rsidTr="00924233">
        <w:trPr>
          <w:trHeight w:val="790"/>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Наименование Подпрограммы</w:t>
            </w:r>
          </w:p>
        </w:tc>
        <w:tc>
          <w:tcPr>
            <w:tcW w:w="3605" w:type="pct"/>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Подпрограмма «Обеспечение доступности качественного образования» 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 (далее – Подпрограмма) </w:t>
            </w:r>
          </w:p>
        </w:tc>
      </w:tr>
      <w:tr w:rsidR="000967B6" w:rsidRPr="000967B6" w:rsidTr="00924233">
        <w:trPr>
          <w:trHeight w:val="1095"/>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Цель Подпрограммы</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kern w:val="2"/>
                <w:sz w:val="24"/>
                <w:szCs w:val="24"/>
                <w:lang w:eastAsia="ru-RU"/>
              </w:rPr>
              <w:t>Обеспечение доступности качественного образования, соответствующего требованиям инновационного развития образования</w:t>
            </w:r>
            <w:r w:rsidRPr="000967B6">
              <w:rPr>
                <w:rFonts w:ascii="Times New Roman" w:eastAsia="Times New Roman" w:hAnsi="Times New Roman" w:cs="Times New Roman"/>
                <w:sz w:val="24"/>
                <w:szCs w:val="24"/>
                <w:lang w:eastAsia="ru-RU"/>
              </w:rPr>
              <w:t xml:space="preserve">, потребностям граждан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r>
      <w:tr w:rsidR="000967B6" w:rsidRPr="000967B6" w:rsidTr="00924233">
        <w:trPr>
          <w:trHeight w:val="3045"/>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Задачи Подпрограммы</w:t>
            </w:r>
          </w:p>
        </w:tc>
        <w:tc>
          <w:tcPr>
            <w:tcW w:w="3605" w:type="pct"/>
          </w:tcPr>
          <w:p w:rsidR="000967B6" w:rsidRPr="000967B6" w:rsidRDefault="000967B6" w:rsidP="000967B6">
            <w:pPr>
              <w:spacing w:after="0" w:line="240" w:lineRule="atLeast"/>
              <w:ind w:right="-57"/>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 Обеспечение гарантий получения доступного качественного образования на основе внедрения современных образовательных технологий в соответствии с требованиями федерального государственного стандарта общего образования второго поколения в общеобразовательных учреждениях и федеральных государственных требований к структуре основной общеобразовательной программы дошкольного образования.</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 Развитие системы дополнительного образования с целью обеспечения детей и подростков педагогически организованной внеурочной занятостью и досуговой деятельностью.</w:t>
            </w:r>
          </w:p>
          <w:p w:rsidR="000967B6" w:rsidRPr="000967B6" w:rsidRDefault="000967B6" w:rsidP="000967B6">
            <w:pPr>
              <w:spacing w:after="0" w:line="240" w:lineRule="atLeast"/>
              <w:ind w:right="-57"/>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kern w:val="2"/>
                <w:sz w:val="24"/>
                <w:szCs w:val="24"/>
                <w:lang w:eastAsia="ru-RU"/>
              </w:rPr>
              <w:t xml:space="preserve">3. </w:t>
            </w:r>
            <w:r w:rsidRPr="000967B6">
              <w:rPr>
                <w:rFonts w:ascii="Times New Roman" w:eastAsia="Times New Roman" w:hAnsi="Times New Roman" w:cs="Times New Roman"/>
                <w:sz w:val="24"/>
                <w:szCs w:val="24"/>
                <w:lang w:eastAsia="ru-RU"/>
              </w:rPr>
              <w:t>Развитие системы оценки качества образования</w:t>
            </w:r>
          </w:p>
        </w:tc>
      </w:tr>
      <w:tr w:rsidR="000967B6" w:rsidRPr="000967B6" w:rsidTr="00924233">
        <w:trPr>
          <w:trHeight w:val="70"/>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Мероприятия Подпрограммы</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 Обновление содержания образования и повышение качества образования.</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 Создание условий для поддержки талантливой молодежи.</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 Развитие кадрового потенциала системы образования.</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 Создание условий для повышения качества образования.</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 Создание условий для сохранения и укрепления здоровья участников образовательного процесса</w:t>
            </w:r>
          </w:p>
        </w:tc>
      </w:tr>
      <w:tr w:rsidR="000967B6" w:rsidRPr="000967B6" w:rsidTr="00924233">
        <w:trPr>
          <w:trHeight w:val="569"/>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Сроки реализации Подпрограммы</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2013-2015 годы </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
        </w:tc>
      </w:tr>
      <w:tr w:rsidR="000967B6" w:rsidRPr="000967B6" w:rsidTr="00924233">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Объемы и источники финансирования Подпрограммы</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Общий объем финансирования  - 4251,0тыс. рублей, в том числе:</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в 2013 году – 1350,0 тыс. рублей;</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в 2014 году – 1418,0 тыс. рублей;</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в 2015 году – 1483,0 тыс. рублей.</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Источники финансирования - бюджет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
        </w:tc>
      </w:tr>
      <w:tr w:rsidR="000967B6" w:rsidRPr="000967B6" w:rsidTr="00924233">
        <w:trPr>
          <w:trHeight w:val="262"/>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Ожидаемые конечные результаты реализации Подпрограммы и показатели социально-экономической эффективности </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Ожидаемые конечные результаты:</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повышение качества образовательных услуг в образовательных учреждениях; </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повышение доли выпускников  9-х классов, прошедших государственную (итоговую) аттестацию в условиях независимого оценивания, и достижение показателя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до 98 процентов;</w:t>
            </w:r>
          </w:p>
          <w:p w:rsidR="000967B6" w:rsidRPr="000967B6" w:rsidRDefault="000967B6" w:rsidP="000967B6">
            <w:pPr>
              <w:spacing w:before="28" w:after="28"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доведение  до 100 процентов   соответствия   основных  общеобразовательных программ начального общего образования требованиям  ФГОС второго поколения;</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увеличение числа педагогических работников, осуществляющих инновационную деятельность, до 30 процентов от общего количества педагогов, работающих в 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right="-5"/>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увеличение доли образовательных учреждений, реализующих инновационные  образовательные программы, до 50 процентов от общего количества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повышение профессионального мастерства педагогов;</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улучшение материально-технической базы образовательных  учреждений; </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967B6">
              <w:rPr>
                <w:rFonts w:ascii="Times New Roman" w:eastAsia="Times New Roman" w:hAnsi="Times New Roman" w:cs="Times New Roman"/>
                <w:spacing w:val="2"/>
                <w:sz w:val="24"/>
                <w:szCs w:val="24"/>
                <w:lang w:eastAsia="ru-RU"/>
              </w:rPr>
              <w:t xml:space="preserve">- доведение до 100 </w:t>
            </w:r>
            <w:r w:rsidRPr="000967B6">
              <w:rPr>
                <w:rFonts w:ascii="Times New Roman" w:eastAsia="Times New Roman" w:hAnsi="Times New Roman" w:cs="Times New Roman"/>
                <w:color w:val="332E2D"/>
                <w:spacing w:val="2"/>
                <w:sz w:val="24"/>
                <w:szCs w:val="24"/>
                <w:lang w:eastAsia="ru-RU"/>
              </w:rPr>
              <w:t>процентов</w:t>
            </w:r>
            <w:r w:rsidRPr="000967B6">
              <w:rPr>
                <w:rFonts w:ascii="Times New Roman" w:eastAsia="Times New Roman" w:hAnsi="Times New Roman" w:cs="Times New Roman"/>
                <w:spacing w:val="2"/>
                <w:sz w:val="24"/>
                <w:szCs w:val="24"/>
                <w:lang w:eastAsia="ru-RU"/>
              </w:rPr>
              <w:t xml:space="preserve"> доли образовательных учреждений, использующих автоматизированные системы управления образовательным процессом (электронный журнал, электронный дневник, оказание услуг в электронном виде и др.);</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увеличение доли образовательных учреждений, в которых действует орган самоуправления, обеспечивающий общественный характер управления образовательным учреждением (управляющие советы, советы учреждения, попечительские советы), до 90 процентов от общего количества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увеличение доли образовательных учреждений, имеющих свои регулярно обновляемые сайты и публичные отчеты об образовательной и финансово-хозяйственной деятельности в сети Интернет,  до 100 процентов;</w:t>
            </w:r>
          </w:p>
          <w:p w:rsidR="000967B6" w:rsidRPr="000967B6" w:rsidRDefault="000967B6" w:rsidP="000967B6">
            <w:pPr>
              <w:tabs>
                <w:tab w:val="left" w:pos="6210"/>
              </w:tabs>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повышение результативности участия обучающихся в интеллектуальных и творческих конкурсах, соревнованиях и фестивалях различного уровня; </w:t>
            </w:r>
          </w:p>
          <w:p w:rsidR="000967B6" w:rsidRPr="000967B6" w:rsidRDefault="000967B6" w:rsidP="000967B6">
            <w:pPr>
              <w:suppressAutoHyphens/>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увеличение до 80 процентов  доли образовательных учреждений от общего количества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в которых реализуются проекты (программы) </w:t>
            </w:r>
            <w:proofErr w:type="spellStart"/>
            <w:r w:rsidRPr="000967B6">
              <w:rPr>
                <w:rFonts w:ascii="Times New Roman" w:eastAsia="Times New Roman" w:hAnsi="Times New Roman" w:cs="Times New Roman"/>
                <w:sz w:val="24"/>
                <w:szCs w:val="24"/>
                <w:lang w:eastAsia="ru-RU"/>
              </w:rPr>
              <w:t>здоровьеформирующей</w:t>
            </w:r>
            <w:proofErr w:type="spellEnd"/>
            <w:r w:rsidRPr="000967B6">
              <w:rPr>
                <w:rFonts w:ascii="Times New Roman" w:eastAsia="Times New Roman" w:hAnsi="Times New Roman" w:cs="Times New Roman"/>
                <w:sz w:val="24"/>
                <w:szCs w:val="24"/>
                <w:lang w:eastAsia="ru-RU"/>
              </w:rPr>
              <w:t xml:space="preserve"> направленности;</w:t>
            </w:r>
          </w:p>
          <w:p w:rsidR="000967B6" w:rsidRPr="000967B6" w:rsidRDefault="000967B6" w:rsidP="000967B6">
            <w:pPr>
              <w:spacing w:after="0" w:line="240" w:lineRule="auto"/>
              <w:ind w:right="-5"/>
              <w:jc w:val="both"/>
              <w:rPr>
                <w:rFonts w:ascii="Times New Roman" w:eastAsia="Times New Roman" w:hAnsi="Times New Roman" w:cs="Times New Roman"/>
                <w:spacing w:val="-6"/>
                <w:sz w:val="24"/>
                <w:szCs w:val="24"/>
                <w:lang w:eastAsia="ru-RU"/>
              </w:rPr>
            </w:pPr>
            <w:r w:rsidRPr="000967B6">
              <w:rPr>
                <w:rFonts w:ascii="Times New Roman" w:eastAsia="Times New Roman" w:hAnsi="Times New Roman" w:cs="Times New Roman"/>
                <w:sz w:val="24"/>
                <w:szCs w:val="24"/>
                <w:lang w:eastAsia="ru-RU"/>
              </w:rPr>
              <w:t xml:space="preserve">- увеличение </w:t>
            </w:r>
            <w:r w:rsidRPr="000967B6">
              <w:rPr>
                <w:rFonts w:ascii="Times New Roman" w:eastAsia="Times New Roman" w:hAnsi="Times New Roman" w:cs="Times New Roman"/>
                <w:spacing w:val="-6"/>
                <w:sz w:val="24"/>
                <w:szCs w:val="24"/>
                <w:lang w:eastAsia="ru-RU"/>
              </w:rPr>
              <w:t xml:space="preserve">доли </w:t>
            </w:r>
            <w:r w:rsidRPr="000967B6">
              <w:rPr>
                <w:rFonts w:ascii="Times New Roman" w:eastAsia="Times New Roman" w:hAnsi="Times New Roman" w:cs="Times New Roman"/>
                <w:sz w:val="24"/>
                <w:szCs w:val="24"/>
                <w:lang w:eastAsia="ru-RU"/>
              </w:rPr>
              <w:t xml:space="preserve">обучающихся, </w:t>
            </w:r>
            <w:r w:rsidRPr="000967B6">
              <w:rPr>
                <w:rFonts w:ascii="Times New Roman" w:eastAsia="Times New Roman" w:hAnsi="Times New Roman" w:cs="Times New Roman"/>
                <w:spacing w:val="-6"/>
                <w:sz w:val="24"/>
                <w:szCs w:val="24"/>
                <w:lang w:eastAsia="ru-RU"/>
              </w:rPr>
              <w:t>занятых дополнительным образованием</w:t>
            </w:r>
            <w:r w:rsidRPr="000967B6">
              <w:rPr>
                <w:rFonts w:ascii="Times New Roman" w:eastAsia="Times New Roman" w:hAnsi="Times New Roman" w:cs="Times New Roman"/>
                <w:sz w:val="24"/>
                <w:szCs w:val="24"/>
                <w:lang w:eastAsia="ru-RU"/>
              </w:rPr>
              <w:t xml:space="preserve">, до 85 процентов от общего количества обучающихся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xml:space="preserve">- расширение направлений и перечня реализуемых образовательных услуг, оказываемых образовательными учреждениями,  в соответствии с запросами и потребностями детей и их родителей (законных представителей); </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снижение вероятности и масштаба асоциальных явлений среди детей; </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развитие форм школьного детского самоуправления и детских  общественных организаций в 60 процентах образовательных учреждений от общего количества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создание системы оценки деятельности образовательных учреждений</w:t>
            </w:r>
          </w:p>
        </w:tc>
      </w:tr>
      <w:tr w:rsidR="000967B6" w:rsidRPr="000967B6" w:rsidTr="00924233">
        <w:trPr>
          <w:trHeight w:val="545"/>
        </w:trPr>
        <w:tc>
          <w:tcPr>
            <w:tcW w:w="1395" w:type="pct"/>
          </w:tcPr>
          <w:p w:rsidR="000967B6" w:rsidRPr="000967B6" w:rsidRDefault="000967B6" w:rsidP="000967B6">
            <w:pPr>
              <w:spacing w:after="0" w:line="240" w:lineRule="auto"/>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lastRenderedPageBreak/>
              <w:t>Контроль за</w:t>
            </w:r>
            <w:proofErr w:type="gramEnd"/>
            <w:r w:rsidRPr="000967B6">
              <w:rPr>
                <w:rFonts w:ascii="Times New Roman" w:eastAsia="Times New Roman" w:hAnsi="Times New Roman" w:cs="Times New Roman"/>
                <w:sz w:val="24"/>
                <w:szCs w:val="24"/>
                <w:lang w:eastAsia="ru-RU"/>
              </w:rPr>
              <w:t xml:space="preserve"> реализацией Подпрограммы</w:t>
            </w:r>
          </w:p>
        </w:tc>
        <w:tc>
          <w:tcPr>
            <w:tcW w:w="3605" w:type="pct"/>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Контроль за</w:t>
            </w:r>
            <w:proofErr w:type="gramEnd"/>
            <w:r w:rsidRPr="000967B6">
              <w:rPr>
                <w:rFonts w:ascii="Times New Roman" w:eastAsia="Times New Roman" w:hAnsi="Times New Roman" w:cs="Times New Roman"/>
                <w:sz w:val="24"/>
                <w:szCs w:val="24"/>
                <w:lang w:eastAsia="ru-RU"/>
              </w:rPr>
              <w:t xml:space="preserve"> реализацией настоящей Программы осуществляется  департаментом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r>
    </w:tbl>
    <w:p w:rsidR="000967B6" w:rsidRPr="000967B6" w:rsidRDefault="000967B6" w:rsidP="000967B6">
      <w:pPr>
        <w:shd w:val="clear" w:color="auto" w:fill="FFFFFF"/>
        <w:spacing w:after="0" w:line="240" w:lineRule="auto"/>
        <w:ind w:right="1"/>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2. Содержание проблем и обоснование необходимости</w:t>
      </w: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решения их программным методом</w:t>
      </w: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p>
    <w:p w:rsidR="000967B6" w:rsidRPr="000967B6" w:rsidRDefault="000967B6" w:rsidP="000967B6">
      <w:pPr>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 настоящее время завершается реализация 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2011-2012 годы», утвержденной постановлением мэра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от 29.04.2011        № 429. </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67B6">
        <w:rPr>
          <w:rFonts w:ascii="Times New Roman" w:eastAsia="Times New Roman" w:hAnsi="Times New Roman" w:cs="Times New Roman"/>
          <w:sz w:val="24"/>
          <w:szCs w:val="24"/>
          <w:lang w:eastAsia="ru-RU"/>
        </w:rPr>
        <w:t xml:space="preserve">Выполнение мероприятий 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2011-2012 годы» позволило получить ряд важных результатов, характеризующихся повышением результативности деятельности в системе образования</w:t>
      </w:r>
      <w:r w:rsidRPr="000967B6">
        <w:rPr>
          <w:rFonts w:ascii="Times New Roman" w:eastAsia="Times New Roman" w:hAnsi="Times New Roman" w:cs="Times New Roman"/>
          <w:sz w:val="28"/>
          <w:szCs w:val="28"/>
          <w:lang w:eastAsia="ru-RU"/>
        </w:rPr>
        <w:t>.</w:t>
      </w:r>
    </w:p>
    <w:p w:rsidR="000967B6" w:rsidRPr="000967B6" w:rsidRDefault="000967B6" w:rsidP="000967B6">
      <w:pPr>
        <w:spacing w:after="0" w:line="240" w:lineRule="auto"/>
        <w:ind w:firstLine="709"/>
        <w:jc w:val="both"/>
        <w:rPr>
          <w:rFonts w:ascii="Times New Roman" w:eastAsia="Times New Roman" w:hAnsi="Times New Roman" w:cs="Times New Roman"/>
          <w:spacing w:val="-4"/>
          <w:sz w:val="24"/>
          <w:szCs w:val="24"/>
          <w:lang w:eastAsia="ru-RU"/>
        </w:rPr>
      </w:pPr>
      <w:r w:rsidRPr="000967B6">
        <w:rPr>
          <w:rFonts w:ascii="Times New Roman" w:eastAsia="Times New Roman" w:hAnsi="Times New Roman" w:cs="Times New Roman"/>
          <w:spacing w:val="-4"/>
          <w:sz w:val="24"/>
          <w:szCs w:val="24"/>
          <w:lang w:eastAsia="ru-RU"/>
        </w:rPr>
        <w:t xml:space="preserve">Увеличилось число дошкольных образовательных учреждений, в 2011 году открыто   дошкольное образовательное учреждение МБДОУ «Детский сад № 7 «Солнышко».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pacing w:val="-6"/>
          <w:sz w:val="24"/>
          <w:szCs w:val="24"/>
          <w:lang w:eastAsia="ru-RU"/>
        </w:rPr>
        <w:t xml:space="preserve">Качество знаний обучающихся общеобразовательных учреждений по итогам учебного года на протяжении трех последних  лет остается стабильным </w:t>
      </w:r>
      <w:r w:rsidRPr="000967B6">
        <w:rPr>
          <w:rFonts w:ascii="Times New Roman" w:eastAsia="Times New Roman" w:hAnsi="Times New Roman" w:cs="Times New Roman"/>
          <w:sz w:val="24"/>
          <w:szCs w:val="24"/>
          <w:lang w:eastAsia="ru-RU"/>
        </w:rPr>
        <w:t xml:space="preserve">(2009/10 учебный год - 26,5 процентов, 2010/11 - 29,4 процентов, 2011/12 - 38 процентов).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pacing w:val="-6"/>
          <w:sz w:val="24"/>
          <w:szCs w:val="24"/>
          <w:lang w:eastAsia="ru-RU"/>
        </w:rPr>
        <w:t xml:space="preserve">Результат государственной (итоговой) аттестации в форме единого государственного экзамена по обязательным предметам русскому языку и математике говорит о положительной динамике. </w:t>
      </w:r>
      <w:r w:rsidRPr="000967B6">
        <w:rPr>
          <w:rFonts w:ascii="Times New Roman" w:eastAsia="Times New Roman" w:hAnsi="Times New Roman" w:cs="Times New Roman"/>
          <w:spacing w:val="-1"/>
          <w:sz w:val="24"/>
          <w:szCs w:val="24"/>
          <w:lang w:eastAsia="ru-RU"/>
        </w:rPr>
        <w:t xml:space="preserve">Уровень подготовки выпускников средних школ в целом соответствует требованиям государственных образовательных стандартов.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Общеобразовательные учреждения округа принимают участие в конкурсе общеобразовательных учреждений, внедряющих инновационные образовательные программы.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 рамках реализации приоритетного национального проекта «Образование», комплексного проекта модернизации образования школы округа получили современное оборудование для учебных кабинетов.</w:t>
      </w:r>
    </w:p>
    <w:p w:rsidR="000967B6" w:rsidRPr="000967B6" w:rsidRDefault="000967B6" w:rsidP="000967B6">
      <w:pPr>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с 1 сентября 2011 года все общеобразовательные  учреждения   начали внедрение   ФГОС начального общего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По сравнению с 2010/11 учебным годом  в системе образования произошло увеличение количества экспериментальных площадок на базе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Несмотря на ряд позитивных изменений, происходящих в системе образования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за последние два года, в муниципальной системе образования сохраняется комплекс проблем, решение которых требует использования программных методов. </w:t>
      </w:r>
    </w:p>
    <w:p w:rsidR="000967B6" w:rsidRPr="000967B6" w:rsidRDefault="000967B6" w:rsidP="000967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xml:space="preserve">Масштаб, темпы изменений и образовательные результаты не в полной мере удовлетворяют общество и потребителей образовательных услуг. </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Т</w:t>
      </w:r>
      <w:r w:rsidRPr="000967B6">
        <w:rPr>
          <w:rFonts w:ascii="Times New Roman" w:eastAsia="Times New Roman" w:hAnsi="Times New Roman" w:cs="Times New Roman"/>
          <w:spacing w:val="3"/>
          <w:sz w:val="24"/>
          <w:szCs w:val="24"/>
          <w:lang w:eastAsia="ru-RU"/>
        </w:rPr>
        <w:t xml:space="preserve">ребуют </w:t>
      </w:r>
      <w:r w:rsidRPr="000967B6">
        <w:rPr>
          <w:rFonts w:ascii="Times New Roman" w:eastAsia="Times New Roman" w:hAnsi="Times New Roman" w:cs="Times New Roman"/>
          <w:sz w:val="24"/>
          <w:szCs w:val="24"/>
          <w:lang w:eastAsia="ru-RU"/>
        </w:rPr>
        <w:t xml:space="preserve">обновления содержание и технологии образования, обеспечивающие </w:t>
      </w:r>
      <w:proofErr w:type="spellStart"/>
      <w:r w:rsidRPr="000967B6">
        <w:rPr>
          <w:rFonts w:ascii="Times New Roman" w:eastAsia="Times New Roman" w:hAnsi="Times New Roman" w:cs="Times New Roman"/>
          <w:sz w:val="24"/>
          <w:szCs w:val="24"/>
          <w:lang w:eastAsia="ru-RU"/>
        </w:rPr>
        <w:t>компетентностный</w:t>
      </w:r>
      <w:proofErr w:type="spellEnd"/>
      <w:r w:rsidRPr="000967B6">
        <w:rPr>
          <w:rFonts w:ascii="Times New Roman" w:eastAsia="Times New Roman" w:hAnsi="Times New Roman" w:cs="Times New Roman"/>
          <w:sz w:val="24"/>
          <w:szCs w:val="24"/>
          <w:lang w:eastAsia="ru-RU"/>
        </w:rPr>
        <w:t xml:space="preserve"> подход в обучении; необходимо 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 целесообразным становится модернизация структуры сети образовательных учреждений в соответствии с задачами инновационного развития, дальнейшее совершенствование механизмов финансирования образовательных учреждений и т.д.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 общеобразовательных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на недостаточном уровне осуществляется развивающее обучение, применяются развивающие  модели образовательного процесса.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По-прежнему наблюдается недостаточный  уровень удовлетворения обучающихся  в коррекционно-развивающем и повышенных формах образования. Возникает необходимость использования дистанционного обучения.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Уровень психолого-педагогического сопровождения  образовательного процесса остается низким.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Система </w:t>
      </w:r>
      <w:proofErr w:type="spellStart"/>
      <w:r w:rsidRPr="000967B6">
        <w:rPr>
          <w:rFonts w:ascii="Times New Roman" w:eastAsia="Times New Roman" w:hAnsi="Times New Roman" w:cs="Times New Roman"/>
          <w:sz w:val="24"/>
          <w:szCs w:val="24"/>
          <w:lang w:eastAsia="ru-RU"/>
        </w:rPr>
        <w:t>профилизации</w:t>
      </w:r>
      <w:proofErr w:type="spellEnd"/>
      <w:r w:rsidRPr="000967B6">
        <w:rPr>
          <w:rFonts w:ascii="Times New Roman" w:eastAsia="Times New Roman" w:hAnsi="Times New Roman" w:cs="Times New Roman"/>
          <w:sz w:val="24"/>
          <w:szCs w:val="24"/>
          <w:lang w:eastAsia="ru-RU"/>
        </w:rPr>
        <w:t xml:space="preserve"> и индивидуализации образования на старшей ступени школы в общеобразовательных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развита недостаточно. Отсутствует </w:t>
      </w:r>
      <w:proofErr w:type="gramStart"/>
      <w:r w:rsidRPr="000967B6">
        <w:rPr>
          <w:rFonts w:ascii="Times New Roman" w:eastAsia="Times New Roman" w:hAnsi="Times New Roman" w:cs="Times New Roman"/>
          <w:sz w:val="24"/>
          <w:szCs w:val="24"/>
          <w:lang w:eastAsia="ru-RU"/>
        </w:rPr>
        <w:t>обучение  старшеклассников</w:t>
      </w:r>
      <w:proofErr w:type="gramEnd"/>
      <w:r w:rsidRPr="000967B6">
        <w:rPr>
          <w:rFonts w:ascii="Times New Roman" w:eastAsia="Times New Roman" w:hAnsi="Times New Roman" w:cs="Times New Roman"/>
          <w:sz w:val="24"/>
          <w:szCs w:val="24"/>
          <w:lang w:eastAsia="ru-RU"/>
        </w:rPr>
        <w:t xml:space="preserve"> по индивидуальным учебным планам, что препятствует более полному удовлетворению их образовательных потребностей.</w:t>
      </w:r>
    </w:p>
    <w:p w:rsidR="000967B6" w:rsidRPr="000967B6" w:rsidRDefault="000967B6" w:rsidP="000967B6">
      <w:pPr>
        <w:shd w:val="clear" w:color="auto" w:fill="FFFFFF"/>
        <w:tabs>
          <w:tab w:val="left" w:pos="9923"/>
        </w:tabs>
        <w:spacing w:after="0" w:line="240" w:lineRule="auto"/>
        <w:ind w:left="45" w:firstLine="663"/>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Муниципальные дошкольные образовательные учреждения неактивно участвуют в районных, областных конкурсах. </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Воспитательная работа обеспечивается в муниципальной системе образования работой учреждений всех типов, деятельность которых направлена на становление нравственной, социально-активной личности. Однако воспитательная работа требует серьезного системного подхода. Нуждается в оптимизации система работы с одаренными детьми. Существующий спектр программ дополнительного образования на эту категорию детей ориентирован недостаточно. Результативность участия школьников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в конкурсных мероприятиях, проводимых на областном уровне, остается невысокой.</w:t>
      </w:r>
    </w:p>
    <w:p w:rsidR="000967B6" w:rsidRPr="000967B6" w:rsidRDefault="000967B6" w:rsidP="00096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Эффективность системы воспитания в образовательных учреждениях недостаточна. Продолжается рост числа детей, находящихся в социально опасном положении, сохранение негативных  факторов и отрицательных воздействий на здоровье ребенка. Низка ответственность семьи за воспитание детей и подростков.</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 </w:t>
      </w:r>
      <w:r w:rsidRPr="000967B6">
        <w:rPr>
          <w:rFonts w:ascii="Times New Roman" w:eastAsia="Times New Roman" w:hAnsi="Times New Roman" w:cs="Times New Roman"/>
          <w:spacing w:val="3"/>
          <w:sz w:val="24"/>
          <w:szCs w:val="24"/>
          <w:lang w:eastAsia="ru-RU"/>
        </w:rPr>
        <w:t xml:space="preserve">системе образования округа по-прежнему актуальны вопросы формирования единой </w:t>
      </w:r>
      <w:proofErr w:type="spellStart"/>
      <w:r w:rsidRPr="000967B6">
        <w:rPr>
          <w:rFonts w:ascii="Times New Roman" w:eastAsia="Times New Roman" w:hAnsi="Times New Roman" w:cs="Times New Roman"/>
          <w:sz w:val="24"/>
          <w:szCs w:val="24"/>
          <w:lang w:eastAsia="ru-RU"/>
        </w:rPr>
        <w:t>здоровьесберегающей</w:t>
      </w:r>
      <w:proofErr w:type="spellEnd"/>
      <w:r w:rsidRPr="000967B6">
        <w:rPr>
          <w:rFonts w:ascii="Times New Roman" w:eastAsia="Times New Roman" w:hAnsi="Times New Roman" w:cs="Times New Roman"/>
          <w:sz w:val="24"/>
          <w:szCs w:val="24"/>
          <w:lang w:eastAsia="ru-RU"/>
        </w:rPr>
        <w:t xml:space="preserve"> образовательной среды, создания систем непрерывного обучения подрастающего поколения в области культуры здорового образа жизни, мониторинга индивидуального здоровья детей.</w:t>
      </w:r>
    </w:p>
    <w:p w:rsidR="000967B6" w:rsidRPr="000967B6" w:rsidRDefault="000967B6" w:rsidP="000967B6">
      <w:pPr>
        <w:spacing w:after="0" w:line="240" w:lineRule="auto"/>
        <w:ind w:firstLine="709"/>
        <w:jc w:val="both"/>
        <w:rPr>
          <w:rFonts w:ascii="Times New Roman" w:eastAsia="Times New Roman" w:hAnsi="Times New Roman" w:cs="Times New Roman"/>
          <w:spacing w:val="1"/>
          <w:sz w:val="24"/>
          <w:szCs w:val="24"/>
          <w:lang w:eastAsia="ru-RU"/>
        </w:rPr>
      </w:pPr>
      <w:r w:rsidRPr="000967B6">
        <w:rPr>
          <w:rFonts w:ascii="Times New Roman" w:eastAsia="Times New Roman" w:hAnsi="Times New Roman" w:cs="Times New Roman"/>
          <w:spacing w:val="-4"/>
          <w:sz w:val="24"/>
          <w:szCs w:val="24"/>
          <w:lang w:eastAsia="ru-RU"/>
        </w:rPr>
        <w:t>Модернизация образования не возможна без структурных и содержательных изме</w:t>
      </w:r>
      <w:r w:rsidRPr="000967B6">
        <w:rPr>
          <w:rFonts w:ascii="Times New Roman" w:eastAsia="Times New Roman" w:hAnsi="Times New Roman" w:cs="Times New Roman"/>
          <w:spacing w:val="-4"/>
          <w:sz w:val="24"/>
          <w:szCs w:val="24"/>
          <w:lang w:eastAsia="ru-RU"/>
        </w:rPr>
        <w:softHyphen/>
      </w:r>
      <w:r w:rsidRPr="000967B6">
        <w:rPr>
          <w:rFonts w:ascii="Times New Roman" w:eastAsia="Times New Roman" w:hAnsi="Times New Roman" w:cs="Times New Roman"/>
          <w:spacing w:val="-5"/>
          <w:sz w:val="24"/>
          <w:szCs w:val="24"/>
          <w:lang w:eastAsia="ru-RU"/>
        </w:rPr>
        <w:t xml:space="preserve">нений на всех уровнях системы управления образованием. Управление образованием </w:t>
      </w:r>
      <w:r w:rsidRPr="000967B6">
        <w:rPr>
          <w:rFonts w:ascii="Times New Roman" w:eastAsia="Times New Roman" w:hAnsi="Times New Roman" w:cs="Times New Roman"/>
          <w:spacing w:val="-4"/>
          <w:sz w:val="24"/>
          <w:szCs w:val="24"/>
          <w:lang w:eastAsia="ru-RU"/>
        </w:rPr>
        <w:t>осуществляется на основе программно-целевого подхода, предполагает широкое межве</w:t>
      </w:r>
      <w:r w:rsidRPr="000967B6">
        <w:rPr>
          <w:rFonts w:ascii="Times New Roman" w:eastAsia="Times New Roman" w:hAnsi="Times New Roman" w:cs="Times New Roman"/>
          <w:spacing w:val="-4"/>
          <w:sz w:val="24"/>
          <w:szCs w:val="24"/>
          <w:lang w:eastAsia="ru-RU"/>
        </w:rPr>
        <w:softHyphen/>
      </w:r>
      <w:r w:rsidRPr="000967B6">
        <w:rPr>
          <w:rFonts w:ascii="Times New Roman" w:eastAsia="Times New Roman" w:hAnsi="Times New Roman" w:cs="Times New Roman"/>
          <w:spacing w:val="-5"/>
          <w:sz w:val="24"/>
          <w:szCs w:val="24"/>
          <w:lang w:eastAsia="ru-RU"/>
        </w:rPr>
        <w:t>домственное взаимодействие при решении наиболее сложных проблем образования. Вме</w:t>
      </w:r>
      <w:r w:rsidRPr="000967B6">
        <w:rPr>
          <w:rFonts w:ascii="Times New Roman" w:eastAsia="Times New Roman" w:hAnsi="Times New Roman" w:cs="Times New Roman"/>
          <w:spacing w:val="-5"/>
          <w:sz w:val="24"/>
          <w:szCs w:val="24"/>
          <w:lang w:eastAsia="ru-RU"/>
        </w:rPr>
        <w:softHyphen/>
      </w:r>
      <w:r w:rsidRPr="000967B6">
        <w:rPr>
          <w:rFonts w:ascii="Times New Roman" w:eastAsia="Times New Roman" w:hAnsi="Times New Roman" w:cs="Times New Roman"/>
          <w:spacing w:val="-4"/>
          <w:sz w:val="24"/>
          <w:szCs w:val="24"/>
          <w:lang w:eastAsia="ru-RU"/>
        </w:rPr>
        <w:t>сте с тем, эффективность управленческих воздействий резко снижается в результате невысо</w:t>
      </w:r>
      <w:r w:rsidRPr="000967B6">
        <w:rPr>
          <w:rFonts w:ascii="Times New Roman" w:eastAsia="Times New Roman" w:hAnsi="Times New Roman" w:cs="Times New Roman"/>
          <w:spacing w:val="-4"/>
          <w:sz w:val="24"/>
          <w:szCs w:val="24"/>
          <w:lang w:eastAsia="ru-RU"/>
        </w:rPr>
        <w:softHyphen/>
      </w:r>
      <w:r w:rsidRPr="000967B6">
        <w:rPr>
          <w:rFonts w:ascii="Times New Roman" w:eastAsia="Times New Roman" w:hAnsi="Times New Roman" w:cs="Times New Roman"/>
          <w:spacing w:val="-5"/>
          <w:sz w:val="24"/>
          <w:szCs w:val="24"/>
          <w:lang w:eastAsia="ru-RU"/>
        </w:rPr>
        <w:t>кого управленческого профессионализма руководителей всех уровней, недостаточно развитых нормативной правовой базы, финансово-</w:t>
      </w:r>
      <w:proofErr w:type="gramStart"/>
      <w:r w:rsidRPr="000967B6">
        <w:rPr>
          <w:rFonts w:ascii="Times New Roman" w:eastAsia="Times New Roman" w:hAnsi="Times New Roman" w:cs="Times New Roman"/>
          <w:spacing w:val="-5"/>
          <w:sz w:val="24"/>
          <w:szCs w:val="24"/>
          <w:lang w:eastAsia="ru-RU"/>
        </w:rPr>
        <w:t>экономических  механизмов</w:t>
      </w:r>
      <w:proofErr w:type="gramEnd"/>
      <w:r w:rsidRPr="000967B6">
        <w:rPr>
          <w:rFonts w:ascii="Times New Roman" w:eastAsia="Times New Roman" w:hAnsi="Times New Roman" w:cs="Times New Roman"/>
          <w:spacing w:val="-5"/>
          <w:sz w:val="24"/>
          <w:szCs w:val="24"/>
          <w:lang w:eastAsia="ru-RU"/>
        </w:rPr>
        <w:t>, слабой общест</w:t>
      </w:r>
      <w:r w:rsidRPr="000967B6">
        <w:rPr>
          <w:rFonts w:ascii="Times New Roman" w:eastAsia="Times New Roman" w:hAnsi="Times New Roman" w:cs="Times New Roman"/>
          <w:spacing w:val="-5"/>
          <w:sz w:val="24"/>
          <w:szCs w:val="24"/>
          <w:lang w:eastAsia="ru-RU"/>
        </w:rPr>
        <w:softHyphen/>
        <w:t xml:space="preserve">венной составляющей в системе управления образованием. </w:t>
      </w:r>
      <w:r w:rsidRPr="000967B6">
        <w:rPr>
          <w:rFonts w:ascii="Times New Roman" w:eastAsia="Times New Roman" w:hAnsi="Times New Roman" w:cs="Times New Roman"/>
          <w:spacing w:val="1"/>
          <w:sz w:val="24"/>
          <w:szCs w:val="24"/>
          <w:lang w:eastAsia="ru-RU"/>
        </w:rPr>
        <w:t xml:space="preserve">В образовательных учреждениях слабо внедряется автоматизированная система управления образовательным учреждением, образовательным процессом. </w:t>
      </w:r>
    </w:p>
    <w:p w:rsidR="000967B6" w:rsidRPr="000967B6" w:rsidRDefault="000967B6" w:rsidP="000967B6">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Актуальной является проблема совершенствования и развития системы работы по предоставлению дополнительных, в том числе платных образовательных услуг с учетом запросов родителей (законных представителей).</w:t>
      </w:r>
    </w:p>
    <w:p w:rsidR="000967B6" w:rsidRPr="000967B6" w:rsidRDefault="000967B6" w:rsidP="00096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Оснащение образовательного процесса, материально-техническая база большинства учебных помещений образовательных учреждений не в полной мере соответствует современным  требованиям. Остается недостаточным уровень учебно-методического обеспечения, использования электронных образовательных ресурсов нового поколения, медленно внедряются современные  образовательные технологии, в том числе, информационно-коммуникационные. </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 xml:space="preserve">Разработка Подпрограммы «Обеспечение доступности качественного образования» 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 вызвана необходимостью дальнейшего развития муниципальной системы образования, повышения качества и расширения доступности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области и муниципального образования, запросам и ожиданиям граждан.</w:t>
      </w:r>
      <w:proofErr w:type="gramEnd"/>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3. Система программных мероприятий</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Программные мероприятия представлены в приложении к подпрограмме «Обеспечение доступности качественного образования» 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w:t>
      </w:r>
    </w:p>
    <w:p w:rsidR="000967B6" w:rsidRPr="000967B6" w:rsidRDefault="000967B6" w:rsidP="000967B6">
      <w:pPr>
        <w:spacing w:after="0" w:line="360" w:lineRule="atLeast"/>
        <w:jc w:val="both"/>
        <w:rPr>
          <w:rFonts w:ascii="Times New Roman" w:eastAsia="Times New Roman" w:hAnsi="Times New Roman" w:cs="Times New Roman"/>
          <w:kern w:val="2"/>
          <w:sz w:val="28"/>
          <w:szCs w:val="28"/>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4. </w:t>
      </w:r>
      <w:r w:rsidRPr="000967B6">
        <w:rPr>
          <w:rFonts w:ascii="Times New Roman" w:eastAsia="Times New Roman" w:hAnsi="Times New Roman" w:cs="Times New Roman"/>
          <w:kern w:val="2"/>
          <w:sz w:val="24"/>
          <w:szCs w:val="24"/>
          <w:lang w:eastAsia="ru-RU"/>
        </w:rPr>
        <w:t xml:space="preserve">Ресурсное обеспечение </w:t>
      </w:r>
      <w:r w:rsidRPr="000967B6">
        <w:rPr>
          <w:rFonts w:ascii="Times New Roman" w:eastAsia="Times New Roman" w:hAnsi="Times New Roman" w:cs="Times New Roman"/>
          <w:sz w:val="24"/>
          <w:szCs w:val="24"/>
          <w:lang w:eastAsia="ru-RU"/>
        </w:rPr>
        <w:t>Подпрограммы</w:t>
      </w:r>
    </w:p>
    <w:p w:rsidR="000967B6" w:rsidRPr="000967B6" w:rsidRDefault="000967B6" w:rsidP="000967B6">
      <w:pPr>
        <w:widowControl w:val="0"/>
        <w:autoSpaceDE w:val="0"/>
        <w:autoSpaceDN w:val="0"/>
        <w:adjustRightInd w:val="0"/>
        <w:spacing w:after="0" w:line="360" w:lineRule="atLeast"/>
        <w:ind w:left="390"/>
        <w:contextualSpacing/>
        <w:rPr>
          <w:rFonts w:ascii="Times New Roman" w:eastAsia="Times New Roman" w:hAnsi="Times New Roman" w:cs="Times New Roman"/>
          <w:kern w:val="2"/>
          <w:sz w:val="24"/>
          <w:szCs w:val="24"/>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Финансирование мероприятий Подпрограммы осуществляется в пределах средств, предусматриваемых в бюджете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на соответствующий финансовый год.</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kern w:val="2"/>
          <w:sz w:val="24"/>
          <w:szCs w:val="24"/>
          <w:lang w:eastAsia="ru-RU"/>
        </w:rPr>
        <w:t xml:space="preserve">На реализацию мероприятий Подпрограммы в течение 2013-2015 годов предусматривается общий объем финансирования в размере </w:t>
      </w:r>
      <w:r w:rsidRPr="000967B6">
        <w:rPr>
          <w:rFonts w:ascii="Times New Roman" w:eastAsia="Times New Roman" w:hAnsi="Times New Roman" w:cs="Times New Roman"/>
          <w:sz w:val="24"/>
          <w:szCs w:val="24"/>
          <w:lang w:eastAsia="ru-RU"/>
        </w:rPr>
        <w:t>4251,0 тыс. рублей из средств местного бюджета, в том числе по годам:</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- 2013 год – 1350,0 тыс. рублей;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- 2014 год – 1418,0 тыс. рублей;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- 2015 год – 1483,0 тыс. рублей.</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5. </w:t>
      </w:r>
      <w:r w:rsidRPr="000967B6">
        <w:rPr>
          <w:rFonts w:ascii="Times New Roman" w:eastAsia="Times New Roman" w:hAnsi="Times New Roman" w:cs="Times New Roman"/>
          <w:kern w:val="2"/>
          <w:sz w:val="24"/>
          <w:szCs w:val="24"/>
          <w:lang w:eastAsia="ru-RU"/>
        </w:rPr>
        <w:t>Механизм реализации Подпрограммы</w:t>
      </w:r>
    </w:p>
    <w:p w:rsidR="000967B6" w:rsidRPr="000967B6" w:rsidRDefault="000967B6" w:rsidP="000967B6">
      <w:pPr>
        <w:spacing w:after="0" w:line="240" w:lineRule="auto"/>
        <w:ind w:firstLine="720"/>
        <w:jc w:val="both"/>
        <w:rPr>
          <w:rFonts w:ascii="Times New Roman" w:eastAsia="Times New Roman" w:hAnsi="Times New Roman" w:cs="Times New Roman"/>
          <w:kern w:val="2"/>
          <w:sz w:val="28"/>
          <w:szCs w:val="28"/>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Реализация Подпрограммы осуществляется департаментом социального развития, отделом образования, образовательными учреждениями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обеспечивает реализацию  Подпрограммы через проведение постоянного мониторинга состояния системы и качества образования, результатов реализации программных мероприятий;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осуществляет меры по полному и качественному выполнению мероприятий Подпрограммы;</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 учетом выделяемых на реализацию Подпрограммы средств ежегодно уточняет затраты по программным мероприятиям;</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подготавливает ежегодно доклад о ходе реализации Подпрограммы.</w:t>
      </w:r>
    </w:p>
    <w:p w:rsidR="000967B6" w:rsidRPr="000967B6" w:rsidRDefault="000967B6" w:rsidP="000967B6">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sectPr w:rsidR="000967B6" w:rsidRPr="000967B6" w:rsidSect="00E156CA">
          <w:pgSz w:w="11906" w:h="16838"/>
          <w:pgMar w:top="1134" w:right="850" w:bottom="993" w:left="1701" w:header="708" w:footer="708" w:gutter="0"/>
          <w:pgNumType w:start="1"/>
          <w:cols w:space="708"/>
          <w:titlePg/>
          <w:docGrid w:linePitch="360"/>
        </w:sectPr>
      </w:pPr>
      <w:r w:rsidRPr="000967B6">
        <w:rPr>
          <w:rFonts w:ascii="Times New Roman" w:eastAsia="Times New Roman" w:hAnsi="Times New Roman" w:cs="Times New Roman"/>
          <w:sz w:val="24"/>
          <w:szCs w:val="24"/>
          <w:lang w:eastAsia="ru-RU"/>
        </w:rPr>
        <w:t>Ход и результаты реализации Подпрограммы освещаются в средствах массовой информации.</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xml:space="preserve">Приложение к подпрограмме </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«Обеспечение доступности </w:t>
      </w:r>
      <w:proofErr w:type="gramStart"/>
      <w:r w:rsidRPr="000967B6">
        <w:rPr>
          <w:rFonts w:ascii="Times New Roman" w:eastAsia="Times New Roman" w:hAnsi="Times New Roman" w:cs="Times New Roman"/>
          <w:sz w:val="24"/>
          <w:szCs w:val="24"/>
          <w:lang w:eastAsia="ru-RU"/>
        </w:rPr>
        <w:t>качественного</w:t>
      </w:r>
      <w:proofErr w:type="gramEnd"/>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образования» муниципальной целевой  программы</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w:t>
      </w:r>
      <w:proofErr w:type="gramStart"/>
      <w:r w:rsidRPr="000967B6">
        <w:rPr>
          <w:rFonts w:ascii="Times New Roman" w:eastAsia="Times New Roman" w:hAnsi="Times New Roman" w:cs="Times New Roman"/>
          <w:sz w:val="24"/>
          <w:szCs w:val="24"/>
          <w:lang w:eastAsia="ru-RU"/>
        </w:rPr>
        <w:t>городском округе на 2013-2015 годы»</w:t>
      </w:r>
      <w:proofErr w:type="gramEnd"/>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Программные мероприятия по реализации Подпрограммы «Обеспечение доступности качественного образования»</w:t>
      </w:r>
    </w:p>
    <w:tbl>
      <w:tblPr>
        <w:tblW w:w="15466" w:type="dxa"/>
        <w:tblInd w:w="-49" w:type="dxa"/>
        <w:tblLayout w:type="fixed"/>
        <w:tblLook w:val="0000" w:firstRow="0" w:lastRow="0" w:firstColumn="0" w:lastColumn="0" w:noHBand="0" w:noVBand="0"/>
      </w:tblPr>
      <w:tblGrid>
        <w:gridCol w:w="1008"/>
        <w:gridCol w:w="4117"/>
        <w:gridCol w:w="1984"/>
        <w:gridCol w:w="1412"/>
        <w:gridCol w:w="2691"/>
        <w:gridCol w:w="1136"/>
        <w:gridCol w:w="992"/>
        <w:gridCol w:w="1134"/>
        <w:gridCol w:w="992"/>
      </w:tblGrid>
      <w:tr w:rsidR="000967B6" w:rsidRPr="000967B6" w:rsidTr="00924233">
        <w:trPr>
          <w:cantSplit/>
          <w:trHeight w:val="271"/>
        </w:trPr>
        <w:tc>
          <w:tcPr>
            <w:tcW w:w="1008" w:type="dxa"/>
            <w:vMerge w:val="restart"/>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п</w:t>
            </w:r>
            <w:proofErr w:type="gramEnd"/>
            <w:r w:rsidRPr="000967B6">
              <w:rPr>
                <w:rFonts w:ascii="Times New Roman" w:eastAsia="Times New Roman" w:hAnsi="Times New Roman" w:cs="Times New Roman"/>
                <w:sz w:val="24"/>
                <w:szCs w:val="24"/>
                <w:lang w:eastAsia="ru-RU"/>
              </w:rPr>
              <w:t>/п</w:t>
            </w:r>
          </w:p>
        </w:tc>
        <w:tc>
          <w:tcPr>
            <w:tcW w:w="4117" w:type="dxa"/>
            <w:vMerge w:val="restart"/>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Содержание мероприятия</w:t>
            </w:r>
          </w:p>
        </w:tc>
        <w:tc>
          <w:tcPr>
            <w:tcW w:w="1984" w:type="dxa"/>
            <w:vMerge w:val="restart"/>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Исполнители</w:t>
            </w:r>
          </w:p>
        </w:tc>
        <w:tc>
          <w:tcPr>
            <w:tcW w:w="1412" w:type="dxa"/>
            <w:vMerge w:val="restart"/>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Сроки исполнения</w:t>
            </w:r>
          </w:p>
        </w:tc>
        <w:tc>
          <w:tcPr>
            <w:tcW w:w="2691" w:type="dxa"/>
            <w:vMerge w:val="restart"/>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Источники финансирования</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Объем финансирования, в тыс. руб.</w:t>
            </w:r>
          </w:p>
        </w:tc>
      </w:tr>
      <w:tr w:rsidR="000967B6" w:rsidRPr="000967B6" w:rsidTr="00924233">
        <w:trPr>
          <w:cantSplit/>
          <w:trHeight w:val="340"/>
        </w:trPr>
        <w:tc>
          <w:tcPr>
            <w:tcW w:w="1008" w:type="dxa"/>
            <w:vMerge/>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4117" w:type="dxa"/>
            <w:vMerge/>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412" w:type="dxa"/>
            <w:vMerge/>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2691" w:type="dxa"/>
            <w:vMerge/>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всего</w:t>
            </w:r>
          </w:p>
        </w:tc>
        <w:tc>
          <w:tcPr>
            <w:tcW w:w="99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2015</w:t>
            </w:r>
          </w:p>
        </w:tc>
      </w:tr>
    </w:tbl>
    <w:p w:rsidR="000967B6" w:rsidRPr="000967B6" w:rsidRDefault="000967B6" w:rsidP="000967B6">
      <w:pPr>
        <w:spacing w:after="0" w:line="240" w:lineRule="auto"/>
        <w:rPr>
          <w:rFonts w:ascii="Times New Roman" w:eastAsia="Times New Roman" w:hAnsi="Times New Roman" w:cs="Times New Roman"/>
          <w:sz w:val="4"/>
          <w:szCs w:val="4"/>
          <w:lang w:eastAsia="ru-RU"/>
        </w:rPr>
      </w:pPr>
    </w:p>
    <w:tbl>
      <w:tblPr>
        <w:tblW w:w="15466" w:type="dxa"/>
        <w:tblInd w:w="-49" w:type="dxa"/>
        <w:tblLayout w:type="fixed"/>
        <w:tblLook w:val="0000" w:firstRow="0" w:lastRow="0" w:firstColumn="0" w:lastColumn="0" w:noHBand="0" w:noVBand="0"/>
      </w:tblPr>
      <w:tblGrid>
        <w:gridCol w:w="1008"/>
        <w:gridCol w:w="4117"/>
        <w:gridCol w:w="1984"/>
        <w:gridCol w:w="1412"/>
        <w:gridCol w:w="2691"/>
        <w:gridCol w:w="15"/>
        <w:gridCol w:w="1121"/>
        <w:gridCol w:w="992"/>
        <w:gridCol w:w="1134"/>
        <w:gridCol w:w="992"/>
      </w:tblGrid>
      <w:tr w:rsidR="000967B6" w:rsidRPr="000967B6" w:rsidTr="00924233">
        <w:trPr>
          <w:trHeight w:val="340"/>
          <w:tblHeader/>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w:t>
            </w:r>
          </w:p>
        </w:tc>
        <w:tc>
          <w:tcPr>
            <w:tcW w:w="4117"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w:t>
            </w:r>
          </w:p>
        </w:tc>
        <w:tc>
          <w:tcPr>
            <w:tcW w:w="1984"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w:t>
            </w:r>
          </w:p>
        </w:tc>
        <w:tc>
          <w:tcPr>
            <w:tcW w:w="141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w:t>
            </w:r>
          </w:p>
        </w:tc>
        <w:tc>
          <w:tcPr>
            <w:tcW w:w="2691"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w:t>
            </w:r>
          </w:p>
        </w:tc>
        <w:tc>
          <w:tcPr>
            <w:tcW w:w="1136" w:type="dxa"/>
            <w:gridSpan w:val="2"/>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9</w:t>
            </w:r>
          </w:p>
        </w:tc>
      </w:tr>
      <w:tr w:rsidR="000967B6" w:rsidRPr="000967B6" w:rsidTr="00924233">
        <w:trPr>
          <w:trHeight w:val="340"/>
        </w:trPr>
        <w:tc>
          <w:tcPr>
            <w:tcW w:w="15466" w:type="dxa"/>
            <w:gridSpan w:val="10"/>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 Обновление содержания образования и повышение качества образования</w:t>
            </w:r>
          </w:p>
        </w:tc>
      </w:tr>
      <w:tr w:rsidR="000967B6" w:rsidRPr="000967B6" w:rsidTr="00924233">
        <w:trPr>
          <w:trHeight w:val="340"/>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w:t>
            </w:r>
          </w:p>
        </w:tc>
        <w:tc>
          <w:tcPr>
            <w:tcW w:w="14458" w:type="dxa"/>
            <w:gridSpan w:val="9"/>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Оценка состояния муниципальной системы образования</w:t>
            </w:r>
          </w:p>
        </w:tc>
      </w:tr>
      <w:tr w:rsidR="000967B6" w:rsidRPr="000967B6" w:rsidTr="00924233">
        <w:trPr>
          <w:trHeight w:val="340"/>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c>
          <w:tcPr>
            <w:tcW w:w="4117"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Изучение и анализ потребностей населения в видах образовательных услуг</w:t>
            </w:r>
          </w:p>
        </w:tc>
        <w:tc>
          <w:tcPr>
            <w:tcW w:w="1984"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образовательные учреждения (далее – ОУ)</w:t>
            </w:r>
          </w:p>
        </w:tc>
        <w:tc>
          <w:tcPr>
            <w:tcW w:w="141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000000"/>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r>
      <w:tr w:rsidR="000967B6" w:rsidRPr="000967B6" w:rsidTr="00924233">
        <w:trPr>
          <w:trHeight w:val="1750"/>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1.1.2.</w:t>
            </w:r>
          </w:p>
        </w:tc>
        <w:tc>
          <w:tcPr>
            <w:tcW w:w="4117"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Мониторинг удовлетворенности участников образовательного процесса уровнем общего, дошкольного и дополнительного образования, качеством образовательных услуг (проведение социологических опросов, анкетирование)</w:t>
            </w:r>
          </w:p>
        </w:tc>
        <w:tc>
          <w:tcPr>
            <w:tcW w:w="1984"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000000"/>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79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1.1.3.</w:t>
            </w:r>
          </w:p>
        </w:tc>
        <w:tc>
          <w:tcPr>
            <w:tcW w:w="4117"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Мониторинг оценки муниципальной системы образования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1.1.4.</w:t>
            </w:r>
          </w:p>
        </w:tc>
        <w:tc>
          <w:tcPr>
            <w:tcW w:w="4117"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Издание информационно-аналитических сборников по итогам </w:t>
            </w:r>
            <w:r w:rsidRPr="000967B6">
              <w:rPr>
                <w:rFonts w:ascii="Times New Roman" w:eastAsia="Times New Roman" w:hAnsi="Times New Roman" w:cs="Times New Roman"/>
                <w:sz w:val="24"/>
                <w:szCs w:val="24"/>
                <w:lang w:eastAsia="ru-RU"/>
              </w:rPr>
              <w:lastRenderedPageBreak/>
              <w:t xml:space="preserve">рейтинга образовательных учреждений </w:t>
            </w:r>
          </w:p>
        </w:tc>
        <w:tc>
          <w:tcPr>
            <w:tcW w:w="1984"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отдел образования, ОУ</w:t>
            </w:r>
          </w:p>
        </w:tc>
        <w:tc>
          <w:tcPr>
            <w:tcW w:w="1412"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средства, предусмотренные на </w:t>
            </w:r>
            <w:r w:rsidRPr="000967B6">
              <w:rPr>
                <w:rFonts w:ascii="Times New Roman" w:eastAsia="Times New Roman" w:hAnsi="Times New Roman" w:cs="Times New Roman"/>
                <w:sz w:val="24"/>
                <w:szCs w:val="24"/>
                <w:lang w:eastAsia="ru-RU"/>
              </w:rPr>
              <w:lastRenderedPageBreak/>
              <w:t>финансирование основной деятельности</w:t>
            </w:r>
          </w:p>
        </w:tc>
        <w:tc>
          <w:tcPr>
            <w:tcW w:w="1136" w:type="dxa"/>
            <w:gridSpan w:val="2"/>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w:t>
            </w:r>
          </w:p>
        </w:tc>
        <w:tc>
          <w:tcPr>
            <w:tcW w:w="992"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274"/>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1.1.5.</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Издание информационно-аналитических сборников по итогам работы муниципальной системы образования</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w:t>
            </w:r>
          </w:p>
        </w:tc>
        <w:tc>
          <w:tcPr>
            <w:tcW w:w="14458" w:type="dxa"/>
            <w:gridSpan w:val="9"/>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доступности, эффективности и качества образования</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xml:space="preserve">Продолжение поэтапного введения ФГОС начального общего  образования во всех общеобразовательных учреждениях </w:t>
            </w:r>
            <w:proofErr w:type="spellStart"/>
            <w:r w:rsidRPr="000967B6">
              <w:rPr>
                <w:rFonts w:ascii="Times New Roman" w:eastAsia="Times New Roman" w:hAnsi="Times New Roman" w:cs="Times New Roman"/>
                <w:sz w:val="24"/>
                <w:szCs w:val="20"/>
                <w:lang w:eastAsia="ru-RU"/>
              </w:rPr>
              <w:t>Корсаковского</w:t>
            </w:r>
            <w:proofErr w:type="spellEnd"/>
            <w:r w:rsidRPr="000967B6">
              <w:rPr>
                <w:rFonts w:ascii="Times New Roman" w:eastAsia="Times New Roman" w:hAnsi="Times New Roman" w:cs="Times New Roman"/>
                <w:sz w:val="24"/>
                <w:szCs w:val="20"/>
                <w:lang w:eastAsia="ru-RU"/>
              </w:rPr>
              <w:t xml:space="preserve"> городского округа:</w:t>
            </w: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- 2 класс                                                                  - 3 класс</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- 4 класс</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2012-2013</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2013-2014</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2014-2015</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265"/>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Обновление  реализуемых в ОУ программ учебных курсов, модулей, элективных курсов различной направленности с учетом требований инновационного развития экономики</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265"/>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1.2.3.</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Мониторинг реализации основных общеобразовательных программ дошкольного образования, разрабатываемых дошкольными образовательными учреждениями в соответствии с федеральными государственными требованиями</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1.2.4.</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Разработка моделей взаимодействия учреждений общего и дополнительного образования в плане организации внеурочной деятельности обучающихся</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035"/>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1.2.5.</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Обеспечение образовательных учреждений учебной и учебно-методической литературой для реализации ФГОС начального общего  образования </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областного бюджета, предусмотренные на текущий год</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035"/>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1.2.6.</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Приобретение в общеобразовательные учреждения учебно-наглядного оборудования для реализации ФГОС начального общего образования</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департамент </w:t>
            </w:r>
            <w:proofErr w:type="gramStart"/>
            <w:r w:rsidRPr="000967B6">
              <w:rPr>
                <w:rFonts w:ascii="Times New Roman" w:eastAsia="Times New Roman" w:hAnsi="Times New Roman" w:cs="Times New Roman"/>
                <w:sz w:val="24"/>
                <w:szCs w:val="24"/>
                <w:lang w:eastAsia="ru-RU"/>
              </w:rPr>
              <w:t>со-</w:t>
            </w:r>
            <w:proofErr w:type="spellStart"/>
            <w:r w:rsidRPr="000967B6">
              <w:rPr>
                <w:rFonts w:ascii="Times New Roman" w:eastAsia="Times New Roman" w:hAnsi="Times New Roman" w:cs="Times New Roman"/>
                <w:sz w:val="24"/>
                <w:szCs w:val="24"/>
                <w:lang w:eastAsia="ru-RU"/>
              </w:rPr>
              <w:t>циального</w:t>
            </w:r>
            <w:proofErr w:type="spellEnd"/>
            <w:proofErr w:type="gramEnd"/>
            <w:r w:rsidRPr="000967B6">
              <w:rPr>
                <w:rFonts w:ascii="Times New Roman" w:eastAsia="Times New Roman" w:hAnsi="Times New Roman" w:cs="Times New Roman"/>
                <w:sz w:val="24"/>
                <w:szCs w:val="24"/>
                <w:lang w:eastAsia="ru-RU"/>
              </w:rPr>
              <w:t xml:space="preserve"> раз-вития,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316,1</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111,0</w:t>
            </w:r>
          </w:p>
        </w:tc>
      </w:tr>
      <w:tr w:rsidR="000967B6" w:rsidRPr="000967B6" w:rsidTr="00924233">
        <w:trPr>
          <w:trHeight w:val="776"/>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1.2.7.</w:t>
            </w:r>
          </w:p>
        </w:tc>
        <w:tc>
          <w:tcPr>
            <w:tcW w:w="4117" w:type="dxa"/>
            <w:tcBorders>
              <w:left w:val="single" w:sz="4" w:space="0" w:color="000000"/>
              <w:bottom w:val="single" w:sz="4" w:space="0" w:color="000000"/>
            </w:tcBorders>
            <w:shd w:val="clear" w:color="auto" w:fill="auto"/>
          </w:tcPr>
          <w:p w:rsidR="000967B6" w:rsidRPr="000967B6" w:rsidRDefault="000967B6" w:rsidP="00096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6"/>
              <w:jc w:val="both"/>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bCs/>
                <w:sz w:val="24"/>
                <w:szCs w:val="24"/>
                <w:lang w:eastAsia="ru-RU"/>
              </w:rPr>
              <w:t xml:space="preserve">Мониторинг внедрения ФГОС и анализ результатов образования в условиях реализации ФГОС нового поколения </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1.2.8.</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sz w:val="24"/>
                <w:szCs w:val="24"/>
                <w:lang w:eastAsia="ru-RU"/>
              </w:rPr>
              <w:t xml:space="preserve">Организация публичной отчетности общеобразовательных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о ходе и результатах введения ФГОС начального общего образования</w:t>
            </w:r>
          </w:p>
        </w:tc>
        <w:tc>
          <w:tcPr>
            <w:tcW w:w="1984"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1.2.9.</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xml:space="preserve">Поддержка инновационных проектов, реализуемых в образовательных учреждениях общего образования </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auto"/>
            </w:tcBorders>
            <w:shd w:val="clear" w:color="auto" w:fill="auto"/>
          </w:tcPr>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62,3</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26,3</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11,0</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1.2.10.</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xml:space="preserve">Поддержка инновационных проектов, реализуемых в учреждениях дополнительного образования и дошкольных образовательных учреждениях </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79,1</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26,3</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27,8</w:t>
            </w:r>
          </w:p>
        </w:tc>
      </w:tr>
      <w:tr w:rsidR="000967B6" w:rsidRPr="000967B6" w:rsidTr="00924233">
        <w:trPr>
          <w:trHeight w:val="898"/>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1.2.11.</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Расширение форм общественного управления ОУ </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1.2.12.</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Конкурс на лучшую организацию деятельности органов общественного управления в ОУ</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15, 9</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1.2.13.</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Расширение открытости и гласности управленческой и образовательной деятельности: продолжение практики публичных докладов, издание сборника лучших публичных докладов ОУ</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1.2.14.</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Расширение сети и обновление содержания муниципальных экспериментальных площадок образовательных учреждений </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335"/>
        </w:trPr>
        <w:tc>
          <w:tcPr>
            <w:tcW w:w="1008"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1.2.15.</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Расширение спектра предоставляемых дополнительных платных образовательных услуг на территории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c>
          <w:tcPr>
            <w:tcW w:w="1984"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141"/>
        </w:trPr>
        <w:tc>
          <w:tcPr>
            <w:tcW w:w="1008"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1.2.16.</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Ведение банка детей 2-7-летнего возраста, не получающих дошкольного образования</w:t>
            </w:r>
          </w:p>
        </w:tc>
        <w:tc>
          <w:tcPr>
            <w:tcW w:w="1984"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w:t>
            </w:r>
          </w:p>
        </w:tc>
        <w:tc>
          <w:tcPr>
            <w:tcW w:w="141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262"/>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1.2.17.</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967B6">
              <w:rPr>
                <w:rFonts w:ascii="Times New Roman" w:eastAsia="Times New Roman" w:hAnsi="Times New Roman" w:cs="Times New Roman"/>
                <w:sz w:val="24"/>
                <w:szCs w:val="20"/>
                <w:lang w:eastAsia="ru-RU"/>
              </w:rPr>
              <w:t xml:space="preserve">Развитие альтернативных форм дошкольного образования и </w:t>
            </w:r>
            <w:proofErr w:type="spellStart"/>
            <w:r w:rsidRPr="000967B6">
              <w:rPr>
                <w:rFonts w:ascii="Times New Roman" w:eastAsia="Times New Roman" w:hAnsi="Times New Roman" w:cs="Times New Roman"/>
                <w:sz w:val="24"/>
                <w:szCs w:val="20"/>
                <w:lang w:eastAsia="ru-RU"/>
              </w:rPr>
              <w:t>предшкольной</w:t>
            </w:r>
            <w:proofErr w:type="spellEnd"/>
            <w:r w:rsidRPr="000967B6">
              <w:rPr>
                <w:rFonts w:ascii="Times New Roman" w:eastAsia="Times New Roman" w:hAnsi="Times New Roman" w:cs="Times New Roman"/>
                <w:sz w:val="24"/>
                <w:szCs w:val="20"/>
                <w:lang w:eastAsia="ru-RU"/>
              </w:rPr>
              <w:t xml:space="preserve">  подготовки в образовательных учреждениях </w:t>
            </w:r>
            <w:proofErr w:type="spellStart"/>
            <w:r w:rsidRPr="000967B6">
              <w:rPr>
                <w:rFonts w:ascii="Times New Roman" w:eastAsia="Times New Roman" w:hAnsi="Times New Roman" w:cs="Times New Roman"/>
                <w:sz w:val="24"/>
                <w:szCs w:val="20"/>
                <w:lang w:eastAsia="ru-RU"/>
              </w:rPr>
              <w:t>Корсаковского</w:t>
            </w:r>
            <w:proofErr w:type="spellEnd"/>
            <w:r w:rsidRPr="000967B6">
              <w:rPr>
                <w:rFonts w:ascii="Times New Roman" w:eastAsia="Times New Roman" w:hAnsi="Times New Roman" w:cs="Times New Roman"/>
                <w:sz w:val="24"/>
                <w:szCs w:val="20"/>
                <w:lang w:eastAsia="ru-RU"/>
              </w:rPr>
              <w:t xml:space="preserve"> городского округа</w:t>
            </w:r>
          </w:p>
        </w:tc>
        <w:tc>
          <w:tcPr>
            <w:tcW w:w="1984"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706"/>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1.2.18.</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профильного обучения</w:t>
            </w:r>
            <w:r w:rsidRPr="000967B6">
              <w:rPr>
                <w:rFonts w:ascii="Times New Roman" w:eastAsia="Times New Roman" w:hAnsi="Times New Roman" w:cs="Calibri"/>
                <w:sz w:val="24"/>
                <w:szCs w:val="20"/>
                <w:lang w:eastAsia="ru-RU"/>
              </w:rPr>
              <w:t xml:space="preserve"> в общеобразовательных учреждениях </w:t>
            </w:r>
            <w:proofErr w:type="spellStart"/>
            <w:r w:rsidRPr="000967B6">
              <w:rPr>
                <w:rFonts w:ascii="Times New Roman" w:eastAsia="Times New Roman" w:hAnsi="Times New Roman" w:cs="Calibri"/>
                <w:sz w:val="24"/>
                <w:szCs w:val="20"/>
                <w:lang w:eastAsia="ru-RU"/>
              </w:rPr>
              <w:t>Корсаковского</w:t>
            </w:r>
            <w:proofErr w:type="spellEnd"/>
            <w:r w:rsidRPr="000967B6">
              <w:rPr>
                <w:rFonts w:ascii="Times New Roman" w:eastAsia="Times New Roman" w:hAnsi="Times New Roman" w:cs="Calibri"/>
                <w:sz w:val="24"/>
                <w:szCs w:val="20"/>
                <w:lang w:eastAsia="ru-RU"/>
              </w:rPr>
              <w:t xml:space="preserve"> городского округа</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1.2.19.</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государственной (итоговой) аттестации выпускников 9, 11 классов ОУ, в том числе в форме ЕГЭ, ГВЭ и других формах</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493,2</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134,0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203,9</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155,3</w:t>
            </w:r>
          </w:p>
        </w:tc>
      </w:tr>
      <w:tr w:rsidR="000967B6" w:rsidRPr="000967B6" w:rsidTr="00924233">
        <w:trPr>
          <w:trHeight w:val="288"/>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1.2.20.</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Проведение независимой оценки качества образования обучающихся 2-11 классов общеобразовательных учреждений по  предметам базисного учебного плана</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270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средства, предусмотренные на финансирование основной деятельности </w:t>
            </w:r>
          </w:p>
        </w:tc>
        <w:tc>
          <w:tcPr>
            <w:tcW w:w="1121"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967B6" w:rsidRPr="000967B6" w:rsidTr="00924233">
        <w:trPr>
          <w:trHeight w:val="536"/>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1.2.21.</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Внедрение в практику работы педагогических работников ОУ технологий, обеспечивающих качественное образование с использованием современных средств и методов обучения и воспитания</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082"/>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1.2.22.</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Ведение муниципального банка данных детей, совершенствование системы выявления и учета детей в возрасте 6-18 лет, не обучающихся в общеобразовательных учреждениях</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постоянно</w:t>
            </w:r>
          </w:p>
        </w:tc>
        <w:tc>
          <w:tcPr>
            <w:tcW w:w="270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2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28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1.2.23.</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Муниципальный конкурс инновационных проектов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28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1.2.24.</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Муниципальный  конкурс на лучшую муниципальную экспериментальную площадку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11,0</w:t>
            </w:r>
          </w:p>
        </w:tc>
      </w:tr>
      <w:tr w:rsidR="000967B6" w:rsidRPr="000967B6" w:rsidTr="00924233">
        <w:trPr>
          <w:trHeight w:val="28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1.2.25.</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Конкурс на лучшую образовательную программу </w:t>
            </w:r>
            <w:proofErr w:type="spellStart"/>
            <w:proofErr w:type="gramStart"/>
            <w:r w:rsidRPr="000967B6">
              <w:rPr>
                <w:rFonts w:ascii="Times New Roman" w:eastAsia="Times New Roman" w:hAnsi="Times New Roman" w:cs="Times New Roman"/>
                <w:sz w:val="24"/>
                <w:szCs w:val="24"/>
                <w:lang w:eastAsia="ru-RU"/>
              </w:rPr>
              <w:t>дош-кольного</w:t>
            </w:r>
            <w:proofErr w:type="spellEnd"/>
            <w:proofErr w:type="gramEnd"/>
            <w:r w:rsidRPr="000967B6">
              <w:rPr>
                <w:rFonts w:ascii="Times New Roman" w:eastAsia="Times New Roman" w:hAnsi="Times New Roman" w:cs="Times New Roman"/>
                <w:sz w:val="24"/>
                <w:szCs w:val="24"/>
                <w:lang w:eastAsia="ru-RU"/>
              </w:rPr>
              <w:t xml:space="preserve"> образования, разработан-</w:t>
            </w:r>
            <w:proofErr w:type="spellStart"/>
            <w:r w:rsidRPr="000967B6">
              <w:rPr>
                <w:rFonts w:ascii="Times New Roman" w:eastAsia="Times New Roman" w:hAnsi="Times New Roman" w:cs="Times New Roman"/>
                <w:sz w:val="24"/>
                <w:szCs w:val="24"/>
                <w:lang w:eastAsia="ru-RU"/>
              </w:rPr>
              <w:t>ную</w:t>
            </w:r>
            <w:proofErr w:type="spellEnd"/>
            <w:r w:rsidRPr="000967B6">
              <w:rPr>
                <w:rFonts w:ascii="Times New Roman" w:eastAsia="Times New Roman" w:hAnsi="Times New Roman" w:cs="Times New Roman"/>
                <w:sz w:val="24"/>
                <w:szCs w:val="24"/>
                <w:lang w:eastAsia="ru-RU"/>
              </w:rPr>
              <w:t xml:space="preserve"> в соответствии с федеральными государственными требованиями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2014 год</w:t>
            </w: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2015 год</w:t>
            </w: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10,3</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1.3.</w:t>
            </w:r>
          </w:p>
        </w:tc>
        <w:tc>
          <w:tcPr>
            <w:tcW w:w="14458" w:type="dxa"/>
            <w:gridSpan w:val="9"/>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Развитие муниципальной системы воспитательной работы и дополнительного образования</w:t>
            </w:r>
          </w:p>
        </w:tc>
      </w:tr>
      <w:tr w:rsidR="000967B6" w:rsidRPr="000967B6" w:rsidTr="00924233">
        <w:trPr>
          <w:trHeight w:val="1010"/>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1.3.1.</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Создание базы данных, изучение и пропаганда лучшей модели организации воспитательной деятельности в образовательных учреждениях</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1.3.2.</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Создание муниципальных экспериментальных площадок по отработке воспитательной модели образовательного учреждения</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682"/>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1.3.3.</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Активизация деятельности детских общественных организаций в общеобразовательных учреждениях</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722"/>
        </w:trPr>
        <w:tc>
          <w:tcPr>
            <w:tcW w:w="1008" w:type="dxa"/>
            <w:vMerge w:val="restart"/>
            <w:tcBorders>
              <w:top w:val="single" w:sz="4" w:space="0" w:color="auto"/>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1.3.4.</w:t>
            </w:r>
          </w:p>
        </w:tc>
        <w:tc>
          <w:tcPr>
            <w:tcW w:w="4117"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Организация и проведение муниципальных мероприятий </w:t>
            </w:r>
            <w:proofErr w:type="gramStart"/>
            <w:r w:rsidRPr="000967B6">
              <w:rPr>
                <w:rFonts w:ascii="Times New Roman" w:eastAsia="Times New Roman" w:hAnsi="Times New Roman" w:cs="Times New Roman"/>
                <w:sz w:val="24"/>
                <w:szCs w:val="24"/>
                <w:lang w:eastAsia="ru-RU"/>
              </w:rPr>
              <w:t>для</w:t>
            </w:r>
            <w:proofErr w:type="gramEnd"/>
            <w:r w:rsidRPr="000967B6">
              <w:rPr>
                <w:rFonts w:ascii="Times New Roman" w:eastAsia="Times New Roman" w:hAnsi="Times New Roman" w:cs="Times New Roman"/>
                <w:sz w:val="24"/>
                <w:szCs w:val="24"/>
                <w:lang w:eastAsia="ru-RU"/>
              </w:rPr>
              <w:t xml:space="preserve"> обучающихся (по отдельному плану):</w:t>
            </w:r>
          </w:p>
        </w:tc>
        <w:tc>
          <w:tcPr>
            <w:tcW w:w="1984" w:type="dxa"/>
            <w:vMerge w:val="restart"/>
            <w:tcBorders>
              <w:top w:val="single" w:sz="4" w:space="0" w:color="auto"/>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vMerge w:val="restart"/>
            <w:tcBorders>
              <w:top w:val="single" w:sz="4" w:space="0" w:color="auto"/>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vMerge w:val="restart"/>
            <w:tcBorders>
              <w:top w:val="single" w:sz="4" w:space="0" w:color="auto"/>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671,4</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227,0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196,7</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247,7</w:t>
            </w:r>
          </w:p>
        </w:tc>
      </w:tr>
      <w:tr w:rsidR="000967B6" w:rsidRPr="000967B6" w:rsidTr="00924233">
        <w:trPr>
          <w:trHeight w:val="610"/>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художественно-эстетической направленности</w:t>
            </w:r>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189,4</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59,9</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63,0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66,5</w:t>
            </w:r>
          </w:p>
        </w:tc>
      </w:tr>
      <w:tr w:rsidR="000967B6" w:rsidRPr="000967B6" w:rsidTr="00924233">
        <w:trPr>
          <w:trHeight w:val="179"/>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tabs>
                <w:tab w:val="left" w:pos="317"/>
                <w:tab w:val="left" w:pos="459"/>
              </w:tabs>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военно-патриотической направлен-</w:t>
            </w:r>
          </w:p>
          <w:p w:rsidR="000967B6" w:rsidRPr="000967B6" w:rsidRDefault="000967B6" w:rsidP="000967B6">
            <w:pPr>
              <w:widowControl w:val="0"/>
              <w:tabs>
                <w:tab w:val="left" w:pos="317"/>
                <w:tab w:val="left" w:pos="459"/>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967B6">
              <w:rPr>
                <w:rFonts w:ascii="Times New Roman" w:eastAsia="Times New Roman" w:hAnsi="Times New Roman" w:cs="Times New Roman"/>
                <w:sz w:val="24"/>
                <w:szCs w:val="24"/>
                <w:lang w:eastAsia="ru-RU"/>
              </w:rPr>
              <w:t>ности</w:t>
            </w:r>
            <w:proofErr w:type="spellEnd"/>
            <w:r w:rsidRPr="000967B6">
              <w:rPr>
                <w:rFonts w:ascii="Times New Roman" w:eastAsia="Times New Roman" w:hAnsi="Times New Roman" w:cs="Times New Roman"/>
                <w:sz w:val="24"/>
                <w:szCs w:val="24"/>
                <w:lang w:eastAsia="ru-RU"/>
              </w:rPr>
              <w:t xml:space="preserve"> </w:t>
            </w:r>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156,3</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49,4</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52,0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54,9</w:t>
            </w:r>
          </w:p>
        </w:tc>
      </w:tr>
      <w:tr w:rsidR="000967B6" w:rsidRPr="000967B6" w:rsidTr="00924233">
        <w:trPr>
          <w:trHeight w:val="480"/>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в сфере научно-исследовательской деятельности </w:t>
            </w:r>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71,8</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22,7</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23,9</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25,2</w:t>
            </w:r>
          </w:p>
        </w:tc>
      </w:tr>
      <w:tr w:rsidR="000967B6" w:rsidRPr="000967B6" w:rsidTr="00924233">
        <w:trPr>
          <w:trHeight w:val="510"/>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tabs>
                <w:tab w:val="left" w:pos="459"/>
                <w:tab w:val="left" w:pos="1528"/>
              </w:tabs>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физкультурно-спортивной </w:t>
            </w:r>
            <w:proofErr w:type="spellStart"/>
            <w:r w:rsidRPr="000967B6">
              <w:rPr>
                <w:rFonts w:ascii="Times New Roman" w:eastAsia="Times New Roman" w:hAnsi="Times New Roman" w:cs="Times New Roman"/>
                <w:sz w:val="24"/>
                <w:szCs w:val="24"/>
                <w:lang w:eastAsia="ru-RU"/>
              </w:rPr>
              <w:t>направ</w:t>
            </w:r>
            <w:proofErr w:type="spellEnd"/>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tabs>
                <w:tab w:val="left" w:pos="459"/>
                <w:tab w:val="left" w:pos="1528"/>
              </w:tabs>
              <w:autoSpaceDE w:val="0"/>
              <w:autoSpaceDN w:val="0"/>
              <w:adjustRightInd w:val="0"/>
              <w:spacing w:after="0" w:line="240" w:lineRule="auto"/>
              <w:ind w:firstLine="34"/>
              <w:rPr>
                <w:rFonts w:ascii="Times New Roman" w:eastAsia="Times New Roman" w:hAnsi="Times New Roman" w:cs="Times New Roman"/>
                <w:sz w:val="24"/>
                <w:szCs w:val="24"/>
                <w:lang w:eastAsia="ru-RU"/>
              </w:rPr>
            </w:pPr>
            <w:proofErr w:type="spellStart"/>
            <w:r w:rsidRPr="000967B6">
              <w:rPr>
                <w:rFonts w:ascii="Times New Roman" w:eastAsia="Times New Roman" w:hAnsi="Times New Roman" w:cs="Times New Roman"/>
                <w:sz w:val="24"/>
                <w:szCs w:val="24"/>
                <w:lang w:eastAsia="ru-RU"/>
              </w:rPr>
              <w:t>ленности</w:t>
            </w:r>
            <w:proofErr w:type="spellEnd"/>
            <w:r w:rsidRPr="000967B6">
              <w:rPr>
                <w:rFonts w:ascii="Times New Roman" w:eastAsia="Times New Roman" w:hAnsi="Times New Roman" w:cs="Times New Roman"/>
                <w:sz w:val="24"/>
                <w:szCs w:val="24"/>
                <w:lang w:eastAsia="ru-RU"/>
              </w:rPr>
              <w:t xml:space="preserve"> </w:t>
            </w:r>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r>
      <w:tr w:rsidR="000967B6" w:rsidRPr="000967B6" w:rsidTr="00924233">
        <w:trPr>
          <w:trHeight w:val="225"/>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туристско-краеведческой </w:t>
            </w:r>
            <w:proofErr w:type="spellStart"/>
            <w:r w:rsidRPr="000967B6">
              <w:rPr>
                <w:rFonts w:ascii="Times New Roman" w:eastAsia="Times New Roman" w:hAnsi="Times New Roman" w:cs="Times New Roman"/>
                <w:sz w:val="24"/>
                <w:szCs w:val="24"/>
                <w:lang w:eastAsia="ru-RU"/>
              </w:rPr>
              <w:t>направ</w:t>
            </w:r>
            <w:proofErr w:type="spellEnd"/>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967B6">
              <w:rPr>
                <w:rFonts w:ascii="Times New Roman" w:eastAsia="Times New Roman" w:hAnsi="Times New Roman" w:cs="Times New Roman"/>
                <w:sz w:val="24"/>
                <w:szCs w:val="24"/>
                <w:lang w:eastAsia="ru-RU"/>
              </w:rPr>
              <w:t>ленности</w:t>
            </w:r>
            <w:proofErr w:type="spellEnd"/>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40,0</w:t>
            </w:r>
          </w:p>
        </w:tc>
      </w:tr>
      <w:tr w:rsidR="000967B6" w:rsidRPr="000967B6" w:rsidTr="00924233">
        <w:trPr>
          <w:trHeight w:val="534"/>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000000"/>
            </w:tcBorders>
            <w:shd w:val="clear" w:color="auto" w:fill="auto"/>
          </w:tcPr>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социально-педагогической  </w:t>
            </w:r>
            <w:proofErr w:type="spellStart"/>
            <w:r w:rsidRPr="000967B6">
              <w:rPr>
                <w:rFonts w:ascii="Times New Roman" w:eastAsia="Times New Roman" w:hAnsi="Times New Roman" w:cs="Times New Roman"/>
                <w:sz w:val="24"/>
                <w:szCs w:val="24"/>
                <w:lang w:eastAsia="ru-RU"/>
              </w:rPr>
              <w:t>направ</w:t>
            </w:r>
            <w:proofErr w:type="spellEnd"/>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967B6">
              <w:rPr>
                <w:rFonts w:ascii="Times New Roman" w:eastAsia="Times New Roman" w:hAnsi="Times New Roman" w:cs="Times New Roman"/>
                <w:sz w:val="24"/>
                <w:szCs w:val="24"/>
                <w:lang w:eastAsia="ru-RU"/>
              </w:rPr>
              <w:t>ленности</w:t>
            </w:r>
            <w:proofErr w:type="spellEnd"/>
            <w:r w:rsidRPr="000967B6">
              <w:rPr>
                <w:rFonts w:ascii="Times New Roman" w:eastAsia="Times New Roman" w:hAnsi="Times New Roman" w:cs="Times New Roman"/>
                <w:sz w:val="24"/>
                <w:szCs w:val="24"/>
                <w:lang w:eastAsia="ru-RU"/>
              </w:rPr>
              <w:t xml:space="preserve"> </w:t>
            </w:r>
          </w:p>
        </w:tc>
        <w:tc>
          <w:tcPr>
            <w:tcW w:w="1984" w:type="dxa"/>
            <w:vMerge/>
            <w:tcBorders>
              <w:left w:val="single" w:sz="4" w:space="0" w:color="000000"/>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121,2</w:t>
            </w:r>
          </w:p>
        </w:tc>
        <w:tc>
          <w:tcPr>
            <w:tcW w:w="992"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38,3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40,3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42,6</w:t>
            </w:r>
          </w:p>
        </w:tc>
      </w:tr>
      <w:tr w:rsidR="000967B6" w:rsidRPr="000967B6" w:rsidTr="00924233">
        <w:trPr>
          <w:trHeight w:val="201"/>
        </w:trPr>
        <w:tc>
          <w:tcPr>
            <w:tcW w:w="1008"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tabs>
                <w:tab w:val="left" w:pos="459"/>
                <w:tab w:val="left" w:pos="1528"/>
              </w:tabs>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спортивно-технической </w:t>
            </w:r>
            <w:proofErr w:type="gramStart"/>
            <w:r w:rsidRPr="000967B6">
              <w:rPr>
                <w:rFonts w:ascii="Times New Roman" w:eastAsia="Times New Roman" w:hAnsi="Times New Roman" w:cs="Times New Roman"/>
                <w:sz w:val="24"/>
                <w:szCs w:val="24"/>
                <w:lang w:eastAsia="ru-RU"/>
              </w:rPr>
              <w:t>направлен-</w:t>
            </w:r>
            <w:proofErr w:type="spellStart"/>
            <w:r w:rsidRPr="000967B6">
              <w:rPr>
                <w:rFonts w:ascii="Times New Roman" w:eastAsia="Times New Roman" w:hAnsi="Times New Roman" w:cs="Times New Roman"/>
                <w:sz w:val="24"/>
                <w:szCs w:val="24"/>
                <w:lang w:eastAsia="ru-RU"/>
              </w:rPr>
              <w:t>ности</w:t>
            </w:r>
            <w:proofErr w:type="spellEnd"/>
            <w:proofErr w:type="gramEnd"/>
          </w:p>
        </w:tc>
        <w:tc>
          <w:tcPr>
            <w:tcW w:w="1984" w:type="dxa"/>
            <w:vMerge/>
            <w:tcBorders>
              <w:left w:val="single" w:sz="4" w:space="0" w:color="000000"/>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dxa"/>
            <w:vMerge/>
            <w:tcBorders>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1" w:type="dxa"/>
            <w:vMerge/>
            <w:tcBorders>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auto"/>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21,1</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6,7</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7,4</w:t>
            </w:r>
          </w:p>
        </w:tc>
      </w:tr>
      <w:tr w:rsidR="000967B6" w:rsidRPr="000967B6" w:rsidTr="00924233">
        <w:trPr>
          <w:trHeight w:val="537"/>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1.3.5.</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участия муниципальных команд в  мероприятиях областного уровня</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612,6</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193,8</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203,7</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215,1</w:t>
            </w:r>
          </w:p>
        </w:tc>
      </w:tr>
      <w:tr w:rsidR="000967B6" w:rsidRPr="000967B6" w:rsidTr="00924233">
        <w:trPr>
          <w:trHeight w:val="255"/>
        </w:trPr>
        <w:tc>
          <w:tcPr>
            <w:tcW w:w="15466" w:type="dxa"/>
            <w:gridSpan w:val="10"/>
            <w:tcBorders>
              <w:top w:val="single" w:sz="4" w:space="0" w:color="auto"/>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 Создание условий для поддержки талантливой молодежи</w:t>
            </w:r>
          </w:p>
        </w:tc>
      </w:tr>
      <w:tr w:rsidR="000967B6" w:rsidRPr="000967B6" w:rsidTr="00924233">
        <w:trPr>
          <w:trHeight w:val="537"/>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для одарённых и способных  школьников творческих и интеллектуальных муниципальных  конкурсов по различным направлениям образовательной деятельности (по отдельному плану):</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328,9</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104,4</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109,2</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115,3</w:t>
            </w:r>
          </w:p>
        </w:tc>
      </w:tr>
      <w:tr w:rsidR="000967B6" w:rsidRPr="000967B6" w:rsidTr="00924233">
        <w:trPr>
          <w:trHeight w:val="135"/>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2.1.1.</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муниципального этапа Всероссийской олимпиады школьников по предметам и  участие обучающихся в региональном этапе Всероссийской олимпиады школьников</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205,4</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65,0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68,3</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72,1</w:t>
            </w:r>
          </w:p>
        </w:tc>
      </w:tr>
      <w:tr w:rsidR="000967B6" w:rsidRPr="000967B6" w:rsidTr="00924233">
        <w:trPr>
          <w:trHeight w:val="138"/>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2.1.2.</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муниципального этапа  олимпиады обучающихся 1-4  классов</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12,6</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4,4</w:t>
            </w:r>
          </w:p>
        </w:tc>
      </w:tr>
      <w:tr w:rsidR="000967B6" w:rsidRPr="000967B6" w:rsidTr="00924233">
        <w:trPr>
          <w:trHeight w:val="537"/>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2.1.3.</w:t>
            </w:r>
          </w:p>
        </w:tc>
        <w:tc>
          <w:tcPr>
            <w:tcW w:w="4117"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Организация и проведение для одарённых школьников интеллектуальной игры «Эрудит»                                                                                  </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32,2</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10,2</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10,7</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11,3</w:t>
            </w:r>
          </w:p>
        </w:tc>
      </w:tr>
      <w:tr w:rsidR="000967B6" w:rsidRPr="000967B6" w:rsidTr="00924233">
        <w:trPr>
          <w:trHeight w:val="537"/>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2.1.4.</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Calibri" w:eastAsia="Calibri" w:hAnsi="Calibri" w:cs="Times New Roman"/>
                <w:sz w:val="24"/>
                <w:szCs w:val="24"/>
                <w:lang w:eastAsia="ru-RU"/>
              </w:rPr>
            </w:pPr>
            <w:r w:rsidRPr="000967B6">
              <w:rPr>
                <w:rFonts w:ascii="Times New Roman" w:eastAsia="Times New Roman" w:hAnsi="Times New Roman" w:cs="Times New Roman"/>
                <w:sz w:val="24"/>
                <w:szCs w:val="24"/>
                <w:lang w:eastAsia="ru-RU"/>
              </w:rPr>
              <w:t xml:space="preserve">Организация и проведение для одарённых дошкольников </w:t>
            </w:r>
            <w:proofErr w:type="spellStart"/>
            <w:proofErr w:type="gramStart"/>
            <w:r w:rsidRPr="000967B6">
              <w:rPr>
                <w:rFonts w:ascii="Times New Roman" w:eastAsia="Times New Roman" w:hAnsi="Times New Roman" w:cs="Times New Roman"/>
                <w:sz w:val="24"/>
                <w:szCs w:val="24"/>
                <w:lang w:eastAsia="ru-RU"/>
              </w:rPr>
              <w:t>интеллек-туальной</w:t>
            </w:r>
            <w:proofErr w:type="spellEnd"/>
            <w:proofErr w:type="gramEnd"/>
            <w:r w:rsidRPr="000967B6">
              <w:rPr>
                <w:rFonts w:ascii="Times New Roman" w:eastAsia="Times New Roman" w:hAnsi="Times New Roman" w:cs="Times New Roman"/>
                <w:sz w:val="24"/>
                <w:szCs w:val="24"/>
                <w:lang w:eastAsia="ru-RU"/>
              </w:rPr>
              <w:t xml:space="preserve"> игры «Умники и умницы»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2014 год</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537"/>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2.1.5.</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Фестиваль музыкально-художественного творчества воспитанников муниципальных дошкольных образовательных учреждений</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 год</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21,0</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10,2</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10,8</w:t>
            </w:r>
          </w:p>
        </w:tc>
      </w:tr>
      <w:tr w:rsidR="000967B6" w:rsidRPr="000967B6" w:rsidTr="00924233">
        <w:trPr>
          <w:trHeight w:val="628"/>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2.1.6.</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муниципального конкурса «Ученик года»</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47,5</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15,8</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16,7</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2.2.</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Выплата премии мэра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«Одарённость» победителю  муниципального конкурса «Ученик года»</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15,9</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340"/>
        </w:trPr>
        <w:tc>
          <w:tcPr>
            <w:tcW w:w="1008" w:type="dxa"/>
            <w:tcBorders>
              <w:top w:val="single" w:sz="4" w:space="0" w:color="auto"/>
              <w:left w:val="single" w:sz="4" w:space="0" w:color="auto"/>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2.3.</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Церемония награждения выпускников школ, окончивших общеобразовательное учреждение с серебряной медалью «За особые успехи в учении»</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134,1</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35,0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59,1</w:t>
            </w:r>
          </w:p>
        </w:tc>
      </w:tr>
      <w:tr w:rsidR="000967B6" w:rsidRPr="000967B6" w:rsidTr="00924233">
        <w:trPr>
          <w:trHeight w:val="1643"/>
        </w:trPr>
        <w:tc>
          <w:tcPr>
            <w:tcW w:w="1008" w:type="dxa"/>
            <w:tcBorders>
              <w:left w:val="single" w:sz="4" w:space="0" w:color="auto"/>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2.4.</w:t>
            </w:r>
          </w:p>
        </w:tc>
        <w:tc>
          <w:tcPr>
            <w:tcW w:w="4117"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ind w:left="34"/>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Приобретение компьютерных психодиагностических и развивающих программ для образовательных учреждений (экспериментальных площадок), работающих с одарёнными детьми</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2014</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2.5.</w:t>
            </w:r>
          </w:p>
        </w:tc>
        <w:tc>
          <w:tcPr>
            <w:tcW w:w="4117"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Проведение муниципального конкурса  среди образовательных учреждений «Лучшая система работы с одаренными детьми»</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15,9</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340"/>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Создание базы данных одаренных, талантливых и способных детей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постоянно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97"/>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14458" w:type="dxa"/>
            <w:gridSpan w:val="9"/>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 Развитие кадрового потенциала системы образования</w:t>
            </w:r>
          </w:p>
        </w:tc>
      </w:tr>
      <w:tr w:rsidR="000967B6" w:rsidRPr="000967B6" w:rsidTr="00924233">
        <w:trPr>
          <w:trHeight w:val="227"/>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Мониторинг кадрового потенциала муниципальных образовательных учреждений </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3.2.</w:t>
            </w:r>
          </w:p>
        </w:tc>
        <w:tc>
          <w:tcPr>
            <w:tcW w:w="4117"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муниципального этапа конкурса профессионального мастерства «Учитель года»</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158,2</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52,6</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55,6</w:t>
            </w:r>
          </w:p>
        </w:tc>
      </w:tr>
      <w:tr w:rsidR="000967B6" w:rsidRPr="000967B6" w:rsidTr="00924233">
        <w:trPr>
          <w:trHeight w:val="596"/>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3.3.</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конкурса «Лучший классный руководитель»</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15,9</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3.4.</w:t>
            </w:r>
          </w:p>
        </w:tc>
        <w:tc>
          <w:tcPr>
            <w:tcW w:w="4117"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Проведение муниципальных научно-практических конференций, педагогических форумов по различным аспектам развития образования</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47,5</w:t>
            </w:r>
          </w:p>
        </w:tc>
        <w:tc>
          <w:tcPr>
            <w:tcW w:w="99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15,0</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15,8</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16,7</w:t>
            </w:r>
          </w:p>
        </w:tc>
      </w:tr>
      <w:tr w:rsidR="000967B6" w:rsidRPr="000967B6" w:rsidTr="00924233">
        <w:trPr>
          <w:trHeight w:val="1149"/>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3.5.</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Фестиваль педагогического мастерства  среди работников муниципальных дошкольных образовательных  учреждений</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 год</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21,0</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10,2</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10,8</w:t>
            </w:r>
          </w:p>
        </w:tc>
      </w:tr>
      <w:tr w:rsidR="000967B6" w:rsidRPr="000967B6" w:rsidTr="00924233">
        <w:trPr>
          <w:trHeight w:val="1425"/>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3.6.</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Реализация муниципального краеведческого проекта «Корсаков – город у моря»:</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для обучающихся (конкурс рисунков, стихотворений, рассказов);</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для педагогических работников (конкурс методических разработок)</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51,1</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21,1</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3.7.</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муниципального Дня молодого специалиста</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15,9</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3.8.</w:t>
            </w:r>
          </w:p>
        </w:tc>
        <w:tc>
          <w:tcPr>
            <w:tcW w:w="4117"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участия в конкурсах профессионального мастерства регионального уровня ОУ, учителей и педагогической общественности</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79,1</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26,3</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27,8</w:t>
            </w:r>
          </w:p>
        </w:tc>
      </w:tr>
      <w:tr w:rsidR="000967B6" w:rsidRPr="000967B6" w:rsidTr="00924233">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3.9.</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Поддержка работников муниципальных учреждений </w:t>
            </w:r>
            <w:r w:rsidRPr="000967B6">
              <w:rPr>
                <w:rFonts w:ascii="Times New Roman" w:eastAsia="Times New Roman" w:hAnsi="Times New Roman" w:cs="Times New Roman"/>
                <w:sz w:val="24"/>
                <w:szCs w:val="24"/>
                <w:lang w:eastAsia="ru-RU"/>
              </w:rPr>
              <w:lastRenderedPageBreak/>
              <w:t xml:space="preserve">дополнительного образования детей и дошкольных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124,8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33,3</w:t>
            </w:r>
          </w:p>
        </w:tc>
      </w:tr>
      <w:tr w:rsidR="000967B6" w:rsidRPr="000967B6" w:rsidTr="00924233">
        <w:trPr>
          <w:trHeight w:val="557"/>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3.10.</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Вручение премии мэра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«Призвание»  педагогическим работникам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31,6</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r>
      <w:tr w:rsidR="000967B6" w:rsidRPr="000967B6" w:rsidTr="00924233">
        <w:trPr>
          <w:trHeight w:val="880"/>
        </w:trPr>
        <w:tc>
          <w:tcPr>
            <w:tcW w:w="1008"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3.11.</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Повышение квалификации педагогических и руководящих работников</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5466" w:type="dxa"/>
            <w:gridSpan w:val="10"/>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 Создание условий для повышения качества образования</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4.1.</w:t>
            </w:r>
          </w:p>
        </w:tc>
        <w:tc>
          <w:tcPr>
            <w:tcW w:w="14458" w:type="dxa"/>
            <w:gridSpan w:val="9"/>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Материально-техническое обеспечение </w:t>
            </w:r>
          </w:p>
        </w:tc>
      </w:tr>
      <w:tr w:rsidR="000967B6" w:rsidRPr="000967B6" w:rsidTr="00924233">
        <w:trPr>
          <w:trHeight w:val="110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4.1.1.</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Оснащение библиотек общ</w:t>
            </w:r>
            <w:proofErr w:type="gramStart"/>
            <w:r w:rsidRPr="000967B6">
              <w:rPr>
                <w:rFonts w:ascii="Times New Roman" w:eastAsia="Times New Roman" w:hAnsi="Times New Roman" w:cs="Times New Roman"/>
                <w:sz w:val="24"/>
                <w:szCs w:val="24"/>
                <w:lang w:eastAsia="ru-RU"/>
              </w:rPr>
              <w:t>е-</w:t>
            </w:r>
            <w:proofErr w:type="gramEnd"/>
            <w:r w:rsidRPr="000967B6">
              <w:rPr>
                <w:rFonts w:ascii="Times New Roman" w:eastAsia="Times New Roman" w:hAnsi="Times New Roman" w:cs="Times New Roman"/>
                <w:sz w:val="24"/>
                <w:szCs w:val="24"/>
                <w:lang w:eastAsia="ru-RU"/>
              </w:rPr>
              <w:t xml:space="preserve"> образовательных учреждений учебной и художественной литературой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4.1.2.</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Поддержка учреждений дополнительного образования детей и дошкольных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60,0</w:t>
            </w:r>
          </w:p>
        </w:tc>
      </w:tr>
      <w:tr w:rsidR="000967B6" w:rsidRPr="000967B6" w:rsidTr="00924233">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4.1.3.</w:t>
            </w: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Разработка и реализация образовательными учреждениями </w:t>
            </w:r>
            <w:proofErr w:type="spellStart"/>
            <w:r w:rsidRPr="000967B6">
              <w:rPr>
                <w:rFonts w:ascii="Times New Roman" w:eastAsia="Times New Roman" w:hAnsi="Times New Roman" w:cs="Times New Roman"/>
                <w:sz w:val="24"/>
                <w:szCs w:val="24"/>
                <w:lang w:eastAsia="ru-RU"/>
              </w:rPr>
              <w:t>грантовых</w:t>
            </w:r>
            <w:proofErr w:type="spellEnd"/>
            <w:r w:rsidRPr="000967B6">
              <w:rPr>
                <w:rFonts w:ascii="Times New Roman" w:eastAsia="Times New Roman" w:hAnsi="Times New Roman" w:cs="Times New Roman"/>
                <w:sz w:val="24"/>
                <w:szCs w:val="24"/>
                <w:lang w:eastAsia="ru-RU"/>
              </w:rPr>
              <w:t xml:space="preserve"> проектов различной направленности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внебюджетные средства образовательного учреждения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43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Создание </w:t>
            </w:r>
            <w:proofErr w:type="gramStart"/>
            <w:r w:rsidRPr="000967B6">
              <w:rPr>
                <w:rFonts w:ascii="Times New Roman" w:eastAsia="Times New Roman" w:hAnsi="Times New Roman" w:cs="Times New Roman"/>
                <w:sz w:val="24"/>
                <w:szCs w:val="24"/>
                <w:lang w:eastAsia="ru-RU"/>
              </w:rPr>
              <w:t>единой</w:t>
            </w:r>
            <w:proofErr w:type="gramEnd"/>
            <w:r w:rsidRPr="000967B6">
              <w:rPr>
                <w:rFonts w:ascii="Times New Roman" w:eastAsia="Times New Roman" w:hAnsi="Times New Roman" w:cs="Times New Roman"/>
                <w:sz w:val="24"/>
                <w:szCs w:val="24"/>
                <w:lang w:eastAsia="ru-RU"/>
              </w:rPr>
              <w:t xml:space="preserve"> муниципальной образовательной информационной </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среды и компьютеризация </w:t>
            </w:r>
            <w:proofErr w:type="spellStart"/>
            <w:r w:rsidRPr="000967B6">
              <w:rPr>
                <w:rFonts w:ascii="Times New Roman" w:eastAsia="Times New Roman" w:hAnsi="Times New Roman" w:cs="Times New Roman"/>
                <w:sz w:val="24"/>
                <w:szCs w:val="24"/>
                <w:lang w:eastAsia="ru-RU"/>
              </w:rPr>
              <w:t>образ</w:t>
            </w:r>
            <w:proofErr w:type="gramStart"/>
            <w:r w:rsidRPr="000967B6">
              <w:rPr>
                <w:rFonts w:ascii="Times New Roman" w:eastAsia="Times New Roman" w:hAnsi="Times New Roman" w:cs="Times New Roman"/>
                <w:sz w:val="24"/>
                <w:szCs w:val="24"/>
                <w:lang w:eastAsia="ru-RU"/>
              </w:rPr>
              <w:t>о</w:t>
            </w:r>
            <w:proofErr w:type="spellEnd"/>
            <w:r w:rsidRPr="000967B6">
              <w:rPr>
                <w:rFonts w:ascii="Times New Roman" w:eastAsia="Times New Roman" w:hAnsi="Times New Roman" w:cs="Times New Roman"/>
                <w:sz w:val="24"/>
                <w:szCs w:val="24"/>
                <w:lang w:eastAsia="ru-RU"/>
              </w:rPr>
              <w:t>-</w:t>
            </w:r>
            <w:proofErr w:type="gramEnd"/>
            <w:r w:rsidRPr="000967B6">
              <w:rPr>
                <w:rFonts w:ascii="Times New Roman" w:eastAsia="Times New Roman" w:hAnsi="Times New Roman" w:cs="Times New Roman"/>
                <w:sz w:val="24"/>
                <w:szCs w:val="24"/>
                <w:lang w:eastAsia="ru-RU"/>
              </w:rPr>
              <w:t xml:space="preserve"> </w:t>
            </w:r>
            <w:proofErr w:type="spellStart"/>
            <w:r w:rsidRPr="000967B6">
              <w:rPr>
                <w:rFonts w:ascii="Times New Roman" w:eastAsia="Times New Roman" w:hAnsi="Times New Roman" w:cs="Times New Roman"/>
                <w:sz w:val="24"/>
                <w:szCs w:val="24"/>
                <w:lang w:eastAsia="ru-RU"/>
              </w:rPr>
              <w:lastRenderedPageBreak/>
              <w:t>вательных</w:t>
            </w:r>
            <w:proofErr w:type="spellEnd"/>
            <w:r w:rsidRPr="000967B6">
              <w:rPr>
                <w:rFonts w:ascii="Times New Roman" w:eastAsia="Times New Roman" w:hAnsi="Times New Roman" w:cs="Times New Roman"/>
                <w:sz w:val="24"/>
                <w:szCs w:val="24"/>
                <w:lang w:eastAsia="ru-RU"/>
              </w:rPr>
              <w:t xml:space="preserve">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средства, предусмотренные на финансирование </w:t>
            </w:r>
            <w:r w:rsidRPr="000967B6">
              <w:rPr>
                <w:rFonts w:ascii="Times New Roman" w:eastAsia="Times New Roman" w:hAnsi="Times New Roman" w:cs="Times New Roman"/>
                <w:sz w:val="24"/>
                <w:szCs w:val="24"/>
                <w:lang w:eastAsia="ru-RU"/>
              </w:rPr>
              <w:lastRenderedPageBreak/>
              <w:t>основной деятельности</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4.2.1</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доступа дошкольных образовательных учреждений и учреждений дополнительного образования детей к сети «Интернет»</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отдел </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внебюджетные средства ОУ</w:t>
            </w: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4.2.2.</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967B6">
              <w:rPr>
                <w:rFonts w:ascii="Times New Roman" w:eastAsia="Times New Roman" w:hAnsi="Times New Roman" w:cs="Times New Roman"/>
                <w:sz w:val="24"/>
                <w:szCs w:val="24"/>
                <w:lang w:eastAsia="ru-RU"/>
              </w:rPr>
              <w:t>Оснащение общеобразовательных учреждений современным компьютерным и мультимедийным оборудованием</w:t>
            </w:r>
            <w:r w:rsidRPr="000967B6">
              <w:rPr>
                <w:rFonts w:ascii="Times New Roman" w:eastAsia="Times New Roman" w:hAnsi="Times New Roman" w:cs="Times New Roman"/>
                <w:i/>
                <w:sz w:val="24"/>
                <w:szCs w:val="24"/>
                <w:lang w:eastAsia="ru-RU"/>
              </w:rPr>
              <w:t xml:space="preserve"> </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4.2.3.</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Создание сайтов образовательных учреждений</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средства, предусмотренные на финансирование основной деятельности </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62,4</w:t>
            </w:r>
          </w:p>
        </w:tc>
        <w:tc>
          <w:tcPr>
            <w:tcW w:w="992" w:type="dxa"/>
            <w:tcBorders>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18,0</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15,3</w:t>
            </w:r>
          </w:p>
        </w:tc>
      </w:tr>
      <w:tr w:rsidR="000967B6" w:rsidRPr="000967B6" w:rsidTr="00924233">
        <w:trPr>
          <w:trHeight w:val="581"/>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4.2.4.</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967B6">
              <w:rPr>
                <w:rFonts w:ascii="Times New Roman" w:eastAsia="Times New Roman" w:hAnsi="Times New Roman" w:cs="Times New Roman"/>
                <w:spacing w:val="2"/>
                <w:sz w:val="24"/>
                <w:szCs w:val="24"/>
                <w:lang w:eastAsia="ru-RU"/>
              </w:rPr>
              <w:t>Мониторинг процесса развития информатизации образовательных учреждений</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829"/>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4.2.5.</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Модернизация существующих компьютерных классов, приобретение автоматизированных рабочих мест учителя и ученика, создание локальных сетей в ОУ с выходом в сеть «Интернет»</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94"/>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4.2.6.</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967B6">
              <w:rPr>
                <w:rFonts w:ascii="Times New Roman" w:eastAsia="Times New Roman" w:hAnsi="Times New Roman" w:cs="Times New Roman"/>
                <w:spacing w:val="2"/>
                <w:sz w:val="24"/>
                <w:szCs w:val="24"/>
                <w:lang w:eastAsia="ru-RU"/>
              </w:rPr>
              <w:t xml:space="preserve">Развитие единой </w:t>
            </w:r>
            <w:proofErr w:type="gramStart"/>
            <w:r w:rsidRPr="000967B6">
              <w:rPr>
                <w:rFonts w:ascii="Times New Roman" w:eastAsia="Times New Roman" w:hAnsi="Times New Roman" w:cs="Times New Roman"/>
                <w:spacing w:val="2"/>
                <w:sz w:val="24"/>
                <w:szCs w:val="24"/>
                <w:lang w:eastAsia="ru-RU"/>
              </w:rPr>
              <w:t>автоматизирован-ной</w:t>
            </w:r>
            <w:proofErr w:type="gramEnd"/>
            <w:r w:rsidRPr="000967B6">
              <w:rPr>
                <w:rFonts w:ascii="Times New Roman" w:eastAsia="Times New Roman" w:hAnsi="Times New Roman" w:cs="Times New Roman"/>
                <w:spacing w:val="2"/>
                <w:sz w:val="24"/>
                <w:szCs w:val="24"/>
                <w:lang w:eastAsia="ru-RU"/>
              </w:rPr>
              <w:t xml:space="preserve"> системы управления в образовательных учреждениях, переход на электронный документооборот</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869"/>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4.2.7.</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Совершенствование системы управления образовательным процессом на основе эффективного использования информационно-коммуникационных технологий (введение электронного дневника, классного журнала и др.)</w:t>
            </w:r>
          </w:p>
        </w:tc>
        <w:tc>
          <w:tcPr>
            <w:tcW w:w="1984"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 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14458" w:type="dxa"/>
            <w:gridSpan w:val="9"/>
            <w:tcBorders>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 Создание условий для сохранения и укрепления здоровья участников образовательного процесса</w:t>
            </w:r>
          </w:p>
        </w:tc>
      </w:tr>
      <w:tr w:rsidR="000967B6" w:rsidRPr="000967B6" w:rsidTr="00924233">
        <w:trPr>
          <w:trHeight w:val="340"/>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5.1.</w:t>
            </w:r>
          </w:p>
        </w:tc>
        <w:tc>
          <w:tcPr>
            <w:tcW w:w="4117"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Внедрение образовательных </w:t>
            </w:r>
            <w:proofErr w:type="spellStart"/>
            <w:r w:rsidRPr="000967B6">
              <w:rPr>
                <w:rFonts w:ascii="Times New Roman" w:eastAsia="Times New Roman" w:hAnsi="Times New Roman" w:cs="Times New Roman"/>
                <w:sz w:val="24"/>
                <w:szCs w:val="24"/>
                <w:lang w:eastAsia="ru-RU"/>
              </w:rPr>
              <w:t>здоровьесберегающих</w:t>
            </w:r>
            <w:proofErr w:type="spellEnd"/>
            <w:r w:rsidRPr="000967B6">
              <w:rPr>
                <w:rFonts w:ascii="Times New Roman" w:eastAsia="Times New Roman" w:hAnsi="Times New Roman" w:cs="Times New Roman"/>
                <w:sz w:val="24"/>
                <w:szCs w:val="24"/>
                <w:lang w:eastAsia="ru-RU"/>
              </w:rPr>
              <w:t xml:space="preserve"> технологий в практику деятельности образовательных учреждений </w:t>
            </w:r>
          </w:p>
        </w:tc>
        <w:tc>
          <w:tcPr>
            <w:tcW w:w="1984"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1018"/>
        </w:trPr>
        <w:tc>
          <w:tcPr>
            <w:tcW w:w="1008"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5.2.</w:t>
            </w:r>
          </w:p>
        </w:tc>
        <w:tc>
          <w:tcPr>
            <w:tcW w:w="4117"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Проведение мониторинга обучающихся и воспитанников с ограниченными возможностями здоровья в ОУ</w:t>
            </w:r>
          </w:p>
        </w:tc>
        <w:tc>
          <w:tcPr>
            <w:tcW w:w="1984"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000000"/>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5.3.</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Проведение диспансеризации детей дошкольного и школьного возраста </w:t>
            </w:r>
          </w:p>
        </w:tc>
        <w:tc>
          <w:tcPr>
            <w:tcW w:w="1984"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МБУЗ «КЦРБ»</w:t>
            </w:r>
          </w:p>
        </w:tc>
        <w:tc>
          <w:tcPr>
            <w:tcW w:w="141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5.4.</w:t>
            </w:r>
          </w:p>
        </w:tc>
        <w:tc>
          <w:tcPr>
            <w:tcW w:w="4117"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сбалансированного качественного питания детей образовательных учреждений в соответствии с возрастными физиологическими нормами</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департамент социального развития,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постоянно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внебюджетные средства (родительская плата)</w:t>
            </w: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left w:val="single" w:sz="4" w:space="0" w:color="000000"/>
              <w:bottom w:val="single" w:sz="4" w:space="0" w:color="000000"/>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419"/>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5.5.</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Ведение муниципального банка детей, нуждающихся в специальном  (коррекционном) образовании</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постоянно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средства, предусмотренные на финансирование 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419"/>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5.6.</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Создание специальных медицинских групп физической культуры для детей с ограниченными </w:t>
            </w:r>
            <w:r w:rsidRPr="000967B6">
              <w:rPr>
                <w:rFonts w:ascii="Times New Roman" w:eastAsia="Times New Roman" w:hAnsi="Times New Roman" w:cs="Times New Roman"/>
                <w:sz w:val="24"/>
                <w:szCs w:val="24"/>
                <w:lang w:eastAsia="ru-RU"/>
              </w:rPr>
              <w:lastRenderedPageBreak/>
              <w:t>возможностями здоровья в общеобразовательных учреждениях</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средства, предусмотренные на финансирование </w:t>
            </w:r>
            <w:r w:rsidRPr="000967B6">
              <w:rPr>
                <w:rFonts w:ascii="Times New Roman" w:eastAsia="Times New Roman" w:hAnsi="Times New Roman" w:cs="Times New Roman"/>
                <w:sz w:val="24"/>
                <w:szCs w:val="24"/>
                <w:lang w:eastAsia="ru-RU"/>
              </w:rPr>
              <w:lastRenderedPageBreak/>
              <w:t>основной деятельности</w:t>
            </w: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r>
      <w:tr w:rsidR="000967B6" w:rsidRPr="000967B6" w:rsidTr="00924233">
        <w:trPr>
          <w:trHeight w:val="855"/>
        </w:trPr>
        <w:tc>
          <w:tcPr>
            <w:tcW w:w="1008"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5.7.</w:t>
            </w:r>
          </w:p>
        </w:tc>
        <w:tc>
          <w:tcPr>
            <w:tcW w:w="4117"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Оснащение медицинских кабинетов общеобразовательных учреждений (лекарственные препараты, перевязочные материалы и т.д.)</w:t>
            </w:r>
          </w:p>
        </w:tc>
        <w:tc>
          <w:tcPr>
            <w:tcW w:w="1984"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265,0</w:t>
            </w:r>
          </w:p>
        </w:tc>
        <w:tc>
          <w:tcPr>
            <w:tcW w:w="992" w:type="dxa"/>
            <w:tcBorders>
              <w:top w:val="single" w:sz="4" w:space="0" w:color="auto"/>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87,0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88,0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90,0</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5.8.</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967B6">
              <w:rPr>
                <w:rFonts w:ascii="Times New Roman" w:eastAsia="Times New Roman" w:hAnsi="Times New Roman" w:cs="Times New Roman"/>
                <w:sz w:val="24"/>
                <w:szCs w:val="20"/>
                <w:lang w:eastAsia="ru-RU"/>
              </w:rPr>
              <w:t xml:space="preserve">Проведение конкурса </w:t>
            </w:r>
            <w:proofErr w:type="spellStart"/>
            <w:r w:rsidRPr="000967B6">
              <w:rPr>
                <w:rFonts w:ascii="Times New Roman" w:eastAsia="Times New Roman" w:hAnsi="Times New Roman" w:cs="Times New Roman"/>
                <w:sz w:val="24"/>
                <w:szCs w:val="20"/>
                <w:lang w:eastAsia="ru-RU"/>
              </w:rPr>
              <w:t>здоровьесберегающих</w:t>
            </w:r>
            <w:proofErr w:type="spellEnd"/>
            <w:r w:rsidRPr="000967B6">
              <w:rPr>
                <w:rFonts w:ascii="Times New Roman" w:eastAsia="Times New Roman" w:hAnsi="Times New Roman" w:cs="Times New Roman"/>
                <w:sz w:val="24"/>
                <w:szCs w:val="20"/>
                <w:lang w:eastAsia="ru-RU"/>
              </w:rPr>
              <w:t xml:space="preserve"> проектов образовательных учреждений</w:t>
            </w:r>
            <w:r w:rsidRPr="000967B6">
              <w:rPr>
                <w:rFonts w:ascii="Times New Roman" w:eastAsia="Times New Roman" w:hAnsi="Times New Roman" w:cs="Times New Roman"/>
                <w:sz w:val="20"/>
                <w:szCs w:val="20"/>
                <w:lang w:eastAsia="ru-RU"/>
              </w:rPr>
              <w:t xml:space="preserve"> </w:t>
            </w:r>
            <w:r w:rsidRPr="000967B6">
              <w:rPr>
                <w:rFonts w:ascii="Times New Roman" w:eastAsia="Times New Roman" w:hAnsi="Times New Roman" w:cs="Times New Roman"/>
                <w:sz w:val="24"/>
                <w:szCs w:val="24"/>
                <w:lang w:eastAsia="ru-RU"/>
              </w:rPr>
              <w:t>«Школа здоровья»</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31,6</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5.9.</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и проведение муниципальной спартакиады дошкольников, школьников по различным видам спорта</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31,6</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r>
      <w:tr w:rsidR="000967B6" w:rsidRPr="000967B6" w:rsidTr="00924233">
        <w:trPr>
          <w:trHeight w:val="340"/>
        </w:trPr>
        <w:tc>
          <w:tcPr>
            <w:tcW w:w="1008"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5.10.</w:t>
            </w:r>
          </w:p>
        </w:tc>
        <w:tc>
          <w:tcPr>
            <w:tcW w:w="4117"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Проведение муниципального конкурса «В здоровом теле - здоровый дух!» в рамках Всероссийского дня здоровья</w:t>
            </w:r>
          </w:p>
        </w:tc>
        <w:tc>
          <w:tcPr>
            <w:tcW w:w="1984"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6" w:type="dxa"/>
            <w:gridSpan w:val="2"/>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43,2</w:t>
            </w:r>
          </w:p>
        </w:tc>
        <w:tc>
          <w:tcPr>
            <w:tcW w:w="992" w:type="dxa"/>
            <w:tcBorders>
              <w:left w:val="single" w:sz="4" w:space="0" w:color="000000"/>
              <w:bottom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21,0</w:t>
            </w:r>
          </w:p>
        </w:tc>
        <w:tc>
          <w:tcPr>
            <w:tcW w:w="992" w:type="dxa"/>
            <w:tcBorders>
              <w:left w:val="single" w:sz="4" w:space="0" w:color="000000"/>
              <w:bottom w:val="single" w:sz="4" w:space="0" w:color="000000"/>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22,2</w:t>
            </w:r>
          </w:p>
        </w:tc>
      </w:tr>
      <w:tr w:rsidR="000967B6" w:rsidRPr="000967B6" w:rsidTr="00924233">
        <w:trPr>
          <w:trHeight w:val="340"/>
        </w:trPr>
        <w:tc>
          <w:tcPr>
            <w:tcW w:w="1008"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5.11.</w:t>
            </w:r>
          </w:p>
        </w:tc>
        <w:tc>
          <w:tcPr>
            <w:tcW w:w="4117"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CYR" w:hAnsi="Times New Roman" w:cs="Times New Roman"/>
                <w:sz w:val="24"/>
                <w:szCs w:val="24"/>
                <w:lang w:eastAsia="ru-RU"/>
              </w:rPr>
              <w:t xml:space="preserve">Проведение олимпиады по физической культуре </w:t>
            </w:r>
            <w:r w:rsidRPr="000967B6">
              <w:rPr>
                <w:rFonts w:ascii="Times New Roman" w:eastAsia="Times New Roman" w:hAnsi="Times New Roman" w:cs="Times New Roman"/>
                <w:sz w:val="24"/>
                <w:szCs w:val="24"/>
                <w:lang w:eastAsia="ru-RU"/>
              </w:rPr>
              <w:t>«</w:t>
            </w:r>
            <w:r w:rsidRPr="000967B6">
              <w:rPr>
                <w:rFonts w:ascii="Times New Roman" w:eastAsia="Times New Roman CYR" w:hAnsi="Times New Roman" w:cs="Times New Roman"/>
                <w:sz w:val="24"/>
                <w:szCs w:val="24"/>
                <w:lang w:eastAsia="ru-RU"/>
              </w:rPr>
              <w:t>Салют, Олимпиада!</w:t>
            </w:r>
            <w:r w:rsidRPr="000967B6">
              <w:rPr>
                <w:rFonts w:ascii="Times New Roman" w:eastAsia="Times New Roman" w:hAnsi="Times New Roman" w:cs="Times New Roman"/>
                <w:sz w:val="24"/>
                <w:szCs w:val="24"/>
                <w:lang w:eastAsia="ru-RU"/>
              </w:rPr>
              <w:t>»</w:t>
            </w:r>
          </w:p>
        </w:tc>
        <w:tc>
          <w:tcPr>
            <w:tcW w:w="1984"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ежегодно</w:t>
            </w:r>
          </w:p>
        </w:tc>
        <w:tc>
          <w:tcPr>
            <w:tcW w:w="2691" w:type="dxa"/>
            <w:tcBorders>
              <w:left w:val="single" w:sz="4" w:space="0" w:color="000000"/>
              <w:bottom w:val="single" w:sz="4" w:space="0" w:color="auto"/>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6" w:type="dxa"/>
            <w:gridSpan w:val="2"/>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21,6</w:t>
            </w:r>
          </w:p>
        </w:tc>
        <w:tc>
          <w:tcPr>
            <w:tcW w:w="992" w:type="dxa"/>
            <w:tcBorders>
              <w:left w:val="single" w:sz="4" w:space="0" w:color="000000"/>
              <w:bottom w:val="single" w:sz="4" w:space="0" w:color="auto"/>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10,5</w:t>
            </w:r>
          </w:p>
        </w:tc>
        <w:tc>
          <w:tcPr>
            <w:tcW w:w="992" w:type="dxa"/>
            <w:tcBorders>
              <w:left w:val="single" w:sz="4" w:space="0" w:color="000000"/>
              <w:bottom w:val="single" w:sz="4" w:space="0" w:color="auto"/>
              <w:right w:val="single" w:sz="4" w:space="0" w:color="000000"/>
            </w:tcBorders>
            <w:shd w:val="clear" w:color="auto" w:fill="auto"/>
          </w:tcPr>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11,1</w:t>
            </w:r>
          </w:p>
        </w:tc>
      </w:tr>
      <w:tr w:rsidR="000967B6" w:rsidRPr="000967B6" w:rsidTr="00924233">
        <w:trPr>
          <w:trHeight w:val="340"/>
        </w:trPr>
        <w:tc>
          <w:tcPr>
            <w:tcW w:w="1008"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5.12.</w:t>
            </w:r>
          </w:p>
        </w:tc>
        <w:tc>
          <w:tcPr>
            <w:tcW w:w="4117"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Организация работы территориальной психолого-медико-педагогической комиссии</w:t>
            </w:r>
          </w:p>
        </w:tc>
        <w:tc>
          <w:tcPr>
            <w:tcW w:w="1984"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отдел</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образования, ОУ</w:t>
            </w:r>
          </w:p>
        </w:tc>
        <w:tc>
          <w:tcPr>
            <w:tcW w:w="141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 раза в год</w:t>
            </w:r>
          </w:p>
        </w:tc>
        <w:tc>
          <w:tcPr>
            <w:tcW w:w="2691"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местный бюджет</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p>
        </w:tc>
        <w:tc>
          <w:tcPr>
            <w:tcW w:w="1136" w:type="dxa"/>
            <w:gridSpan w:val="2"/>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266,7</w:t>
            </w:r>
          </w:p>
        </w:tc>
        <w:tc>
          <w:tcPr>
            <w:tcW w:w="992" w:type="dxa"/>
            <w:tcBorders>
              <w:top w:val="single" w:sz="4" w:space="0" w:color="auto"/>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84,5</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88,6</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93,6</w:t>
            </w:r>
          </w:p>
        </w:tc>
      </w:tr>
      <w:tr w:rsidR="000967B6" w:rsidRPr="000967B6" w:rsidTr="00924233">
        <w:trPr>
          <w:trHeight w:val="340"/>
        </w:trPr>
        <w:tc>
          <w:tcPr>
            <w:tcW w:w="1008"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4117"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ИТОГО</w:t>
            </w:r>
          </w:p>
        </w:tc>
        <w:tc>
          <w:tcPr>
            <w:tcW w:w="1984"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both"/>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2691"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sz w:val="24"/>
                <w:szCs w:val="24"/>
                <w:lang w:eastAsia="ru-RU"/>
              </w:rPr>
            </w:pPr>
          </w:p>
        </w:tc>
        <w:tc>
          <w:tcPr>
            <w:tcW w:w="1136" w:type="dxa"/>
            <w:gridSpan w:val="2"/>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rPr>
                <w:rFonts w:ascii="Times New Roman" w:eastAsia="Times New Roman" w:hAnsi="Times New Roman" w:cs="Times New Roman"/>
                <w:b/>
                <w:sz w:val="24"/>
                <w:szCs w:val="24"/>
                <w:lang w:eastAsia="ru-RU"/>
              </w:rPr>
            </w:pPr>
            <w:r w:rsidRPr="000967B6">
              <w:rPr>
                <w:rFonts w:ascii="Times New Roman" w:eastAsia="Times New Roman" w:hAnsi="Times New Roman" w:cs="Times New Roman"/>
                <w:b/>
                <w:sz w:val="24"/>
                <w:szCs w:val="24"/>
                <w:lang w:eastAsia="ru-RU"/>
              </w:rPr>
              <w:t>4251,0</w:t>
            </w:r>
          </w:p>
        </w:tc>
        <w:tc>
          <w:tcPr>
            <w:tcW w:w="992" w:type="dxa"/>
            <w:tcBorders>
              <w:top w:val="single" w:sz="4" w:space="0" w:color="000000"/>
              <w:left w:val="single" w:sz="4" w:space="0" w:color="000000"/>
              <w:bottom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b/>
                <w:sz w:val="24"/>
                <w:szCs w:val="24"/>
                <w:lang w:eastAsia="ru-RU"/>
              </w:rPr>
            </w:pPr>
            <w:r w:rsidRPr="000967B6">
              <w:rPr>
                <w:rFonts w:ascii="Times New Roman" w:eastAsia="Times New Roman" w:hAnsi="Times New Roman" w:cs="Times New Roman"/>
                <w:b/>
                <w:sz w:val="24"/>
                <w:szCs w:val="24"/>
                <w:lang w:eastAsia="ru-RU"/>
              </w:rPr>
              <w:t>1350,0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b/>
                <w:sz w:val="24"/>
                <w:szCs w:val="24"/>
                <w:lang w:eastAsia="ru-RU"/>
              </w:rPr>
            </w:pPr>
            <w:r w:rsidRPr="000967B6">
              <w:rPr>
                <w:rFonts w:ascii="Times New Roman" w:eastAsia="Times New Roman" w:hAnsi="Times New Roman" w:cs="Times New Roman"/>
                <w:b/>
                <w:sz w:val="24"/>
                <w:szCs w:val="24"/>
                <w:lang w:eastAsia="ru-RU"/>
              </w:rPr>
              <w:t>1418,0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967B6" w:rsidRPr="000967B6" w:rsidRDefault="000967B6" w:rsidP="000967B6">
            <w:pPr>
              <w:snapToGrid w:val="0"/>
              <w:spacing w:after="0" w:line="240" w:lineRule="auto"/>
              <w:jc w:val="center"/>
              <w:rPr>
                <w:rFonts w:ascii="Times New Roman" w:eastAsia="Times New Roman" w:hAnsi="Times New Roman" w:cs="Times New Roman"/>
                <w:b/>
                <w:sz w:val="24"/>
                <w:szCs w:val="24"/>
                <w:lang w:eastAsia="ru-RU"/>
              </w:rPr>
            </w:pPr>
            <w:r w:rsidRPr="000967B6">
              <w:rPr>
                <w:rFonts w:ascii="Times New Roman" w:eastAsia="Times New Roman" w:hAnsi="Times New Roman" w:cs="Times New Roman"/>
                <w:b/>
                <w:sz w:val="24"/>
                <w:szCs w:val="24"/>
                <w:lang w:eastAsia="ru-RU"/>
              </w:rPr>
              <w:t>1483,0</w:t>
            </w:r>
          </w:p>
        </w:tc>
      </w:tr>
    </w:tbl>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sectPr w:rsidR="000967B6" w:rsidRPr="000967B6" w:rsidSect="00E156CA">
          <w:pgSz w:w="16838" w:h="11906" w:orient="landscape"/>
          <w:pgMar w:top="1701" w:right="1134" w:bottom="850" w:left="993" w:header="708" w:footer="708" w:gutter="0"/>
          <w:pgNumType w:start="1"/>
          <w:cols w:space="708"/>
          <w:titlePg/>
          <w:docGrid w:linePitch="360"/>
        </w:sectPr>
      </w:pPr>
    </w:p>
    <w:tbl>
      <w:tblPr>
        <w:tblW w:w="7652" w:type="dxa"/>
        <w:tblInd w:w="1809" w:type="dxa"/>
        <w:tblLook w:val="04A0" w:firstRow="1" w:lastRow="0" w:firstColumn="1" w:lastColumn="0" w:noHBand="0" w:noVBand="1"/>
      </w:tblPr>
      <w:tblGrid>
        <w:gridCol w:w="7652"/>
      </w:tblGrid>
      <w:tr w:rsidR="000967B6" w:rsidRPr="000967B6" w:rsidTr="00924233">
        <w:trPr>
          <w:trHeight w:val="1445"/>
        </w:trPr>
        <w:tc>
          <w:tcPr>
            <w:tcW w:w="4645" w:type="dxa"/>
          </w:tcPr>
          <w:p w:rsidR="000967B6" w:rsidRPr="000967B6" w:rsidRDefault="000967B6" w:rsidP="000967B6">
            <w:pPr>
              <w:widowControl w:val="0"/>
              <w:autoSpaceDE w:val="0"/>
              <w:autoSpaceDN w:val="0"/>
              <w:adjustRightInd w:val="0"/>
              <w:spacing w:after="0"/>
              <w:ind w:right="1"/>
              <w:jc w:val="right"/>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bCs/>
                <w:sz w:val="24"/>
                <w:szCs w:val="24"/>
                <w:lang w:eastAsia="ru-RU"/>
              </w:rPr>
              <w:lastRenderedPageBreak/>
              <w:t>Приложение № 2</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к муниципальной целевой программе</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 xml:space="preserve">городском округе  на 2013-2015 годы», </w:t>
            </w:r>
            <w:proofErr w:type="gramEnd"/>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утвержденной</w:t>
            </w:r>
            <w:proofErr w:type="gramEnd"/>
            <w:r w:rsidRPr="000967B6">
              <w:rPr>
                <w:rFonts w:ascii="Times New Roman" w:eastAsia="Times New Roman" w:hAnsi="Times New Roman" w:cs="Times New Roman"/>
                <w:sz w:val="24"/>
                <w:szCs w:val="24"/>
                <w:lang w:eastAsia="ru-RU"/>
              </w:rPr>
              <w:t xml:space="preserve"> постановлением мэра </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r w:rsidRPr="000967B6">
              <w:rPr>
                <w:rFonts w:ascii="Times New Roman" w:eastAsia="Times New Roman" w:hAnsi="Times New Roman" w:cs="Times New Roman"/>
                <w:b/>
                <w:sz w:val="24"/>
                <w:szCs w:val="24"/>
                <w:lang w:eastAsia="ru-RU"/>
              </w:rPr>
              <w:t xml:space="preserve"> </w:t>
            </w:r>
          </w:p>
          <w:p w:rsidR="000967B6" w:rsidRPr="000967B6" w:rsidRDefault="000967B6" w:rsidP="000967B6">
            <w:pPr>
              <w:widowControl w:val="0"/>
              <w:autoSpaceDE w:val="0"/>
              <w:autoSpaceDN w:val="0"/>
              <w:adjustRightInd w:val="0"/>
              <w:spacing w:after="0"/>
              <w:ind w:right="1"/>
              <w:jc w:val="right"/>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bCs/>
                <w:sz w:val="24"/>
                <w:szCs w:val="24"/>
                <w:lang w:eastAsia="ru-RU"/>
              </w:rPr>
              <w:t>от 28.12.2012   № 1662</w:t>
            </w:r>
          </w:p>
        </w:tc>
      </w:tr>
    </w:tbl>
    <w:p w:rsidR="000967B6" w:rsidRPr="000967B6" w:rsidRDefault="000967B6" w:rsidP="000967B6">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0967B6" w:rsidRPr="000967B6" w:rsidRDefault="000967B6" w:rsidP="000967B6">
      <w:p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0967B6" w:rsidRPr="000967B6" w:rsidRDefault="000967B6" w:rsidP="000967B6">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p>
    <w:p w:rsidR="000967B6" w:rsidRPr="000967B6" w:rsidRDefault="000967B6" w:rsidP="000967B6">
      <w:pPr>
        <w:autoSpaceDE w:val="0"/>
        <w:autoSpaceDN w:val="0"/>
        <w:adjustRightInd w:val="0"/>
        <w:spacing w:after="0" w:line="240" w:lineRule="auto"/>
        <w:ind w:firstLine="709"/>
        <w:contextualSpacing/>
        <w:jc w:val="center"/>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bCs/>
          <w:sz w:val="24"/>
          <w:szCs w:val="24"/>
          <w:lang w:eastAsia="ru-RU"/>
        </w:rPr>
        <w:t>Подпрограмма</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«Обеспечение пожарной  безопасности </w:t>
      </w:r>
      <w:proofErr w:type="gramStart"/>
      <w:r w:rsidRPr="000967B6">
        <w:rPr>
          <w:rFonts w:ascii="Times New Roman" w:eastAsia="Times New Roman" w:hAnsi="Times New Roman" w:cs="Times New Roman"/>
          <w:sz w:val="24"/>
          <w:szCs w:val="24"/>
          <w:lang w:eastAsia="ru-RU"/>
        </w:rPr>
        <w:t>муниципальных</w:t>
      </w:r>
      <w:proofErr w:type="gramEnd"/>
      <w:r w:rsidRPr="000967B6">
        <w:rPr>
          <w:rFonts w:ascii="Times New Roman" w:eastAsia="Times New Roman" w:hAnsi="Times New Roman" w:cs="Times New Roman"/>
          <w:sz w:val="24"/>
          <w:szCs w:val="24"/>
          <w:lang w:eastAsia="ru-RU"/>
        </w:rPr>
        <w:t xml:space="preserve"> </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бюджетных образовательных учреждений» муниципальной целевой программы</w:t>
      </w:r>
    </w:p>
    <w:p w:rsidR="000967B6" w:rsidRPr="000967B6" w:rsidRDefault="000967B6" w:rsidP="000967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w:t>
      </w:r>
    </w:p>
    <w:p w:rsidR="000967B6" w:rsidRPr="000967B6" w:rsidRDefault="000967B6" w:rsidP="000967B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w:t>
      </w:r>
    </w:p>
    <w:p w:rsidR="000967B6" w:rsidRPr="000967B6" w:rsidRDefault="000967B6" w:rsidP="000967B6">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1. Паспорт подпрограммы</w:t>
      </w:r>
    </w:p>
    <w:p w:rsidR="000967B6" w:rsidRPr="000967B6" w:rsidRDefault="000967B6" w:rsidP="000967B6">
      <w:pPr>
        <w:autoSpaceDE w:val="0"/>
        <w:autoSpaceDN w:val="0"/>
        <w:adjustRightInd w:val="0"/>
        <w:spacing w:after="0" w:line="240" w:lineRule="auto"/>
        <w:ind w:left="1849"/>
        <w:contextualSpacing/>
        <w:outlineLvl w:val="1"/>
        <w:rPr>
          <w:rFonts w:ascii="Times New Roman" w:eastAsia="Times New Roman" w:hAnsi="Times New Roman" w:cs="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237"/>
      </w:tblGrid>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Наименование Подпрограммы</w:t>
            </w:r>
          </w:p>
        </w:tc>
        <w:tc>
          <w:tcPr>
            <w:tcW w:w="6237" w:type="dxa"/>
          </w:tcPr>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967B6">
              <w:rPr>
                <w:rFonts w:ascii="Times New Roman" w:eastAsia="Times New Roman" w:hAnsi="Times New Roman" w:cs="Times New Roman"/>
                <w:bCs/>
                <w:sz w:val="24"/>
                <w:szCs w:val="24"/>
                <w:lang w:eastAsia="ru-RU"/>
              </w:rPr>
              <w:t xml:space="preserve">Подпрограмма «Обеспечение пожарной  безопасности муниципальных бюджетных образовательных учреждений» муниципальной целевой программы «Развитие образования в </w:t>
            </w:r>
            <w:proofErr w:type="spellStart"/>
            <w:r w:rsidRPr="000967B6">
              <w:rPr>
                <w:rFonts w:ascii="Times New Roman" w:eastAsia="Times New Roman" w:hAnsi="Times New Roman" w:cs="Times New Roman"/>
                <w:bCs/>
                <w:sz w:val="24"/>
                <w:szCs w:val="24"/>
                <w:lang w:eastAsia="ru-RU"/>
              </w:rPr>
              <w:t>Корсаковском</w:t>
            </w:r>
            <w:proofErr w:type="spellEnd"/>
            <w:r w:rsidRPr="000967B6">
              <w:rPr>
                <w:rFonts w:ascii="Times New Roman" w:eastAsia="Times New Roman" w:hAnsi="Times New Roman" w:cs="Times New Roman"/>
                <w:bCs/>
                <w:sz w:val="24"/>
                <w:szCs w:val="24"/>
                <w:lang w:eastAsia="ru-RU"/>
              </w:rPr>
              <w:t xml:space="preserve"> городском округе на 2013 -2015 годы» (далее - Подпрограмма)</w:t>
            </w:r>
          </w:p>
        </w:tc>
      </w:tr>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Цель Подпрограммы</w:t>
            </w:r>
          </w:p>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p>
        </w:tc>
        <w:tc>
          <w:tcPr>
            <w:tcW w:w="6237" w:type="dxa"/>
          </w:tcPr>
          <w:p w:rsidR="000967B6" w:rsidRPr="000967B6" w:rsidRDefault="000967B6" w:rsidP="000967B6">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Обеспечение условий, необходимых для предотвращения пожаров и чрезвычайных ситуаций, повышение уровня противопожарной защиты зданий и сооружений, недопущения травматизма и гибели обучающихся, воспитанников и сотрудников муниципальных образовательных учреждений во время их трудовой и учебной деятельности</w:t>
            </w:r>
          </w:p>
        </w:tc>
      </w:tr>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Задачи Подпрограммы</w:t>
            </w:r>
          </w:p>
        </w:tc>
        <w:tc>
          <w:tcPr>
            <w:tcW w:w="6237" w:type="dxa"/>
          </w:tcPr>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1. Обеспечение необходимых условий </w:t>
            </w:r>
            <w:proofErr w:type="spellStart"/>
            <w:r w:rsidRPr="000967B6">
              <w:rPr>
                <w:rFonts w:ascii="Times New Roman" w:eastAsia="Times New Roman" w:hAnsi="Times New Roman" w:cs="Times New Roman"/>
                <w:sz w:val="24"/>
                <w:szCs w:val="24"/>
                <w:lang w:eastAsia="ru-RU"/>
              </w:rPr>
              <w:t>жизн</w:t>
            </w:r>
            <w:proofErr w:type="gramStart"/>
            <w:r w:rsidRPr="000967B6">
              <w:rPr>
                <w:rFonts w:ascii="Times New Roman" w:eastAsia="Times New Roman" w:hAnsi="Times New Roman" w:cs="Times New Roman"/>
                <w:sz w:val="24"/>
                <w:szCs w:val="24"/>
                <w:lang w:eastAsia="ru-RU"/>
              </w:rPr>
              <w:t>е</w:t>
            </w:r>
            <w:proofErr w:type="spellEnd"/>
            <w:r w:rsidRPr="000967B6">
              <w:rPr>
                <w:rFonts w:ascii="Times New Roman" w:eastAsia="Times New Roman" w:hAnsi="Times New Roman" w:cs="Times New Roman"/>
                <w:sz w:val="24"/>
                <w:szCs w:val="24"/>
                <w:lang w:eastAsia="ru-RU"/>
              </w:rPr>
              <w:t>-</w:t>
            </w:r>
            <w:proofErr w:type="gramEnd"/>
            <w:r w:rsidRPr="000967B6">
              <w:rPr>
                <w:rFonts w:ascii="Times New Roman" w:eastAsia="Times New Roman" w:hAnsi="Times New Roman" w:cs="Times New Roman"/>
                <w:sz w:val="24"/>
                <w:szCs w:val="24"/>
                <w:lang w:eastAsia="ru-RU"/>
              </w:rPr>
              <w:t xml:space="preserve"> деятельности муниципальных бюджетных образовательных учреждений. </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2. Внедрение современных технических средств пожаротушения. </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3. Создание единой эффективной системы пожарной безопасности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4. Обеспечение   условий для предотвращения гибели и травматизма обучающихся, воспитанников, посетителей и работников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 Сокращение материального ущерба от пожаров.</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6. Повышение уровня знаний по пожарной безопасности обучающихся, воспитанников, работников муниципальных образовательных учреждений</w:t>
            </w:r>
          </w:p>
        </w:tc>
      </w:tr>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Мероприятия  Подпрограммы</w:t>
            </w:r>
          </w:p>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p>
        </w:tc>
        <w:tc>
          <w:tcPr>
            <w:tcW w:w="6237" w:type="dxa"/>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1. Проведение мероприятий по созданию эффективной системы пожарной безопасности в образовательных учреждениях.</w:t>
            </w:r>
          </w:p>
          <w:p w:rsidR="000967B6" w:rsidRPr="000967B6" w:rsidRDefault="000967B6" w:rsidP="000967B6">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2. Оснащение образовательных учреждений противопожарным оборудованием. </w:t>
            </w:r>
          </w:p>
          <w:p w:rsidR="000967B6" w:rsidRPr="000967B6" w:rsidRDefault="000967B6" w:rsidP="000967B6">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3. Проведение мероприятий по обеспечению пожарной безопасности образовательных учреждений.</w:t>
            </w:r>
          </w:p>
          <w:p w:rsidR="000967B6" w:rsidRPr="000967B6" w:rsidRDefault="000967B6" w:rsidP="000967B6">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4. Проведение мероприятий по обеспечению безопасной жизнедеятельности  образовательных учреждений.</w:t>
            </w:r>
          </w:p>
          <w:p w:rsidR="000967B6" w:rsidRPr="000967B6" w:rsidRDefault="000967B6" w:rsidP="000967B6">
            <w:p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5. Повышение квалификации, профессиональная подготовка кадров по обучению и проверке знаний и требований пожарной безопасности, охране труда</w:t>
            </w:r>
          </w:p>
        </w:tc>
      </w:tr>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lastRenderedPageBreak/>
              <w:t>Сроки реализации Подпрограммы</w:t>
            </w:r>
          </w:p>
        </w:tc>
        <w:tc>
          <w:tcPr>
            <w:tcW w:w="6237" w:type="dxa"/>
          </w:tcPr>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2013-2015 годы</w:t>
            </w:r>
          </w:p>
        </w:tc>
      </w:tr>
      <w:tr w:rsidR="000967B6" w:rsidRPr="000967B6" w:rsidTr="00924233">
        <w:tc>
          <w:tcPr>
            <w:tcW w:w="3119" w:type="dxa"/>
          </w:tcPr>
          <w:p w:rsidR="000967B6" w:rsidRPr="000967B6" w:rsidRDefault="000967B6" w:rsidP="000967B6">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Объемы и источники финансирования Подпрограммы</w:t>
            </w:r>
          </w:p>
        </w:tc>
        <w:tc>
          <w:tcPr>
            <w:tcW w:w="6237" w:type="dxa"/>
          </w:tcPr>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Общий объем финансирования  - </w:t>
            </w:r>
            <w:r w:rsidRPr="000967B6">
              <w:rPr>
                <w:rFonts w:ascii="Times New Roman" w:eastAsia="Times New Roman" w:hAnsi="Times New Roman" w:cs="Times New Roman"/>
                <w:bCs/>
                <w:color w:val="000000"/>
                <w:sz w:val="24"/>
                <w:lang w:eastAsia="ru-RU"/>
              </w:rPr>
              <w:t>5454,0 тыс. рублей</w:t>
            </w:r>
            <w:r w:rsidRPr="000967B6">
              <w:rPr>
                <w:rFonts w:ascii="Times New Roman" w:eastAsia="Times New Roman" w:hAnsi="Times New Roman" w:cs="Times New Roman"/>
                <w:sz w:val="24"/>
                <w:szCs w:val="24"/>
                <w:lang w:eastAsia="ru-RU"/>
              </w:rPr>
              <w:t>, в том числе:</w:t>
            </w:r>
            <w:r w:rsidRPr="000967B6">
              <w:rPr>
                <w:rFonts w:ascii="Times New Roman" w:eastAsia="Times New Roman" w:hAnsi="Times New Roman" w:cs="Times New Roman"/>
                <w:bCs/>
                <w:color w:val="000000"/>
                <w:sz w:val="24"/>
                <w:lang w:eastAsia="ru-RU"/>
              </w:rPr>
              <w:t xml:space="preserve"> </w:t>
            </w:r>
          </w:p>
          <w:p w:rsidR="000967B6" w:rsidRPr="000967B6" w:rsidRDefault="000967B6" w:rsidP="000967B6">
            <w:pPr>
              <w:spacing w:after="0" w:line="240" w:lineRule="auto"/>
              <w:rPr>
                <w:rFonts w:ascii="Times New Roman" w:eastAsia="Times New Roman" w:hAnsi="Times New Roman" w:cs="Times New Roman"/>
                <w:bCs/>
                <w:color w:val="000000"/>
                <w:sz w:val="24"/>
                <w:lang w:eastAsia="ru-RU"/>
              </w:rPr>
            </w:pPr>
            <w:r w:rsidRPr="000967B6">
              <w:rPr>
                <w:rFonts w:ascii="Times New Roman" w:eastAsia="Times New Roman" w:hAnsi="Times New Roman" w:cs="Times New Roman"/>
                <w:bCs/>
                <w:color w:val="000000"/>
                <w:sz w:val="24"/>
                <w:lang w:eastAsia="ru-RU"/>
              </w:rPr>
              <w:t>2013 год – 1937,0 тыс. рублей</w:t>
            </w:r>
          </w:p>
          <w:p w:rsidR="000967B6" w:rsidRPr="000967B6" w:rsidRDefault="000967B6" w:rsidP="000967B6">
            <w:pPr>
              <w:spacing w:after="0" w:line="240" w:lineRule="auto"/>
              <w:rPr>
                <w:rFonts w:ascii="Times New Roman" w:eastAsia="Times New Roman" w:hAnsi="Times New Roman" w:cs="Times New Roman"/>
                <w:bCs/>
                <w:color w:val="000000"/>
                <w:lang w:eastAsia="ru-RU"/>
              </w:rPr>
            </w:pPr>
            <w:r w:rsidRPr="000967B6">
              <w:rPr>
                <w:rFonts w:ascii="Times New Roman" w:eastAsia="Times New Roman" w:hAnsi="Times New Roman" w:cs="Times New Roman"/>
                <w:bCs/>
                <w:color w:val="000000"/>
                <w:sz w:val="24"/>
                <w:lang w:eastAsia="ru-RU"/>
              </w:rPr>
              <w:t>2014 год – 1719,0 тыс. рублей</w:t>
            </w:r>
          </w:p>
          <w:p w:rsidR="000967B6" w:rsidRPr="000967B6" w:rsidRDefault="000967B6" w:rsidP="000967B6">
            <w:pPr>
              <w:spacing w:after="0" w:line="240" w:lineRule="auto"/>
              <w:rPr>
                <w:rFonts w:ascii="Times New Roman" w:eastAsia="Times New Roman" w:hAnsi="Times New Roman" w:cs="Times New Roman"/>
                <w:bCs/>
                <w:color w:val="000000"/>
                <w:sz w:val="24"/>
                <w:lang w:eastAsia="ru-RU"/>
              </w:rPr>
            </w:pPr>
            <w:r w:rsidRPr="000967B6">
              <w:rPr>
                <w:rFonts w:ascii="Times New Roman" w:eastAsia="Times New Roman" w:hAnsi="Times New Roman" w:cs="Times New Roman"/>
                <w:bCs/>
                <w:color w:val="000000"/>
                <w:sz w:val="24"/>
                <w:lang w:eastAsia="ru-RU"/>
              </w:rPr>
              <w:t>2015 год – 1798,0 тыс. рублей.</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Источники финансирования - бюджет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tc>
      </w:tr>
      <w:tr w:rsidR="000967B6" w:rsidRPr="000967B6" w:rsidTr="00924233">
        <w:tc>
          <w:tcPr>
            <w:tcW w:w="3119" w:type="dxa"/>
          </w:tcPr>
          <w:p w:rsidR="000967B6" w:rsidRPr="000967B6" w:rsidRDefault="000967B6" w:rsidP="000967B6">
            <w:pPr>
              <w:spacing w:after="0" w:line="240" w:lineRule="auto"/>
              <w:rPr>
                <w:rFonts w:ascii="Times New Roman" w:eastAsia="Times New Roman" w:hAnsi="Times New Roman" w:cs="Times New Roman"/>
                <w:bCs/>
                <w:color w:val="000000"/>
                <w:lang w:eastAsia="ru-RU"/>
              </w:rPr>
            </w:pPr>
            <w:r w:rsidRPr="000967B6">
              <w:rPr>
                <w:rFonts w:ascii="Times New Roman" w:eastAsia="Times New Roman" w:hAnsi="Times New Roman" w:cs="Times New Roman"/>
                <w:sz w:val="24"/>
                <w:szCs w:val="24"/>
                <w:lang w:eastAsia="ru-RU"/>
              </w:rPr>
              <w:t xml:space="preserve">Ожидаемые конечные результаты реализации Подпрограммы и показатели социально-экономической эффективности </w:t>
            </w:r>
          </w:p>
        </w:tc>
        <w:tc>
          <w:tcPr>
            <w:tcW w:w="6237" w:type="dxa"/>
            <w:vAlign w:val="bottom"/>
          </w:tcPr>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1. Обеспечение пожарной безопасности в 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2. Создание необходимых условий для безопасности обучающихся, воспитанников, посетителей и работников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от пожаров </w:t>
            </w:r>
          </w:p>
        </w:tc>
      </w:tr>
      <w:tr w:rsidR="000967B6" w:rsidRPr="000967B6" w:rsidTr="00924233">
        <w:tc>
          <w:tcPr>
            <w:tcW w:w="3119" w:type="dxa"/>
          </w:tcPr>
          <w:p w:rsidR="000967B6" w:rsidRPr="000967B6" w:rsidRDefault="000967B6" w:rsidP="000967B6">
            <w:pPr>
              <w:spacing w:after="0" w:line="240" w:lineRule="auto"/>
              <w:rPr>
                <w:rFonts w:ascii="Times New Roman" w:eastAsia="Times New Roman" w:hAnsi="Times New Roman" w:cs="Times New Roman"/>
                <w:bCs/>
                <w:color w:val="000000"/>
                <w:lang w:eastAsia="ru-RU"/>
              </w:rPr>
            </w:pPr>
            <w:proofErr w:type="gramStart"/>
            <w:r w:rsidRPr="000967B6">
              <w:rPr>
                <w:rFonts w:ascii="Times New Roman" w:eastAsia="Times New Roman" w:hAnsi="Times New Roman" w:cs="Times New Roman"/>
                <w:sz w:val="24"/>
                <w:szCs w:val="24"/>
                <w:lang w:eastAsia="ru-RU"/>
              </w:rPr>
              <w:t>Контроль за</w:t>
            </w:r>
            <w:proofErr w:type="gramEnd"/>
            <w:r w:rsidRPr="000967B6">
              <w:rPr>
                <w:rFonts w:ascii="Times New Roman" w:eastAsia="Times New Roman" w:hAnsi="Times New Roman" w:cs="Times New Roman"/>
                <w:sz w:val="24"/>
                <w:szCs w:val="24"/>
                <w:lang w:eastAsia="ru-RU"/>
              </w:rPr>
              <w:t xml:space="preserve"> реализацией Подпрограммы</w:t>
            </w:r>
          </w:p>
        </w:tc>
        <w:tc>
          <w:tcPr>
            <w:tcW w:w="6237" w:type="dxa"/>
            <w:vAlign w:val="bottom"/>
          </w:tcPr>
          <w:p w:rsidR="000967B6" w:rsidRPr="000967B6" w:rsidRDefault="000967B6" w:rsidP="000967B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0967B6">
              <w:rPr>
                <w:rFonts w:ascii="Times New Roman" w:eastAsia="Times New Roman" w:hAnsi="Times New Roman" w:cs="Times New Roman"/>
                <w:sz w:val="24"/>
                <w:szCs w:val="24"/>
                <w:lang w:eastAsia="ru-RU"/>
              </w:rPr>
              <w:t>Контроль за</w:t>
            </w:r>
            <w:proofErr w:type="gramEnd"/>
            <w:r w:rsidRPr="000967B6">
              <w:rPr>
                <w:rFonts w:ascii="Times New Roman" w:eastAsia="Times New Roman" w:hAnsi="Times New Roman" w:cs="Times New Roman"/>
                <w:sz w:val="24"/>
                <w:szCs w:val="24"/>
                <w:lang w:eastAsia="ru-RU"/>
              </w:rPr>
              <w:t xml:space="preserve"> исполнением мероприятий Подпрограммы осуществляет департамент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
        </w:tc>
      </w:tr>
    </w:tbl>
    <w:p w:rsidR="000967B6" w:rsidRPr="000967B6" w:rsidRDefault="000967B6" w:rsidP="000967B6">
      <w:pPr>
        <w:autoSpaceDE w:val="0"/>
        <w:autoSpaceDN w:val="0"/>
        <w:adjustRightInd w:val="0"/>
        <w:spacing w:after="0" w:line="240" w:lineRule="auto"/>
        <w:contextualSpacing/>
        <w:outlineLvl w:val="1"/>
        <w:rPr>
          <w:rFonts w:ascii="Times New Roman" w:eastAsia="Times New Roman" w:hAnsi="Times New Roman" w:cs="Times New Roman"/>
          <w:b/>
          <w:sz w:val="24"/>
          <w:szCs w:val="24"/>
          <w:lang w:eastAsia="ru-RU"/>
        </w:rPr>
      </w:pP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2. Содержание проблемы и обоснование необходимости</w:t>
      </w:r>
    </w:p>
    <w:p w:rsidR="000967B6" w:rsidRPr="000967B6" w:rsidRDefault="000967B6" w:rsidP="000967B6">
      <w:pPr>
        <w:widowControl w:val="0"/>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решения ее программным методом</w:t>
      </w:r>
    </w:p>
    <w:p w:rsidR="000967B6" w:rsidRPr="000967B6" w:rsidRDefault="000967B6" w:rsidP="000967B6">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0967B6" w:rsidRPr="000967B6" w:rsidRDefault="000967B6" w:rsidP="000967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Пожарная безопасность муниципальных учреждений - это условия сохранения жизни и здоровья обучающихся, воспитанников и работников образовательных учреждений, а также материальных ценностей учреждений от возможных пожаров и чрезвычайных ситуаций.</w:t>
      </w:r>
    </w:p>
    <w:p w:rsidR="000967B6" w:rsidRPr="000967B6" w:rsidRDefault="000967B6" w:rsidP="00096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 2005 по 2012 годы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реализованы две муниципальные целевые программы по обеспечению пожарной безопасности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w:t>
      </w:r>
    </w:p>
    <w:p w:rsidR="000967B6" w:rsidRPr="000967B6" w:rsidRDefault="000967B6" w:rsidP="00096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Реализация принятых программ позволила установить во всех 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автоматическую пожарную сигнализацию, приобрести необходимое противопожарное оборудование, средства защиты и пожаротушения, провести обучение кадров.</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Анализ используемых мер по обеспечению пожарной безопасности в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свидетельствует о том, что решение вопросов противопожарной безопасности программно-целевыми методами должно осуществляться постоянно.</w:t>
      </w:r>
    </w:p>
    <w:p w:rsidR="000967B6" w:rsidRPr="000967B6" w:rsidRDefault="000967B6" w:rsidP="000967B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С целью </w:t>
      </w:r>
      <w:proofErr w:type="gramStart"/>
      <w:r w:rsidRPr="000967B6">
        <w:rPr>
          <w:rFonts w:ascii="Times New Roman" w:eastAsia="Times New Roman" w:hAnsi="Times New Roman" w:cs="Times New Roman"/>
          <w:sz w:val="24"/>
          <w:szCs w:val="24"/>
          <w:lang w:eastAsia="ru-RU"/>
        </w:rPr>
        <w:t>обеспечения бесперебойного функционирования систем предотвращения пожара</w:t>
      </w:r>
      <w:proofErr w:type="gramEnd"/>
      <w:r w:rsidRPr="000967B6">
        <w:rPr>
          <w:rFonts w:ascii="Times New Roman" w:eastAsia="Times New Roman" w:hAnsi="Times New Roman" w:cs="Times New Roman"/>
          <w:sz w:val="24"/>
          <w:szCs w:val="24"/>
          <w:lang w:eastAsia="ru-RU"/>
        </w:rPr>
        <w:t xml:space="preserve"> и противопожарной защиты, установленных в муниципальных  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в настоящую Программу включены организационно-технические мероприятия, обеспечивающие безопасную жизнедеятельность учреждений.</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Для устойчивого и безопасного функционирования учреждений, сохранения материальных ценностей и муниципального имущества   требуется проведение </w:t>
      </w:r>
      <w:r w:rsidRPr="000967B6">
        <w:rPr>
          <w:rFonts w:ascii="Times New Roman" w:eastAsia="Times New Roman" w:hAnsi="Times New Roman" w:cs="Times New Roman"/>
          <w:sz w:val="24"/>
          <w:szCs w:val="24"/>
          <w:lang w:eastAsia="ru-RU"/>
        </w:rPr>
        <w:lastRenderedPageBreak/>
        <w:t xml:space="preserve">ежегодных, плановых мероприятий (огнезащитная обработка чердачных помещений, зарядка огнетушителей, ревизия пожарных рукавов, расчистка кровель от снега в зимний период, расчистка подъездных путей и пожарных гидрантов в зимний период, периодическое обучение кадров и т.д.). </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Использование средств бюджета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на выполнение предусмотренных в Программе мероприятий предполагается направить на создание  единой эффективной системы пожарной безопасности в муниципальных бюджетных образовательных учреждениях, а именно </w:t>
      </w:r>
      <w:proofErr w:type="gramStart"/>
      <w:r w:rsidRPr="000967B6">
        <w:rPr>
          <w:rFonts w:ascii="Times New Roman" w:eastAsia="Times New Roman" w:hAnsi="Times New Roman" w:cs="Times New Roman"/>
          <w:sz w:val="24"/>
          <w:szCs w:val="24"/>
          <w:lang w:eastAsia="ru-RU"/>
        </w:rPr>
        <w:t>на</w:t>
      </w:r>
      <w:proofErr w:type="gramEnd"/>
      <w:r w:rsidRPr="000967B6">
        <w:rPr>
          <w:rFonts w:ascii="Times New Roman" w:eastAsia="Times New Roman" w:hAnsi="Times New Roman" w:cs="Times New Roman"/>
          <w:sz w:val="24"/>
          <w:szCs w:val="24"/>
          <w:lang w:eastAsia="ru-RU"/>
        </w:rPr>
        <w:t>:</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техническое обслуживание и планово-предупредительный ремонт установок автоматической пожарной сигнализации;</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диспетчеризацию и мониторинг противопожарного состояния образовательных учреждений;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ремонт электрических сетей и электрооборудования;</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огнезащитную обработку деревянных конструкций чердачных помещений;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проверку качества огнезащитной обработки деревянных конструкций чердачных помещений;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замену межэтажных противопожарных дверей;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проведение замеров сопротивления контуров заземления и изоляции внутренних и наружных электрических сетей;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замену, зарядку, переосвидетельствование огнетушителей;</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замену деревянных шкафов пожарных кранов на шкафы из негорючих материалов;</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ремонт пожарных гидрантов;</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укомплектование пожарных кранов стволами и рукавами;</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оснащение учреждений планами эвакуаций людей при возникновении пожара;</w:t>
      </w:r>
    </w:p>
    <w:p w:rsidR="000967B6" w:rsidRPr="000967B6" w:rsidRDefault="000967B6" w:rsidP="000967B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курсовую переподготовку руководителей муниципальных учреждений по обучению и проверке знаний требований пожарной безопасности и охраны труда.</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Реализация намеченных в Программе мероприятий обеспечит устойчивую тенденцию к снижению пожарных рисков и позволит:</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достичь социально и экономически приемлемого уровня пожарной безопасности в муниципальных бюджетных образовательных учреждениях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tabs>
          <w:tab w:val="left" w:pos="106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обеспечить устойчивую тенденцию к снижению пожарных рисков;</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создать эффективную комплексную систему обеспечения пожарной безопасности;</w:t>
      </w:r>
    </w:p>
    <w:p w:rsidR="000967B6" w:rsidRPr="000967B6" w:rsidRDefault="000967B6" w:rsidP="000967B6">
      <w:pPr>
        <w:tabs>
          <w:tab w:val="left" w:pos="106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реализовать мероприятия, направленные на соблюдение правил пожарной безопасности;</w:t>
      </w:r>
    </w:p>
    <w:p w:rsidR="000967B6" w:rsidRPr="000967B6" w:rsidRDefault="000967B6" w:rsidP="000967B6">
      <w:pPr>
        <w:tabs>
          <w:tab w:val="left" w:pos="1060"/>
        </w:tabs>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  укрепить материально-техническую базу образовательных учреждений по оснащению противопожарным оборудованием, средствами обнаружения и оповещения о возникновении пожара; </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обеспечить сохранение жизни и здоровья обучающихся, воспитанников, посетителей и работников образовательных учреждений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left="390"/>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Раздел 3. Система программных мероприятий</w:t>
      </w: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Программные мероприятия представлены в приложении к подпрограмме «Обеспечение пожарной  безопасности муниципальных бюджетных образовательных учреждений»</w:t>
      </w:r>
      <w:r w:rsidRPr="000967B6">
        <w:rPr>
          <w:rFonts w:ascii="Times New Roman" w:eastAsia="Times New Roman" w:hAnsi="Times New Roman" w:cs="Times New Roman"/>
          <w:b/>
          <w:sz w:val="24"/>
          <w:szCs w:val="24"/>
          <w:lang w:eastAsia="ru-RU"/>
        </w:rPr>
        <w:t xml:space="preserve"> </w:t>
      </w:r>
      <w:r w:rsidRPr="000967B6">
        <w:rPr>
          <w:rFonts w:ascii="Times New Roman" w:eastAsia="Times New Roman" w:hAnsi="Times New Roman" w:cs="Times New Roman"/>
          <w:sz w:val="24"/>
          <w:szCs w:val="24"/>
          <w:lang w:eastAsia="ru-RU"/>
        </w:rPr>
        <w:t xml:space="preserve">муниципальной целевой  программы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r w:rsidRPr="000967B6">
        <w:rPr>
          <w:rFonts w:ascii="Times New Roman" w:eastAsia="Times New Roman" w:hAnsi="Times New Roman" w:cs="Times New Roman"/>
          <w:sz w:val="24"/>
          <w:szCs w:val="24"/>
          <w:lang w:eastAsia="ru-RU"/>
        </w:rPr>
        <w:t xml:space="preserve"> городском округе на 2013-2015 годы».</w:t>
      </w:r>
    </w:p>
    <w:p w:rsidR="000967B6" w:rsidRPr="000967B6" w:rsidRDefault="000967B6" w:rsidP="000967B6">
      <w:pPr>
        <w:spacing w:after="0" w:line="240" w:lineRule="auto"/>
        <w:jc w:val="both"/>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4. </w:t>
      </w:r>
      <w:r w:rsidRPr="000967B6">
        <w:rPr>
          <w:rFonts w:ascii="Times New Roman" w:eastAsia="Times New Roman" w:hAnsi="Times New Roman" w:cs="Times New Roman"/>
          <w:kern w:val="2"/>
          <w:sz w:val="24"/>
          <w:szCs w:val="24"/>
          <w:lang w:eastAsia="ru-RU"/>
        </w:rPr>
        <w:t xml:space="preserve">Ресурсное обеспечение </w:t>
      </w:r>
      <w:r w:rsidRPr="000967B6">
        <w:rPr>
          <w:rFonts w:ascii="Times New Roman" w:eastAsia="Times New Roman" w:hAnsi="Times New Roman" w:cs="Times New Roman"/>
          <w:sz w:val="24"/>
          <w:szCs w:val="24"/>
          <w:lang w:eastAsia="ru-RU"/>
        </w:rPr>
        <w:t>Подпрограммы</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lastRenderedPageBreak/>
        <w:t xml:space="preserve">Финансирование мероприятий Подпрограммы осуществляется в пределах средств, предусматриваемых в бюджете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 на соответствующий финансовый год.</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kern w:val="2"/>
          <w:sz w:val="24"/>
          <w:szCs w:val="24"/>
          <w:lang w:eastAsia="ru-RU"/>
        </w:rPr>
        <w:t xml:space="preserve">На реализацию мероприятий Подпрограммы в течение 2013-2015 годов предусматривается общий объем финансирования в размере </w:t>
      </w:r>
      <w:r w:rsidRPr="000967B6">
        <w:rPr>
          <w:rFonts w:ascii="Times New Roman" w:eastAsia="Times New Roman" w:hAnsi="Times New Roman" w:cs="Times New Roman"/>
          <w:bCs/>
          <w:color w:val="000000"/>
          <w:sz w:val="24"/>
          <w:lang w:eastAsia="ru-RU"/>
        </w:rPr>
        <w:t xml:space="preserve">5454,0 </w:t>
      </w:r>
      <w:r w:rsidRPr="000967B6">
        <w:rPr>
          <w:rFonts w:ascii="Times New Roman" w:eastAsia="Times New Roman" w:hAnsi="Times New Roman" w:cs="Times New Roman"/>
          <w:sz w:val="24"/>
          <w:szCs w:val="24"/>
          <w:lang w:eastAsia="ru-RU"/>
        </w:rPr>
        <w:t>тыс. рублей из средств местного бюджета, в том числе по годам:</w:t>
      </w:r>
    </w:p>
    <w:p w:rsidR="000967B6" w:rsidRPr="000967B6" w:rsidRDefault="000967B6" w:rsidP="000967B6">
      <w:pPr>
        <w:spacing w:after="0" w:line="240" w:lineRule="auto"/>
        <w:ind w:firstLine="709"/>
        <w:rPr>
          <w:rFonts w:ascii="Times New Roman" w:eastAsia="Times New Roman" w:hAnsi="Times New Roman" w:cs="Times New Roman"/>
          <w:bCs/>
          <w:color w:val="000000"/>
          <w:sz w:val="24"/>
          <w:lang w:eastAsia="ru-RU"/>
        </w:rPr>
      </w:pPr>
      <w:r w:rsidRPr="000967B6">
        <w:rPr>
          <w:rFonts w:ascii="Times New Roman" w:eastAsia="Times New Roman" w:hAnsi="Times New Roman" w:cs="Times New Roman"/>
          <w:bCs/>
          <w:color w:val="000000"/>
          <w:sz w:val="24"/>
          <w:lang w:eastAsia="ru-RU"/>
        </w:rPr>
        <w:t>2013 год – 1937,0 тыс. рублей;</w:t>
      </w:r>
    </w:p>
    <w:p w:rsidR="000967B6" w:rsidRPr="000967B6" w:rsidRDefault="000967B6" w:rsidP="000967B6">
      <w:pPr>
        <w:spacing w:after="0" w:line="240" w:lineRule="auto"/>
        <w:ind w:firstLine="709"/>
        <w:rPr>
          <w:rFonts w:ascii="Times New Roman" w:eastAsia="Times New Roman" w:hAnsi="Times New Roman" w:cs="Times New Roman"/>
          <w:bCs/>
          <w:color w:val="000000"/>
          <w:lang w:eastAsia="ru-RU"/>
        </w:rPr>
      </w:pPr>
      <w:r w:rsidRPr="000967B6">
        <w:rPr>
          <w:rFonts w:ascii="Times New Roman" w:eastAsia="Times New Roman" w:hAnsi="Times New Roman" w:cs="Times New Roman"/>
          <w:bCs/>
          <w:color w:val="000000"/>
          <w:sz w:val="24"/>
          <w:lang w:eastAsia="ru-RU"/>
        </w:rPr>
        <w:t>2014 год – 1719,0 тыс. рублей;</w:t>
      </w:r>
    </w:p>
    <w:p w:rsidR="000967B6" w:rsidRPr="000967B6" w:rsidRDefault="000967B6" w:rsidP="000967B6">
      <w:pPr>
        <w:spacing w:after="0" w:line="240" w:lineRule="auto"/>
        <w:ind w:firstLine="709"/>
        <w:rPr>
          <w:rFonts w:ascii="Times New Roman" w:eastAsia="Times New Roman" w:hAnsi="Times New Roman" w:cs="Times New Roman"/>
          <w:bCs/>
          <w:color w:val="000000"/>
          <w:sz w:val="24"/>
          <w:lang w:eastAsia="ru-RU"/>
        </w:rPr>
      </w:pPr>
      <w:r w:rsidRPr="000967B6">
        <w:rPr>
          <w:rFonts w:ascii="Times New Roman" w:eastAsia="Times New Roman" w:hAnsi="Times New Roman" w:cs="Times New Roman"/>
          <w:bCs/>
          <w:color w:val="000000"/>
          <w:sz w:val="24"/>
          <w:lang w:eastAsia="ru-RU"/>
        </w:rPr>
        <w:t>2015 год – 1798,0 тыс. рублей.</w:t>
      </w:r>
    </w:p>
    <w:p w:rsidR="000967B6" w:rsidRPr="000967B6" w:rsidRDefault="000967B6" w:rsidP="000967B6">
      <w:pPr>
        <w:spacing w:after="0" w:line="240" w:lineRule="auto"/>
        <w:ind w:firstLine="709"/>
        <w:jc w:val="both"/>
        <w:rPr>
          <w:rFonts w:ascii="Times New Roman" w:eastAsia="Times New Roman" w:hAnsi="Times New Roman" w:cs="Times New Roman"/>
          <w:kern w:val="2"/>
          <w:sz w:val="24"/>
          <w:szCs w:val="24"/>
          <w:lang w:eastAsia="ru-RU"/>
        </w:rPr>
      </w:pPr>
    </w:p>
    <w:p w:rsidR="000967B6" w:rsidRPr="000967B6" w:rsidRDefault="000967B6" w:rsidP="000967B6">
      <w:pPr>
        <w:widowControl w:val="0"/>
        <w:autoSpaceDE w:val="0"/>
        <w:autoSpaceDN w:val="0"/>
        <w:adjustRightInd w:val="0"/>
        <w:spacing w:after="0" w:line="360" w:lineRule="atLeast"/>
        <w:ind w:left="390"/>
        <w:contextualSpacing/>
        <w:jc w:val="center"/>
        <w:rPr>
          <w:rFonts w:ascii="Times New Roman" w:eastAsia="Times New Roman" w:hAnsi="Times New Roman" w:cs="Times New Roman"/>
          <w:kern w:val="2"/>
          <w:sz w:val="24"/>
          <w:szCs w:val="24"/>
          <w:lang w:eastAsia="ru-RU"/>
        </w:rPr>
      </w:pPr>
      <w:r w:rsidRPr="000967B6">
        <w:rPr>
          <w:rFonts w:ascii="Times New Roman" w:eastAsia="Times New Roman" w:hAnsi="Times New Roman" w:cs="Times New Roman"/>
          <w:sz w:val="24"/>
          <w:szCs w:val="24"/>
          <w:lang w:eastAsia="ru-RU"/>
        </w:rPr>
        <w:t xml:space="preserve">Раздел 5. </w:t>
      </w:r>
      <w:r w:rsidRPr="000967B6">
        <w:rPr>
          <w:rFonts w:ascii="Times New Roman" w:eastAsia="Times New Roman" w:hAnsi="Times New Roman" w:cs="Times New Roman"/>
          <w:kern w:val="2"/>
          <w:sz w:val="24"/>
          <w:szCs w:val="24"/>
          <w:lang w:eastAsia="ru-RU"/>
        </w:rPr>
        <w:t>Механизм реализации Подпрограммы</w:t>
      </w:r>
    </w:p>
    <w:p w:rsidR="000967B6" w:rsidRPr="000967B6" w:rsidRDefault="000967B6" w:rsidP="000967B6">
      <w:pPr>
        <w:spacing w:after="0" w:line="240" w:lineRule="auto"/>
        <w:ind w:firstLine="720"/>
        <w:jc w:val="both"/>
        <w:rPr>
          <w:rFonts w:ascii="Times New Roman" w:eastAsia="Times New Roman" w:hAnsi="Times New Roman" w:cs="Times New Roman"/>
          <w:kern w:val="2"/>
          <w:sz w:val="28"/>
          <w:szCs w:val="28"/>
          <w:lang w:eastAsia="ru-RU"/>
        </w:rPr>
      </w:pP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Реализация Подпрограммы осуществляется департаментом социального развития,  муниципальными бюджетными образовательными учреждениями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0967B6">
        <w:rPr>
          <w:rFonts w:ascii="Times New Roman" w:eastAsia="Times New Roman" w:hAnsi="Times New Roman" w:cs="Times New Roman"/>
          <w:sz w:val="24"/>
          <w:szCs w:val="24"/>
          <w:lang w:eastAsia="ru-RU"/>
        </w:rPr>
        <w:t>Корсаковского</w:t>
      </w:r>
      <w:proofErr w:type="spellEnd"/>
      <w:r w:rsidRPr="000967B6">
        <w:rPr>
          <w:rFonts w:ascii="Times New Roman" w:eastAsia="Times New Roman" w:hAnsi="Times New Roman" w:cs="Times New Roman"/>
          <w:sz w:val="24"/>
          <w:szCs w:val="24"/>
          <w:lang w:eastAsia="ru-RU"/>
        </w:rPr>
        <w:t xml:space="preserve"> городского округа:</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обеспечивает реализацию  Подпрограммы через проведение постоянного мониторинга состояния пожарной безопасности образовательных учреждений, результатов реализации программных мероприятий;</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осуществляет меры по полному качественному выполнению мероприятий Подпрограммы;</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с учетом выделяемых на реализацию Подпрограммы средств ежегодно уточняет затраты по программным мероприятиям;</w:t>
      </w:r>
    </w:p>
    <w:p w:rsidR="000967B6" w:rsidRPr="000967B6" w:rsidRDefault="000967B6" w:rsidP="000967B6">
      <w:pPr>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подготавливает ежегодно доклад о ходе реализации Подпрограммы.</w:t>
      </w:r>
    </w:p>
    <w:p w:rsidR="000967B6" w:rsidRPr="000967B6" w:rsidRDefault="000967B6" w:rsidP="000967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6"/>
          <w:szCs w:val="26"/>
          <w:lang w:eastAsia="ru-RU"/>
        </w:rPr>
        <w:t xml:space="preserve">  </w:t>
      </w:r>
      <w:r w:rsidRPr="000967B6">
        <w:rPr>
          <w:rFonts w:ascii="Times New Roman" w:eastAsia="Times New Roman" w:hAnsi="Times New Roman" w:cs="Times New Roman"/>
          <w:sz w:val="24"/>
          <w:szCs w:val="24"/>
          <w:lang w:eastAsia="ru-RU"/>
        </w:rPr>
        <w:t>Целевыми показателями Программы являются количество зарегистрированных пожаров, погибших, получивших травмы и материальный ущерб, а также количество муниципальных образовательных  учреждений, в которых не обеспечивается требуемый уровень пожарной безопасности.</w:t>
      </w:r>
    </w:p>
    <w:p w:rsidR="000967B6" w:rsidRPr="000967B6" w:rsidRDefault="000967B6" w:rsidP="000967B6">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Ход и результаты реализации Подпрограммы освещаются в средствах массовой информации.</w:t>
      </w:r>
    </w:p>
    <w:p w:rsidR="000967B6" w:rsidRPr="000967B6" w:rsidRDefault="000967B6" w:rsidP="000967B6">
      <w:pPr>
        <w:spacing w:after="0" w:line="240" w:lineRule="auto"/>
        <w:jc w:val="both"/>
        <w:rPr>
          <w:rFonts w:ascii="Times New Roman" w:eastAsia="Times New Roman" w:hAnsi="Times New Roman" w:cs="Times New Roman"/>
          <w:sz w:val="26"/>
          <w:szCs w:val="26"/>
          <w:lang w:eastAsia="ru-RU"/>
        </w:rPr>
      </w:pP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sectPr w:rsidR="000967B6" w:rsidRPr="000967B6" w:rsidSect="00E156CA">
          <w:headerReference w:type="default" r:id="rId7"/>
          <w:pgSz w:w="11906" w:h="16838"/>
          <w:pgMar w:top="1134" w:right="567" w:bottom="1134" w:left="1985" w:header="709" w:footer="709" w:gutter="0"/>
          <w:pgNumType w:start="1"/>
          <w:cols w:space="708"/>
          <w:titlePg/>
          <w:docGrid w:linePitch="360"/>
        </w:sect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Приложение к подпрограмме </w:t>
      </w:r>
    </w:p>
    <w:p w:rsidR="000967B6" w:rsidRPr="000967B6" w:rsidRDefault="000967B6" w:rsidP="000967B6">
      <w:pPr>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«Обеспечение  безопасности </w:t>
      </w:r>
      <w:proofErr w:type="gramStart"/>
      <w:r w:rsidRPr="000967B6">
        <w:rPr>
          <w:rFonts w:ascii="Times New Roman" w:eastAsia="Times New Roman" w:hAnsi="Times New Roman" w:cs="Times New Roman"/>
          <w:sz w:val="24"/>
          <w:szCs w:val="24"/>
          <w:lang w:eastAsia="ru-RU"/>
        </w:rPr>
        <w:t>муниципальных</w:t>
      </w:r>
      <w:proofErr w:type="gramEnd"/>
      <w:r w:rsidRPr="000967B6">
        <w:rPr>
          <w:rFonts w:ascii="Times New Roman" w:eastAsia="Times New Roman" w:hAnsi="Times New Roman" w:cs="Times New Roman"/>
          <w:sz w:val="24"/>
          <w:szCs w:val="24"/>
          <w:lang w:eastAsia="ru-RU"/>
        </w:rPr>
        <w:t xml:space="preserve"> </w:t>
      </w:r>
    </w:p>
    <w:p w:rsidR="000967B6" w:rsidRPr="000967B6" w:rsidRDefault="000967B6" w:rsidP="000967B6">
      <w:pPr>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бюджетных образовательных учреждений» </w:t>
      </w:r>
    </w:p>
    <w:p w:rsidR="000967B6" w:rsidRPr="000967B6" w:rsidRDefault="000967B6" w:rsidP="000967B6">
      <w:pPr>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муниципальной целевой  программы</w:t>
      </w:r>
    </w:p>
    <w:p w:rsidR="000967B6" w:rsidRPr="000967B6" w:rsidRDefault="000967B6" w:rsidP="000967B6">
      <w:pPr>
        <w:spacing w:after="0" w:line="240" w:lineRule="auto"/>
        <w:jc w:val="right"/>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 «Развитие образования в </w:t>
      </w:r>
      <w:proofErr w:type="spellStart"/>
      <w:r w:rsidRPr="000967B6">
        <w:rPr>
          <w:rFonts w:ascii="Times New Roman" w:eastAsia="Times New Roman" w:hAnsi="Times New Roman" w:cs="Times New Roman"/>
          <w:sz w:val="24"/>
          <w:szCs w:val="24"/>
          <w:lang w:eastAsia="ru-RU"/>
        </w:rPr>
        <w:t>Корсаковском</w:t>
      </w:r>
      <w:proofErr w:type="spellEnd"/>
    </w:p>
    <w:p w:rsidR="000967B6" w:rsidRPr="000967B6" w:rsidRDefault="000967B6" w:rsidP="000967B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967B6">
        <w:rPr>
          <w:rFonts w:ascii="Times New Roman" w:eastAsia="Times New Roman" w:hAnsi="Times New Roman" w:cs="Times New Roman"/>
          <w:sz w:val="24"/>
          <w:szCs w:val="24"/>
          <w:lang w:eastAsia="ru-RU"/>
        </w:rPr>
        <w:t xml:space="preserve"> </w:t>
      </w:r>
      <w:proofErr w:type="gramStart"/>
      <w:r w:rsidRPr="000967B6">
        <w:rPr>
          <w:rFonts w:ascii="Times New Roman" w:eastAsia="Times New Roman" w:hAnsi="Times New Roman" w:cs="Times New Roman"/>
          <w:sz w:val="24"/>
          <w:szCs w:val="24"/>
          <w:lang w:eastAsia="ru-RU"/>
        </w:rPr>
        <w:t>городском округе на 2013-2015 годы»</w:t>
      </w:r>
      <w:r w:rsidRPr="000967B6">
        <w:rPr>
          <w:rFonts w:ascii="Times New Roman" w:eastAsia="Times New Roman" w:hAnsi="Times New Roman" w:cs="Times New Roman"/>
          <w:sz w:val="20"/>
          <w:szCs w:val="20"/>
          <w:lang w:eastAsia="ru-RU"/>
        </w:rPr>
        <w:t xml:space="preserve"> </w:t>
      </w:r>
      <w:proofErr w:type="gramEnd"/>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rPr>
          <w:rFonts w:ascii="Times New Roman" w:eastAsia="Times New Roman" w:hAnsi="Times New Roman" w:cs="Times New Roman"/>
          <w:sz w:val="24"/>
          <w:szCs w:val="24"/>
          <w:lang w:eastAsia="ru-RU"/>
        </w:rPr>
      </w:pP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Программные мероприятия </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 xml:space="preserve">по реализации Подпрограммы «Обеспечение  безопасности </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r w:rsidRPr="000967B6">
        <w:rPr>
          <w:rFonts w:ascii="Times New Roman" w:eastAsia="Times New Roman" w:hAnsi="Times New Roman" w:cs="Times New Roman"/>
          <w:sz w:val="24"/>
          <w:szCs w:val="24"/>
          <w:lang w:eastAsia="ru-RU"/>
        </w:rPr>
        <w:t>муниципальных бюджетных образовательных учреждений»</w:t>
      </w:r>
    </w:p>
    <w:p w:rsidR="000967B6" w:rsidRPr="000967B6" w:rsidRDefault="000967B6" w:rsidP="000967B6">
      <w:pPr>
        <w:spacing w:after="0" w:line="240" w:lineRule="auto"/>
        <w:jc w:val="center"/>
        <w:rPr>
          <w:rFonts w:ascii="Times New Roman" w:eastAsia="Times New Roman" w:hAnsi="Times New Roman" w:cs="Times New Roman"/>
          <w:sz w:val="24"/>
          <w:szCs w:val="24"/>
          <w:lang w:eastAsia="ru-RU"/>
        </w:rPr>
      </w:pPr>
    </w:p>
    <w:tbl>
      <w:tblPr>
        <w:tblW w:w="9513" w:type="dxa"/>
        <w:tblInd w:w="93" w:type="dxa"/>
        <w:tblLayout w:type="fixed"/>
        <w:tblLook w:val="04A0" w:firstRow="1" w:lastRow="0" w:firstColumn="1" w:lastColumn="0" w:noHBand="0" w:noVBand="1"/>
      </w:tblPr>
      <w:tblGrid>
        <w:gridCol w:w="890"/>
        <w:gridCol w:w="2669"/>
        <w:gridCol w:w="851"/>
        <w:gridCol w:w="850"/>
        <w:gridCol w:w="851"/>
        <w:gridCol w:w="1417"/>
        <w:gridCol w:w="1985"/>
      </w:tblGrid>
      <w:tr w:rsidR="000967B6" w:rsidRPr="000967B6" w:rsidTr="00924233">
        <w:trPr>
          <w:trHeight w:val="868"/>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w:t>
            </w:r>
            <w:proofErr w:type="gramStart"/>
            <w:r w:rsidRPr="000967B6">
              <w:rPr>
                <w:rFonts w:ascii="Times New Roman" w:eastAsia="Times New Roman" w:hAnsi="Times New Roman" w:cs="Times New Roman"/>
                <w:color w:val="000000"/>
                <w:sz w:val="24"/>
                <w:szCs w:val="24"/>
                <w:lang w:eastAsia="ru-RU"/>
              </w:rPr>
              <w:t>п</w:t>
            </w:r>
            <w:proofErr w:type="gramEnd"/>
            <w:r w:rsidRPr="000967B6">
              <w:rPr>
                <w:rFonts w:ascii="Times New Roman" w:eastAsia="Times New Roman" w:hAnsi="Times New Roman" w:cs="Times New Roman"/>
                <w:color w:val="000000"/>
                <w:sz w:val="24"/>
                <w:szCs w:val="24"/>
                <w:lang w:eastAsia="ru-RU"/>
              </w:rPr>
              <w:t>/п</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Мероприятия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Финансовые затраты по годам                                            (тыс. рублей)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Источник 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Исполнитель</w:t>
            </w:r>
          </w:p>
        </w:tc>
      </w:tr>
      <w:tr w:rsidR="000967B6" w:rsidRPr="000967B6" w:rsidTr="00924233">
        <w:trPr>
          <w:trHeight w:val="599"/>
        </w:trPr>
        <w:tc>
          <w:tcPr>
            <w:tcW w:w="890" w:type="dxa"/>
            <w:vMerge/>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2013</w:t>
            </w:r>
          </w:p>
        </w:tc>
        <w:tc>
          <w:tcPr>
            <w:tcW w:w="850"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2014</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2015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r>
    </w:tbl>
    <w:p w:rsidR="000967B6" w:rsidRPr="000967B6" w:rsidRDefault="000967B6" w:rsidP="000967B6">
      <w:pPr>
        <w:spacing w:after="0" w:line="240" w:lineRule="auto"/>
        <w:rPr>
          <w:rFonts w:ascii="Times New Roman" w:eastAsia="Times New Roman" w:hAnsi="Times New Roman" w:cs="Times New Roman"/>
          <w:sz w:val="4"/>
          <w:szCs w:val="4"/>
          <w:lang w:eastAsia="ru-RU"/>
        </w:rPr>
      </w:pPr>
    </w:p>
    <w:tbl>
      <w:tblPr>
        <w:tblW w:w="9513" w:type="dxa"/>
        <w:tblInd w:w="93" w:type="dxa"/>
        <w:tblLayout w:type="fixed"/>
        <w:tblLook w:val="04A0" w:firstRow="1" w:lastRow="0" w:firstColumn="1" w:lastColumn="0" w:noHBand="0" w:noVBand="1"/>
      </w:tblPr>
      <w:tblGrid>
        <w:gridCol w:w="890"/>
        <w:gridCol w:w="2669"/>
        <w:gridCol w:w="851"/>
        <w:gridCol w:w="141"/>
        <w:gridCol w:w="709"/>
        <w:gridCol w:w="141"/>
        <w:gridCol w:w="710"/>
        <w:gridCol w:w="141"/>
        <w:gridCol w:w="1276"/>
        <w:gridCol w:w="1985"/>
      </w:tblGrid>
      <w:tr w:rsidR="000967B6" w:rsidRPr="000967B6" w:rsidTr="00924233">
        <w:trPr>
          <w:trHeight w:val="295"/>
          <w:tblHeader/>
        </w:trPr>
        <w:tc>
          <w:tcPr>
            <w:tcW w:w="890" w:type="dxa"/>
            <w:tcBorders>
              <w:top w:val="single" w:sz="4" w:space="0" w:color="auto"/>
              <w:left w:val="single" w:sz="4" w:space="0" w:color="auto"/>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w:t>
            </w:r>
          </w:p>
        </w:tc>
        <w:tc>
          <w:tcPr>
            <w:tcW w:w="2669" w:type="dxa"/>
            <w:tcBorders>
              <w:top w:val="single" w:sz="4" w:space="0" w:color="auto"/>
              <w:left w:val="nil"/>
              <w:bottom w:val="single" w:sz="4" w:space="0" w:color="auto"/>
              <w:right w:val="single" w:sz="4" w:space="0" w:color="auto"/>
            </w:tcBorders>
            <w:shd w:val="clear" w:color="auto" w:fill="auto"/>
            <w:noWrap/>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7</w:t>
            </w:r>
          </w:p>
        </w:tc>
      </w:tr>
      <w:tr w:rsidR="000967B6" w:rsidRPr="000967B6" w:rsidTr="00924233">
        <w:trPr>
          <w:trHeight w:val="79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w:t>
            </w:r>
          </w:p>
        </w:tc>
        <w:tc>
          <w:tcPr>
            <w:tcW w:w="8623" w:type="dxa"/>
            <w:gridSpan w:val="9"/>
            <w:tcBorders>
              <w:top w:val="single" w:sz="4" w:space="0" w:color="auto"/>
              <w:left w:val="nil"/>
              <w:bottom w:val="single" w:sz="4" w:space="0" w:color="auto"/>
              <w:right w:val="single" w:sz="4" w:space="0" w:color="000000"/>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Проведение мероприятий по созданию эффективной системы </w:t>
            </w:r>
          </w:p>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пожарной безопасности в образовательных учреждениях</w:t>
            </w:r>
          </w:p>
        </w:tc>
      </w:tr>
      <w:tr w:rsidR="000967B6" w:rsidRPr="000967B6" w:rsidTr="00924233">
        <w:trPr>
          <w:trHeight w:val="65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1.1.</w:t>
            </w:r>
          </w:p>
        </w:tc>
        <w:tc>
          <w:tcPr>
            <w:tcW w:w="8623" w:type="dxa"/>
            <w:gridSpan w:val="9"/>
            <w:tcBorders>
              <w:top w:val="single" w:sz="4" w:space="0" w:color="auto"/>
              <w:left w:val="nil"/>
              <w:bottom w:val="single" w:sz="4" w:space="0" w:color="auto"/>
              <w:right w:val="single" w:sz="4" w:space="0" w:color="000000"/>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Техническое обслуживание и </w:t>
            </w:r>
            <w:proofErr w:type="gramStart"/>
            <w:r w:rsidRPr="000967B6">
              <w:rPr>
                <w:rFonts w:ascii="Times New Roman" w:eastAsia="Times New Roman" w:hAnsi="Times New Roman" w:cs="Times New Roman"/>
                <w:color w:val="000000"/>
                <w:sz w:val="24"/>
                <w:szCs w:val="24"/>
                <w:lang w:eastAsia="ru-RU"/>
              </w:rPr>
              <w:t>планово-предупредительный</w:t>
            </w:r>
            <w:proofErr w:type="gramEnd"/>
            <w:r w:rsidRPr="000967B6">
              <w:rPr>
                <w:rFonts w:ascii="Times New Roman" w:eastAsia="Times New Roman" w:hAnsi="Times New Roman" w:cs="Times New Roman"/>
                <w:color w:val="000000"/>
                <w:sz w:val="24"/>
                <w:szCs w:val="24"/>
                <w:lang w:eastAsia="ru-RU"/>
              </w:rPr>
              <w:t xml:space="preserve"> </w:t>
            </w:r>
          </w:p>
          <w:p w:rsidR="000967B6" w:rsidRPr="000967B6" w:rsidRDefault="000967B6" w:rsidP="000967B6">
            <w:pPr>
              <w:spacing w:after="0" w:line="240" w:lineRule="auto"/>
              <w:jc w:val="center"/>
              <w:rPr>
                <w:rFonts w:ascii="Times New Roman" w:eastAsia="Times New Roman" w:hAnsi="Times New Roman" w:cs="Times New Roman"/>
                <w:b/>
                <w:color w:val="000000"/>
                <w:sz w:val="24"/>
                <w:szCs w:val="24"/>
                <w:lang w:eastAsia="ru-RU"/>
              </w:rPr>
            </w:pPr>
            <w:r w:rsidRPr="000967B6">
              <w:rPr>
                <w:rFonts w:ascii="Times New Roman" w:eastAsia="Times New Roman" w:hAnsi="Times New Roman" w:cs="Times New Roman"/>
                <w:color w:val="000000"/>
                <w:sz w:val="24"/>
                <w:szCs w:val="24"/>
                <w:lang w:eastAsia="ru-RU"/>
              </w:rPr>
              <w:t>ремонт установок автоматической пожарной сигнализации</w:t>
            </w:r>
          </w:p>
        </w:tc>
      </w:tr>
      <w:tr w:rsidR="000967B6" w:rsidRPr="000967B6" w:rsidTr="00924233">
        <w:trPr>
          <w:trHeight w:val="83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1.1.1.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Общеобразовательные учреждения</w:t>
            </w:r>
          </w:p>
        </w:tc>
      </w:tr>
      <w:tr w:rsidR="000967B6" w:rsidRPr="000967B6" w:rsidTr="00924233">
        <w:trPr>
          <w:trHeight w:val="1362"/>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1.1.2.</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119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1.1.3.</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761"/>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1.2.</w:t>
            </w:r>
          </w:p>
        </w:tc>
        <w:tc>
          <w:tcPr>
            <w:tcW w:w="8623" w:type="dxa"/>
            <w:gridSpan w:val="9"/>
            <w:tcBorders>
              <w:top w:val="single" w:sz="4" w:space="0" w:color="auto"/>
              <w:left w:val="nil"/>
              <w:bottom w:val="single" w:sz="4" w:space="0" w:color="auto"/>
              <w:right w:val="single" w:sz="4" w:space="0" w:color="000000"/>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Диспетчеризация и мониторинг </w:t>
            </w:r>
            <w:proofErr w:type="gramStart"/>
            <w:r w:rsidRPr="000967B6">
              <w:rPr>
                <w:rFonts w:ascii="Times New Roman" w:eastAsia="Times New Roman" w:hAnsi="Times New Roman" w:cs="Times New Roman"/>
                <w:color w:val="000000"/>
                <w:sz w:val="24"/>
                <w:szCs w:val="24"/>
                <w:lang w:eastAsia="ru-RU"/>
              </w:rPr>
              <w:t>противопожарного</w:t>
            </w:r>
            <w:proofErr w:type="gramEnd"/>
            <w:r w:rsidRPr="000967B6">
              <w:rPr>
                <w:rFonts w:ascii="Times New Roman" w:eastAsia="Times New Roman" w:hAnsi="Times New Roman" w:cs="Times New Roman"/>
                <w:color w:val="000000"/>
                <w:sz w:val="24"/>
                <w:szCs w:val="24"/>
                <w:lang w:eastAsia="ru-RU"/>
              </w:rPr>
              <w:t xml:space="preserve">  </w:t>
            </w:r>
          </w:p>
          <w:p w:rsidR="000967B6" w:rsidRPr="000967B6" w:rsidRDefault="000967B6" w:rsidP="000967B6">
            <w:pPr>
              <w:spacing w:after="0" w:line="240" w:lineRule="auto"/>
              <w:jc w:val="center"/>
              <w:rPr>
                <w:rFonts w:ascii="Times New Roman" w:eastAsia="Times New Roman" w:hAnsi="Times New Roman" w:cs="Times New Roman"/>
                <w:b/>
                <w:color w:val="000000"/>
                <w:sz w:val="24"/>
                <w:szCs w:val="24"/>
                <w:lang w:eastAsia="ru-RU"/>
              </w:rPr>
            </w:pPr>
            <w:r w:rsidRPr="000967B6">
              <w:rPr>
                <w:rFonts w:ascii="Times New Roman" w:eastAsia="Times New Roman" w:hAnsi="Times New Roman" w:cs="Times New Roman"/>
                <w:color w:val="000000"/>
                <w:sz w:val="24"/>
                <w:szCs w:val="24"/>
                <w:lang w:eastAsia="ru-RU"/>
              </w:rPr>
              <w:t>состояния образовательных учреждений</w:t>
            </w:r>
          </w:p>
        </w:tc>
      </w:tr>
      <w:tr w:rsidR="000967B6" w:rsidRPr="000967B6" w:rsidTr="00924233">
        <w:trPr>
          <w:trHeight w:val="1126"/>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1.2.1.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167</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Общеобразовательные учреждения</w:t>
            </w:r>
          </w:p>
        </w:tc>
      </w:tr>
      <w:tr w:rsidR="000967B6" w:rsidRPr="000967B6" w:rsidTr="00924233">
        <w:trPr>
          <w:trHeight w:val="156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1.2.2.</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204</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p>
        </w:tc>
      </w:tr>
      <w:tr w:rsidR="000967B6" w:rsidRPr="000967B6" w:rsidTr="00924233">
        <w:trPr>
          <w:trHeight w:val="110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lastRenderedPageBreak/>
              <w:t>1.2.3.</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539"/>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Итого по разделу</w:t>
            </w:r>
          </w:p>
        </w:tc>
        <w:tc>
          <w:tcPr>
            <w:tcW w:w="851"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822</w:t>
            </w:r>
          </w:p>
        </w:tc>
        <w:tc>
          <w:tcPr>
            <w:tcW w:w="850"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822</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822</w:t>
            </w:r>
          </w:p>
        </w:tc>
        <w:tc>
          <w:tcPr>
            <w:tcW w:w="1417"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r>
      <w:tr w:rsidR="000967B6" w:rsidRPr="000967B6" w:rsidTr="00924233">
        <w:trPr>
          <w:trHeight w:val="748"/>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2.</w:t>
            </w:r>
          </w:p>
        </w:tc>
        <w:tc>
          <w:tcPr>
            <w:tcW w:w="8623" w:type="dxa"/>
            <w:gridSpan w:val="9"/>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Оснащение образовательных учреждений </w:t>
            </w:r>
          </w:p>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bCs/>
                <w:color w:val="000000"/>
                <w:sz w:val="24"/>
                <w:szCs w:val="24"/>
                <w:lang w:eastAsia="ru-RU"/>
              </w:rPr>
              <w:t>противопожарным оборудованием</w:t>
            </w:r>
            <w:r w:rsidRPr="000967B6">
              <w:rPr>
                <w:rFonts w:ascii="Times New Roman" w:eastAsia="Times New Roman" w:hAnsi="Times New Roman" w:cs="Times New Roman"/>
                <w:color w:val="000000"/>
                <w:sz w:val="24"/>
                <w:szCs w:val="24"/>
                <w:lang w:eastAsia="ru-RU"/>
              </w:rPr>
              <w:t> </w:t>
            </w:r>
          </w:p>
        </w:tc>
      </w:tr>
      <w:tr w:rsidR="000967B6" w:rsidRPr="000967B6" w:rsidTr="00924233">
        <w:trPr>
          <w:trHeight w:val="831"/>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324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300</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Общеобразовательные учреждения</w:t>
            </w:r>
          </w:p>
        </w:tc>
      </w:tr>
      <w:tr w:rsidR="000967B6" w:rsidRPr="000967B6" w:rsidTr="00924233">
        <w:trPr>
          <w:trHeight w:val="842"/>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2.2.</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265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200</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85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2.3.</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70</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39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Итого по разделу</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694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580</w:t>
            </w:r>
          </w:p>
        </w:tc>
        <w:tc>
          <w:tcPr>
            <w:tcW w:w="851"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570</w:t>
            </w:r>
          </w:p>
        </w:tc>
        <w:tc>
          <w:tcPr>
            <w:tcW w:w="1417"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r>
      <w:tr w:rsidR="000967B6" w:rsidRPr="000967B6" w:rsidTr="00924233">
        <w:trPr>
          <w:trHeight w:val="88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3.</w:t>
            </w:r>
          </w:p>
        </w:tc>
        <w:tc>
          <w:tcPr>
            <w:tcW w:w="8623" w:type="dxa"/>
            <w:gridSpan w:val="9"/>
            <w:tcBorders>
              <w:top w:val="single" w:sz="4" w:space="0" w:color="auto"/>
              <w:left w:val="nil"/>
              <w:bottom w:val="single" w:sz="4" w:space="0" w:color="auto"/>
              <w:right w:val="single" w:sz="4" w:space="0" w:color="000000"/>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Проведение ежегодных мероприятий по обеспечению </w:t>
            </w:r>
          </w:p>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пожарной безопасности  образовательных учреждений</w:t>
            </w:r>
          </w:p>
        </w:tc>
      </w:tr>
      <w:tr w:rsidR="000967B6" w:rsidRPr="000967B6" w:rsidTr="00924233">
        <w:trPr>
          <w:trHeight w:val="573"/>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61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60</w:t>
            </w:r>
          </w:p>
        </w:tc>
        <w:tc>
          <w:tcPr>
            <w:tcW w:w="1417" w:type="dxa"/>
            <w:gridSpan w:val="2"/>
            <w:vMerge w:val="restart"/>
            <w:tcBorders>
              <w:top w:val="nil"/>
              <w:left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Общеобразовательные учреждения</w:t>
            </w:r>
          </w:p>
        </w:tc>
      </w:tr>
      <w:tr w:rsidR="000967B6" w:rsidRPr="000967B6" w:rsidTr="00924233">
        <w:trPr>
          <w:trHeight w:val="101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3.2.</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50</w:t>
            </w:r>
          </w:p>
        </w:tc>
        <w:tc>
          <w:tcPr>
            <w:tcW w:w="1417" w:type="dxa"/>
            <w:gridSpan w:val="2"/>
            <w:vMerge/>
            <w:tcBorders>
              <w:left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84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3.3.</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10</w:t>
            </w:r>
          </w:p>
        </w:tc>
        <w:tc>
          <w:tcPr>
            <w:tcW w:w="1417" w:type="dxa"/>
            <w:gridSpan w:val="2"/>
            <w:vMerge/>
            <w:tcBorders>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54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Итого по разделу</w:t>
            </w:r>
          </w:p>
        </w:tc>
        <w:tc>
          <w:tcPr>
            <w:tcW w:w="851"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131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p>
        </w:tc>
      </w:tr>
      <w:tr w:rsidR="000967B6" w:rsidRPr="000967B6" w:rsidTr="00924233">
        <w:trPr>
          <w:trHeight w:val="850"/>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4.</w:t>
            </w:r>
          </w:p>
        </w:tc>
        <w:tc>
          <w:tcPr>
            <w:tcW w:w="8623" w:type="dxa"/>
            <w:gridSpan w:val="9"/>
            <w:tcBorders>
              <w:top w:val="single" w:sz="4" w:space="0" w:color="auto"/>
              <w:left w:val="nil"/>
              <w:bottom w:val="single" w:sz="4" w:space="0" w:color="auto"/>
              <w:right w:val="single" w:sz="4" w:space="0" w:color="000000"/>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Проведение мероприятий по обеспечению безопасной жизнедеятельности  образовательных учреждений </w:t>
            </w:r>
          </w:p>
        </w:tc>
      </w:tr>
      <w:tr w:rsidR="000967B6" w:rsidRPr="000967B6" w:rsidTr="00924233">
        <w:trPr>
          <w:trHeight w:val="56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4.1.</w:t>
            </w:r>
          </w:p>
        </w:tc>
        <w:tc>
          <w:tcPr>
            <w:tcW w:w="8623" w:type="dxa"/>
            <w:gridSpan w:val="9"/>
            <w:tcBorders>
              <w:top w:val="single" w:sz="4" w:space="0" w:color="auto"/>
              <w:left w:val="nil"/>
              <w:bottom w:val="single" w:sz="4" w:space="0" w:color="auto"/>
              <w:right w:val="single" w:sz="4" w:space="0" w:color="000000"/>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Расчистка кровель в зимний период</w:t>
            </w:r>
          </w:p>
        </w:tc>
      </w:tr>
      <w:tr w:rsidR="000967B6" w:rsidRPr="000967B6" w:rsidTr="00924233">
        <w:trPr>
          <w:trHeight w:val="41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4.1.1.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80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w:t>
            </w:r>
            <w:r w:rsidRPr="000967B6">
              <w:rPr>
                <w:rFonts w:ascii="Times New Roman" w:eastAsia="Times New Roman" w:hAnsi="Times New Roman" w:cs="Times New Roman"/>
                <w:color w:val="000000"/>
                <w:sz w:val="24"/>
                <w:szCs w:val="24"/>
                <w:lang w:eastAsia="ru-RU"/>
              </w:rPr>
              <w:lastRenderedPageBreak/>
              <w:t>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lastRenderedPageBreak/>
              <w:t xml:space="preserve"> Общеобразовательные учреждения</w:t>
            </w:r>
          </w:p>
        </w:tc>
      </w:tr>
      <w:tr w:rsidR="000967B6" w:rsidRPr="000967B6" w:rsidTr="00924233">
        <w:trPr>
          <w:trHeight w:val="1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lastRenderedPageBreak/>
              <w:t>4.1.2.</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32</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100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lastRenderedPageBreak/>
              <w:t>4.1.3.</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563"/>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4.2.</w:t>
            </w:r>
          </w:p>
        </w:tc>
        <w:tc>
          <w:tcPr>
            <w:tcW w:w="8623" w:type="dxa"/>
            <w:gridSpan w:val="9"/>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bCs/>
                <w:color w:val="000000"/>
                <w:sz w:val="24"/>
                <w:szCs w:val="24"/>
                <w:lang w:eastAsia="ru-RU"/>
              </w:rPr>
              <w:t>Обрезка и валка старых и аварийных деревьев</w:t>
            </w:r>
            <w:r w:rsidRPr="000967B6">
              <w:rPr>
                <w:rFonts w:ascii="Calibri" w:eastAsia="Times New Roman" w:hAnsi="Calibri" w:cs="Calibri"/>
                <w:color w:val="000000"/>
                <w:szCs w:val="24"/>
                <w:lang w:eastAsia="ru-RU"/>
              </w:rPr>
              <w:t> </w:t>
            </w:r>
            <w:r w:rsidRPr="000967B6">
              <w:rPr>
                <w:rFonts w:ascii="Times New Roman" w:eastAsia="Times New Roman" w:hAnsi="Times New Roman" w:cs="Times New Roman"/>
                <w:color w:val="000000"/>
                <w:sz w:val="24"/>
                <w:szCs w:val="24"/>
                <w:lang w:eastAsia="ru-RU"/>
              </w:rPr>
              <w:t> </w:t>
            </w:r>
          </w:p>
        </w:tc>
      </w:tr>
      <w:tr w:rsidR="000967B6" w:rsidRPr="000967B6" w:rsidTr="00924233">
        <w:trPr>
          <w:trHeight w:val="943"/>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4.2.1.</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851"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Общеобразовательные учреждения</w:t>
            </w:r>
          </w:p>
        </w:tc>
      </w:tr>
      <w:tr w:rsidR="000967B6" w:rsidRPr="000967B6" w:rsidTr="00924233">
        <w:trPr>
          <w:trHeight w:val="1122"/>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4.2.2.</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c>
          <w:tcPr>
            <w:tcW w:w="851"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110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4.2.3.</w:t>
            </w:r>
          </w:p>
        </w:tc>
        <w:tc>
          <w:tcPr>
            <w:tcW w:w="2669"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1417" w:type="dxa"/>
            <w:gridSpan w:val="2"/>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r>
      <w:tr w:rsidR="000967B6" w:rsidRPr="000967B6" w:rsidTr="00924233">
        <w:trPr>
          <w:trHeight w:val="434"/>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Итого по разделу</w:t>
            </w:r>
          </w:p>
        </w:tc>
        <w:tc>
          <w:tcPr>
            <w:tcW w:w="851" w:type="dxa"/>
            <w:tcBorders>
              <w:top w:val="nil"/>
              <w:left w:val="nil"/>
              <w:bottom w:val="single" w:sz="4" w:space="0" w:color="auto"/>
              <w:right w:val="single" w:sz="4" w:space="0" w:color="auto"/>
            </w:tcBorders>
            <w:shd w:val="clear" w:color="auto" w:fill="auto"/>
            <w:noWrap/>
            <w:vAlign w:val="bottom"/>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220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182</w:t>
            </w:r>
          </w:p>
        </w:tc>
        <w:tc>
          <w:tcPr>
            <w:tcW w:w="1417" w:type="dxa"/>
            <w:gridSpan w:val="2"/>
            <w:tcBorders>
              <w:top w:val="nil"/>
              <w:left w:val="nil"/>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Calibri" w:eastAsia="Times New Roman" w:hAnsi="Calibri" w:cs="Calibri"/>
                <w:color w:val="000000"/>
                <w:sz w:val="24"/>
                <w:szCs w:val="24"/>
                <w:lang w:eastAsia="ru-RU"/>
              </w:rPr>
            </w:pPr>
            <w:r w:rsidRPr="000967B6">
              <w:rPr>
                <w:rFonts w:ascii="Calibri" w:eastAsia="Times New Roman" w:hAnsi="Calibri" w:cs="Calibri"/>
                <w:color w:val="000000"/>
                <w:sz w:val="24"/>
                <w:szCs w:val="24"/>
                <w:lang w:eastAsia="ru-RU"/>
              </w:rPr>
              <w:t> </w:t>
            </w:r>
          </w:p>
        </w:tc>
      </w:tr>
      <w:tr w:rsidR="000967B6" w:rsidRPr="000967B6" w:rsidTr="00924233">
        <w:trPr>
          <w:trHeight w:val="745"/>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5.</w:t>
            </w:r>
          </w:p>
        </w:tc>
        <w:tc>
          <w:tcPr>
            <w:tcW w:w="8623" w:type="dxa"/>
            <w:gridSpan w:val="9"/>
            <w:tcBorders>
              <w:top w:val="single" w:sz="4" w:space="0" w:color="auto"/>
              <w:left w:val="nil"/>
              <w:bottom w:val="single" w:sz="4" w:space="0" w:color="auto"/>
              <w:right w:val="single" w:sz="4" w:space="0" w:color="000000"/>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Обучение, повышение квалификации, </w:t>
            </w:r>
          </w:p>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 xml:space="preserve">профессиональная подготовка кадров </w:t>
            </w:r>
          </w:p>
        </w:tc>
      </w:tr>
      <w:tr w:rsidR="000967B6" w:rsidRPr="000967B6" w:rsidTr="00924233">
        <w:trPr>
          <w:trHeight w:val="968"/>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5.1.</w:t>
            </w:r>
          </w:p>
        </w:tc>
        <w:tc>
          <w:tcPr>
            <w:tcW w:w="8623" w:type="dxa"/>
            <w:gridSpan w:val="9"/>
            <w:tcBorders>
              <w:top w:val="single" w:sz="4" w:space="0" w:color="auto"/>
              <w:left w:val="nil"/>
              <w:bottom w:val="single" w:sz="4" w:space="0" w:color="auto"/>
              <w:right w:val="single" w:sz="4" w:space="0" w:color="000000"/>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Курсовая переподготовка руководителей образовательных учреждений по обучению и проверке знаний и требований пожарной безопасности  и охране труда</w:t>
            </w:r>
          </w:p>
        </w:tc>
      </w:tr>
      <w:tr w:rsidR="000967B6" w:rsidRPr="000967B6" w:rsidTr="00924233">
        <w:trPr>
          <w:trHeight w:val="101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5.1.1.</w:t>
            </w:r>
          </w:p>
        </w:tc>
        <w:tc>
          <w:tcPr>
            <w:tcW w:w="2669"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Общеобразовательные учреждения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Общеобразовательные учреждения</w:t>
            </w:r>
          </w:p>
        </w:tc>
      </w:tr>
      <w:tr w:rsidR="000967B6" w:rsidRPr="000967B6" w:rsidTr="00924233">
        <w:trPr>
          <w:trHeight w:val="1122"/>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5.1.2.</w:t>
            </w:r>
          </w:p>
        </w:tc>
        <w:tc>
          <w:tcPr>
            <w:tcW w:w="2669"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Дошкольные образовательные учреждения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40</w:t>
            </w:r>
          </w:p>
        </w:tc>
        <w:tc>
          <w:tcPr>
            <w:tcW w:w="1276" w:type="dxa"/>
            <w:vMerge/>
            <w:tcBorders>
              <w:top w:val="nil"/>
              <w:left w:val="single" w:sz="4" w:space="0" w:color="auto"/>
              <w:bottom w:val="single" w:sz="4" w:space="0" w:color="auto"/>
              <w:right w:val="single" w:sz="4" w:space="0" w:color="auto"/>
            </w:tcBorders>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Дошкольные образовательные  учреждения</w:t>
            </w:r>
          </w:p>
        </w:tc>
      </w:tr>
      <w:tr w:rsidR="000967B6" w:rsidRPr="000967B6" w:rsidTr="00924233">
        <w:trPr>
          <w:trHeight w:val="1107"/>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5.1.3.</w:t>
            </w:r>
          </w:p>
        </w:tc>
        <w:tc>
          <w:tcPr>
            <w:tcW w:w="2669"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Учреждения дополнительного образования</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Бюджет </w:t>
            </w:r>
            <w:proofErr w:type="spellStart"/>
            <w:r w:rsidRPr="000967B6">
              <w:rPr>
                <w:rFonts w:ascii="Times New Roman" w:eastAsia="Times New Roman" w:hAnsi="Times New Roman" w:cs="Times New Roman"/>
                <w:color w:val="000000"/>
                <w:sz w:val="24"/>
                <w:szCs w:val="24"/>
                <w:lang w:eastAsia="ru-RU"/>
              </w:rPr>
              <w:t>Корсаковского</w:t>
            </w:r>
            <w:proofErr w:type="spellEnd"/>
            <w:r w:rsidRPr="000967B6">
              <w:rPr>
                <w:rFonts w:ascii="Times New Roman" w:eastAsia="Times New Roman" w:hAnsi="Times New Roman" w:cs="Times New Roman"/>
                <w:color w:val="000000"/>
                <w:sz w:val="24"/>
                <w:szCs w:val="24"/>
                <w:lang w:eastAsia="ru-RU"/>
              </w:rPr>
              <w:t xml:space="preserve"> городского округа</w:t>
            </w:r>
          </w:p>
        </w:tc>
        <w:tc>
          <w:tcPr>
            <w:tcW w:w="1985"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xml:space="preserve"> Учреждения дополнительного образования</w:t>
            </w:r>
          </w:p>
        </w:tc>
      </w:tr>
      <w:tr w:rsidR="000967B6" w:rsidRPr="000967B6" w:rsidTr="00924233">
        <w:trPr>
          <w:trHeight w:val="374"/>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auto" w:fill="auto"/>
            <w:noWrap/>
            <w:vAlign w:val="center"/>
            <w:hideMark/>
          </w:tcPr>
          <w:p w:rsidR="000967B6" w:rsidRPr="000967B6" w:rsidRDefault="000967B6" w:rsidP="000967B6">
            <w:pPr>
              <w:spacing w:after="0" w:line="240" w:lineRule="auto"/>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Итого по разделу</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83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bCs/>
                <w:color w:val="000000"/>
                <w:sz w:val="24"/>
                <w:szCs w:val="24"/>
                <w:lang w:eastAsia="ru-RU"/>
              </w:rPr>
            </w:pPr>
            <w:r w:rsidRPr="000967B6">
              <w:rPr>
                <w:rFonts w:ascii="Times New Roman" w:eastAsia="Times New Roman" w:hAnsi="Times New Roman" w:cs="Times New Roman"/>
                <w:bCs/>
                <w:color w:val="000000"/>
                <w:sz w:val="24"/>
                <w:szCs w:val="24"/>
                <w:lang w:eastAsia="ru-RU"/>
              </w:rPr>
              <w:t>104</w:t>
            </w:r>
          </w:p>
        </w:tc>
        <w:tc>
          <w:tcPr>
            <w:tcW w:w="1276"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0967B6" w:rsidRPr="000967B6" w:rsidRDefault="000967B6" w:rsidP="000967B6">
            <w:pPr>
              <w:spacing w:after="0" w:line="240" w:lineRule="auto"/>
              <w:jc w:val="center"/>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r>
      <w:tr w:rsidR="000967B6" w:rsidRPr="000967B6" w:rsidTr="00924233">
        <w:trPr>
          <w:trHeight w:val="464"/>
        </w:trPr>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2669" w:type="dxa"/>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rPr>
                <w:rFonts w:ascii="Times New Roman" w:eastAsia="Times New Roman" w:hAnsi="Times New Roman" w:cs="Times New Roman"/>
                <w:b/>
                <w:bCs/>
                <w:color w:val="000000"/>
                <w:sz w:val="24"/>
                <w:szCs w:val="24"/>
                <w:lang w:eastAsia="ru-RU"/>
              </w:rPr>
            </w:pPr>
            <w:r w:rsidRPr="000967B6">
              <w:rPr>
                <w:rFonts w:ascii="Times New Roman" w:eastAsia="Times New Roman" w:hAnsi="Times New Roman" w:cs="Times New Roman"/>
                <w:b/>
                <w:bCs/>
                <w:color w:val="000000"/>
                <w:sz w:val="24"/>
                <w:szCs w:val="24"/>
                <w:lang w:eastAsia="ru-RU"/>
              </w:rPr>
              <w:t xml:space="preserve">Итого </w:t>
            </w:r>
          </w:p>
          <w:p w:rsidR="000967B6" w:rsidRPr="000967B6" w:rsidRDefault="000967B6" w:rsidP="000967B6">
            <w:pPr>
              <w:spacing w:after="0" w:line="240" w:lineRule="auto"/>
              <w:rPr>
                <w:rFonts w:ascii="Times New Roman" w:eastAsia="Times New Roman" w:hAnsi="Times New Roman" w:cs="Times New Roman"/>
                <w:b/>
                <w:bCs/>
                <w:color w:val="000000"/>
                <w:sz w:val="24"/>
                <w:szCs w:val="24"/>
                <w:lang w:eastAsia="ru-RU"/>
              </w:rPr>
            </w:pPr>
            <w:r w:rsidRPr="000967B6">
              <w:rPr>
                <w:rFonts w:ascii="Times New Roman" w:eastAsia="Times New Roman" w:hAnsi="Times New Roman" w:cs="Times New Roman"/>
                <w:b/>
                <w:bCs/>
                <w:color w:val="000000"/>
                <w:sz w:val="24"/>
                <w:szCs w:val="24"/>
                <w:lang w:eastAsia="ru-RU"/>
              </w:rPr>
              <w:t>по Подпрограмме</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jc w:val="center"/>
              <w:rPr>
                <w:rFonts w:ascii="Times New Roman" w:eastAsia="Times New Roman" w:hAnsi="Times New Roman" w:cs="Times New Roman"/>
                <w:b/>
                <w:bCs/>
                <w:color w:val="000000"/>
                <w:sz w:val="24"/>
                <w:szCs w:val="24"/>
                <w:lang w:eastAsia="ru-RU"/>
              </w:rPr>
            </w:pPr>
            <w:r w:rsidRPr="000967B6">
              <w:rPr>
                <w:rFonts w:ascii="Times New Roman" w:eastAsia="Times New Roman" w:hAnsi="Times New Roman" w:cs="Times New Roman"/>
                <w:b/>
                <w:bCs/>
                <w:color w:val="000000"/>
                <w:sz w:val="24"/>
                <w:szCs w:val="24"/>
                <w:lang w:eastAsia="ru-RU"/>
              </w:rPr>
              <w:t>1937</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jc w:val="center"/>
              <w:rPr>
                <w:rFonts w:ascii="Times New Roman" w:eastAsia="Times New Roman" w:hAnsi="Times New Roman" w:cs="Times New Roman"/>
                <w:b/>
                <w:bCs/>
                <w:color w:val="000000"/>
                <w:sz w:val="24"/>
                <w:szCs w:val="24"/>
                <w:lang w:eastAsia="ru-RU"/>
              </w:rPr>
            </w:pPr>
            <w:r w:rsidRPr="000967B6">
              <w:rPr>
                <w:rFonts w:ascii="Times New Roman" w:eastAsia="Times New Roman" w:hAnsi="Times New Roman" w:cs="Times New Roman"/>
                <w:b/>
                <w:bCs/>
                <w:color w:val="000000"/>
                <w:sz w:val="24"/>
                <w:szCs w:val="24"/>
                <w:lang w:eastAsia="ru-RU"/>
              </w:rPr>
              <w:t>1719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jc w:val="center"/>
              <w:rPr>
                <w:rFonts w:ascii="Times New Roman" w:eastAsia="Times New Roman" w:hAnsi="Times New Roman" w:cs="Times New Roman"/>
                <w:b/>
                <w:bCs/>
                <w:color w:val="000000"/>
                <w:sz w:val="24"/>
                <w:szCs w:val="24"/>
                <w:lang w:eastAsia="ru-RU"/>
              </w:rPr>
            </w:pPr>
            <w:r w:rsidRPr="000967B6">
              <w:rPr>
                <w:rFonts w:ascii="Times New Roman" w:eastAsia="Times New Roman" w:hAnsi="Times New Roman" w:cs="Times New Roman"/>
                <w:b/>
                <w:bCs/>
                <w:color w:val="000000"/>
                <w:sz w:val="24"/>
                <w:szCs w:val="24"/>
                <w:lang w:eastAsia="ru-RU"/>
              </w:rPr>
              <w:t>1798</w:t>
            </w:r>
          </w:p>
        </w:tc>
        <w:tc>
          <w:tcPr>
            <w:tcW w:w="1276" w:type="dxa"/>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rPr>
                <w:rFonts w:ascii="Times New Roman" w:eastAsia="Times New Roman" w:hAnsi="Times New Roman" w:cs="Times New Roman"/>
                <w:color w:val="000000"/>
                <w:sz w:val="24"/>
                <w:szCs w:val="24"/>
                <w:lang w:eastAsia="ru-RU"/>
              </w:rPr>
            </w:pPr>
            <w:r w:rsidRPr="000967B6">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0967B6" w:rsidRPr="000967B6" w:rsidRDefault="000967B6" w:rsidP="000967B6">
            <w:pPr>
              <w:spacing w:after="0" w:line="240" w:lineRule="auto"/>
              <w:rPr>
                <w:rFonts w:ascii="Calibri" w:eastAsia="Times New Roman" w:hAnsi="Calibri" w:cs="Calibri"/>
                <w:color w:val="000000"/>
                <w:sz w:val="24"/>
                <w:szCs w:val="24"/>
                <w:lang w:eastAsia="ru-RU"/>
              </w:rPr>
            </w:pPr>
            <w:r w:rsidRPr="000967B6">
              <w:rPr>
                <w:rFonts w:ascii="Calibri" w:eastAsia="Times New Roman" w:hAnsi="Calibri" w:cs="Calibri"/>
                <w:color w:val="000000"/>
                <w:sz w:val="24"/>
                <w:szCs w:val="24"/>
                <w:lang w:eastAsia="ru-RU"/>
              </w:rPr>
              <w:t> </w:t>
            </w:r>
          </w:p>
        </w:tc>
      </w:tr>
    </w:tbl>
    <w:p w:rsidR="00FC0515" w:rsidRDefault="00FC0515"/>
    <w:sectPr w:rsidR="00FC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1579"/>
      <w:docPartObj>
        <w:docPartGallery w:val="Page Numbers (Top of Page)"/>
        <w:docPartUnique/>
      </w:docPartObj>
    </w:sdtPr>
    <w:sdtEndPr/>
    <w:sdtContent>
      <w:p w:rsidR="007C2015" w:rsidRDefault="000967B6">
        <w:pPr>
          <w:pStyle w:val="a8"/>
          <w:jc w:val="center"/>
        </w:pPr>
        <w:r>
          <w:fldChar w:fldCharType="begin"/>
        </w:r>
        <w:r>
          <w:instrText xml:space="preserve"> PAGE   \* MERGEFORMAT </w:instrText>
        </w:r>
        <w:r>
          <w:fldChar w:fldCharType="separate"/>
        </w:r>
        <w:r>
          <w:rPr>
            <w:noProof/>
          </w:rPr>
          <w:t>13</w:t>
        </w:r>
        <w:r>
          <w:fldChar w:fldCharType="end"/>
        </w:r>
      </w:p>
    </w:sdtContent>
  </w:sdt>
  <w:p w:rsidR="007C2015" w:rsidRDefault="000967B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5" w:rsidRDefault="000967B6">
    <w:pPr>
      <w:pStyle w:val="a8"/>
      <w:jc w:val="center"/>
    </w:pPr>
    <w:r>
      <w:fldChar w:fldCharType="begin"/>
    </w:r>
    <w:r>
      <w:instrText xml:space="preserve"> PAGE   \* MERGEFORMAT </w:instrText>
    </w:r>
    <w:r>
      <w:fldChar w:fldCharType="separate"/>
    </w:r>
    <w:r>
      <w:rPr>
        <w:noProof/>
      </w:rPr>
      <w:t>8</w:t>
    </w:r>
    <w:r>
      <w:fldChar w:fldCharType="end"/>
    </w:r>
  </w:p>
  <w:p w:rsidR="007C2015" w:rsidRDefault="000967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2">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8"/>
  </w:num>
  <w:num w:numId="7">
    <w:abstractNumId w:val="0"/>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C7"/>
    <w:rsid w:val="0003289B"/>
    <w:rsid w:val="00036203"/>
    <w:rsid w:val="000408A7"/>
    <w:rsid w:val="000455B8"/>
    <w:rsid w:val="0005336A"/>
    <w:rsid w:val="000538A5"/>
    <w:rsid w:val="00065634"/>
    <w:rsid w:val="000800D9"/>
    <w:rsid w:val="000967B6"/>
    <w:rsid w:val="000A409B"/>
    <w:rsid w:val="000A66C7"/>
    <w:rsid w:val="000D0E43"/>
    <w:rsid w:val="000D25B2"/>
    <w:rsid w:val="000D6F9B"/>
    <w:rsid w:val="000E4C83"/>
    <w:rsid w:val="000F3131"/>
    <w:rsid w:val="001247C2"/>
    <w:rsid w:val="001467B5"/>
    <w:rsid w:val="001516B6"/>
    <w:rsid w:val="0017601B"/>
    <w:rsid w:val="001765A5"/>
    <w:rsid w:val="001771C2"/>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6821"/>
    <w:rsid w:val="00364583"/>
    <w:rsid w:val="003752EF"/>
    <w:rsid w:val="00376D14"/>
    <w:rsid w:val="00380AE3"/>
    <w:rsid w:val="00382EBF"/>
    <w:rsid w:val="003928D7"/>
    <w:rsid w:val="003963B1"/>
    <w:rsid w:val="003A1461"/>
    <w:rsid w:val="003A3188"/>
    <w:rsid w:val="003B1683"/>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0591"/>
    <w:rsid w:val="00524061"/>
    <w:rsid w:val="00526989"/>
    <w:rsid w:val="005369AF"/>
    <w:rsid w:val="005472C3"/>
    <w:rsid w:val="00547C74"/>
    <w:rsid w:val="0055060E"/>
    <w:rsid w:val="00554A1C"/>
    <w:rsid w:val="005576FF"/>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76531"/>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0237"/>
    <w:rsid w:val="00AF4488"/>
    <w:rsid w:val="00B01565"/>
    <w:rsid w:val="00B13882"/>
    <w:rsid w:val="00B15C8B"/>
    <w:rsid w:val="00B353C2"/>
    <w:rsid w:val="00B53282"/>
    <w:rsid w:val="00B568A8"/>
    <w:rsid w:val="00B65D55"/>
    <w:rsid w:val="00B73E63"/>
    <w:rsid w:val="00BA2A9C"/>
    <w:rsid w:val="00BA698C"/>
    <w:rsid w:val="00BD15B0"/>
    <w:rsid w:val="00BE36F1"/>
    <w:rsid w:val="00BF4A3B"/>
    <w:rsid w:val="00C05A85"/>
    <w:rsid w:val="00C076F0"/>
    <w:rsid w:val="00C214AA"/>
    <w:rsid w:val="00C2637F"/>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0967B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0967B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0967B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0967B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0967B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0967B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0967B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0967B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0967B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0967B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0967B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0967B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0967B6"/>
    <w:rPr>
      <w:rFonts w:ascii="a_Typer" w:eastAsia="Times New Roman" w:hAnsi="a_Typer" w:cs="Times New Roman"/>
      <w:b/>
      <w:sz w:val="36"/>
      <w:szCs w:val="24"/>
      <w:lang w:eastAsia="ru-RU"/>
    </w:rPr>
  </w:style>
  <w:style w:type="character" w:customStyle="1" w:styleId="50">
    <w:name w:val="Заголовок 5 Знак"/>
    <w:basedOn w:val="a3"/>
    <w:link w:val="5"/>
    <w:rsid w:val="000967B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0967B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0967B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0967B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0967B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0967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67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0967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967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0967B6"/>
    <w:pPr>
      <w:spacing w:after="0" w:line="240" w:lineRule="auto"/>
    </w:pPr>
    <w:rPr>
      <w:rFonts w:ascii="Tahoma" w:hAnsi="Tahoma" w:cs="Tahoma"/>
      <w:sz w:val="16"/>
      <w:szCs w:val="16"/>
    </w:rPr>
  </w:style>
  <w:style w:type="character" w:customStyle="1" w:styleId="a7">
    <w:name w:val="Текст выноски Знак"/>
    <w:basedOn w:val="a3"/>
    <w:link w:val="a6"/>
    <w:rsid w:val="000967B6"/>
    <w:rPr>
      <w:rFonts w:ascii="Tahoma" w:hAnsi="Tahoma" w:cs="Tahoma"/>
      <w:sz w:val="16"/>
      <w:szCs w:val="16"/>
    </w:rPr>
  </w:style>
  <w:style w:type="numbering" w:customStyle="1" w:styleId="14">
    <w:name w:val="Нет списка1"/>
    <w:next w:val="a5"/>
    <w:semiHidden/>
    <w:rsid w:val="000967B6"/>
  </w:style>
  <w:style w:type="paragraph" w:styleId="a8">
    <w:name w:val="header"/>
    <w:basedOn w:val="a2"/>
    <w:link w:val="a9"/>
    <w:uiPriority w:val="99"/>
    <w:rsid w:val="00096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0967B6"/>
    <w:rPr>
      <w:rFonts w:ascii="Times New Roman" w:eastAsia="Times New Roman" w:hAnsi="Times New Roman" w:cs="Times New Roman"/>
      <w:sz w:val="24"/>
      <w:szCs w:val="24"/>
      <w:lang w:eastAsia="ru-RU"/>
    </w:rPr>
  </w:style>
  <w:style w:type="character" w:styleId="aa">
    <w:name w:val="page number"/>
    <w:basedOn w:val="a3"/>
    <w:rsid w:val="000967B6"/>
  </w:style>
  <w:style w:type="paragraph" w:styleId="ab">
    <w:name w:val="Body Text Indent"/>
    <w:basedOn w:val="a2"/>
    <w:link w:val="ac"/>
    <w:uiPriority w:val="99"/>
    <w:rsid w:val="000967B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0967B6"/>
    <w:rPr>
      <w:rFonts w:ascii="Times New Roman" w:eastAsia="Times New Roman" w:hAnsi="Times New Roman" w:cs="Times New Roman"/>
      <w:sz w:val="24"/>
      <w:szCs w:val="24"/>
      <w:lang w:eastAsia="ru-RU"/>
    </w:rPr>
  </w:style>
  <w:style w:type="paragraph" w:styleId="23">
    <w:name w:val="Body Text Indent 2"/>
    <w:basedOn w:val="a2"/>
    <w:link w:val="24"/>
    <w:rsid w:val="000967B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0967B6"/>
    <w:rPr>
      <w:rFonts w:ascii="Times New Roman" w:eastAsia="Times New Roman" w:hAnsi="Times New Roman" w:cs="Times New Roman"/>
      <w:sz w:val="24"/>
      <w:szCs w:val="24"/>
      <w:lang w:eastAsia="ru-RU"/>
    </w:rPr>
  </w:style>
  <w:style w:type="paragraph" w:styleId="32">
    <w:name w:val="Body Text Indent 3"/>
    <w:basedOn w:val="a2"/>
    <w:link w:val="33"/>
    <w:rsid w:val="000967B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0967B6"/>
    <w:rPr>
      <w:rFonts w:ascii="Times New Roman" w:eastAsia="Times New Roman" w:hAnsi="Times New Roman" w:cs="Times New Roman"/>
      <w:sz w:val="24"/>
      <w:szCs w:val="24"/>
      <w:lang w:eastAsia="ru-RU"/>
    </w:rPr>
  </w:style>
  <w:style w:type="paragraph" w:styleId="ad">
    <w:name w:val="footer"/>
    <w:basedOn w:val="a2"/>
    <w:link w:val="ae"/>
    <w:uiPriority w:val="99"/>
    <w:rsid w:val="00096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0967B6"/>
    <w:rPr>
      <w:rFonts w:ascii="Times New Roman" w:eastAsia="Times New Roman" w:hAnsi="Times New Roman" w:cs="Times New Roman"/>
      <w:sz w:val="24"/>
      <w:szCs w:val="24"/>
      <w:lang w:eastAsia="ru-RU"/>
    </w:rPr>
  </w:style>
  <w:style w:type="table" w:styleId="af">
    <w:name w:val="Table Grid"/>
    <w:basedOn w:val="a4"/>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0967B6"/>
    <w:pPr>
      <w:spacing w:after="120" w:line="480" w:lineRule="auto"/>
    </w:pPr>
  </w:style>
  <w:style w:type="character" w:customStyle="1" w:styleId="26">
    <w:name w:val="Основной текст 2 Знак"/>
    <w:basedOn w:val="a3"/>
    <w:link w:val="25"/>
    <w:rsid w:val="000967B6"/>
  </w:style>
  <w:style w:type="numbering" w:customStyle="1" w:styleId="27">
    <w:name w:val="Нет списка2"/>
    <w:next w:val="a5"/>
    <w:uiPriority w:val="99"/>
    <w:semiHidden/>
    <w:unhideWhenUsed/>
    <w:rsid w:val="000967B6"/>
  </w:style>
  <w:style w:type="numbering" w:customStyle="1" w:styleId="110">
    <w:name w:val="Нет списка11"/>
    <w:next w:val="a5"/>
    <w:uiPriority w:val="99"/>
    <w:semiHidden/>
    <w:unhideWhenUsed/>
    <w:rsid w:val="000967B6"/>
  </w:style>
  <w:style w:type="table" w:customStyle="1" w:styleId="15">
    <w:name w:val="Сетка таблицы1"/>
    <w:basedOn w:val="a4"/>
    <w:next w:val="af"/>
    <w:uiPriority w:val="59"/>
    <w:rsid w:val="000967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096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0967B6"/>
    <w:rPr>
      <w:color w:val="0000FF"/>
      <w:u w:val="single"/>
    </w:rPr>
  </w:style>
  <w:style w:type="character" w:styleId="af1">
    <w:name w:val="FollowedHyperlink"/>
    <w:uiPriority w:val="99"/>
    <w:unhideWhenUsed/>
    <w:rsid w:val="000967B6"/>
    <w:rPr>
      <w:color w:val="800080"/>
      <w:u w:val="single"/>
    </w:rPr>
  </w:style>
  <w:style w:type="paragraph" w:customStyle="1" w:styleId="xl63">
    <w:name w:val="xl6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0967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0967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0967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0967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0967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0967B6"/>
  </w:style>
  <w:style w:type="table" w:customStyle="1" w:styleId="35">
    <w:name w:val="Сетка таблицы3"/>
    <w:basedOn w:val="a4"/>
    <w:next w:val="af"/>
    <w:uiPriority w:val="59"/>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0967B6"/>
  </w:style>
  <w:style w:type="table" w:customStyle="1" w:styleId="42">
    <w:name w:val="Сетка таблицы4"/>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0967B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0967B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0967B6"/>
    <w:rPr>
      <w:rFonts w:ascii="Calibri" w:eastAsia="Times New Roman" w:hAnsi="Calibri" w:cs="Times New Roman"/>
      <w:lang w:eastAsia="ru-RU"/>
    </w:rPr>
  </w:style>
  <w:style w:type="numbering" w:customStyle="1" w:styleId="51">
    <w:name w:val="Нет списка5"/>
    <w:next w:val="a5"/>
    <w:uiPriority w:val="99"/>
    <w:semiHidden/>
    <w:unhideWhenUsed/>
    <w:rsid w:val="000967B6"/>
  </w:style>
  <w:style w:type="table" w:customStyle="1" w:styleId="52">
    <w:name w:val="Сетка таблицы5"/>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0967B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0967B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0967B6"/>
  </w:style>
  <w:style w:type="paragraph" w:styleId="af8">
    <w:name w:val="Normal (Web)"/>
    <w:basedOn w:val="a2"/>
    <w:uiPriority w:val="99"/>
    <w:rsid w:val="000967B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0967B6"/>
  </w:style>
  <w:style w:type="character" w:customStyle="1" w:styleId="29">
    <w:name w:val="Основной шрифт абзаца2"/>
    <w:rsid w:val="000967B6"/>
  </w:style>
  <w:style w:type="character" w:customStyle="1" w:styleId="WW8Num2z0">
    <w:name w:val="WW8Num2z0"/>
    <w:rsid w:val="000967B6"/>
    <w:rPr>
      <w:rFonts w:ascii="Wingdings" w:hAnsi="Wingdings"/>
    </w:rPr>
  </w:style>
  <w:style w:type="character" w:customStyle="1" w:styleId="WW8Num2z1">
    <w:name w:val="WW8Num2z1"/>
    <w:rsid w:val="000967B6"/>
    <w:rPr>
      <w:rFonts w:ascii="Courier New" w:hAnsi="Courier New"/>
    </w:rPr>
  </w:style>
  <w:style w:type="character" w:customStyle="1" w:styleId="WW8Num2z3">
    <w:name w:val="WW8Num2z3"/>
    <w:rsid w:val="000967B6"/>
    <w:rPr>
      <w:rFonts w:ascii="Symbol" w:hAnsi="Symbol"/>
    </w:rPr>
  </w:style>
  <w:style w:type="character" w:customStyle="1" w:styleId="WW8Num3z0">
    <w:name w:val="WW8Num3z0"/>
    <w:rsid w:val="000967B6"/>
    <w:rPr>
      <w:rFonts w:ascii="Wingdings" w:hAnsi="Wingdings"/>
    </w:rPr>
  </w:style>
  <w:style w:type="character" w:customStyle="1" w:styleId="WW8Num3z1">
    <w:name w:val="WW8Num3z1"/>
    <w:rsid w:val="000967B6"/>
    <w:rPr>
      <w:rFonts w:ascii="Courier New" w:hAnsi="Courier New"/>
    </w:rPr>
  </w:style>
  <w:style w:type="character" w:customStyle="1" w:styleId="WW8Num3z3">
    <w:name w:val="WW8Num3z3"/>
    <w:rsid w:val="000967B6"/>
    <w:rPr>
      <w:rFonts w:ascii="Symbol" w:hAnsi="Symbol"/>
    </w:rPr>
  </w:style>
  <w:style w:type="character" w:customStyle="1" w:styleId="WW8Num4z0">
    <w:name w:val="WW8Num4z0"/>
    <w:rsid w:val="000967B6"/>
    <w:rPr>
      <w:rFonts w:ascii="Times New Roman" w:hAnsi="Times New Roman"/>
    </w:rPr>
  </w:style>
  <w:style w:type="character" w:customStyle="1" w:styleId="WW8Num4z1">
    <w:name w:val="WW8Num4z1"/>
    <w:rsid w:val="000967B6"/>
    <w:rPr>
      <w:rFonts w:ascii="Courier New" w:hAnsi="Courier New"/>
    </w:rPr>
  </w:style>
  <w:style w:type="character" w:customStyle="1" w:styleId="WW8Num4z2">
    <w:name w:val="WW8Num4z2"/>
    <w:rsid w:val="000967B6"/>
    <w:rPr>
      <w:rFonts w:ascii="Wingdings" w:hAnsi="Wingdings"/>
    </w:rPr>
  </w:style>
  <w:style w:type="character" w:customStyle="1" w:styleId="WW8Num4z3">
    <w:name w:val="WW8Num4z3"/>
    <w:rsid w:val="000967B6"/>
    <w:rPr>
      <w:rFonts w:ascii="Symbol" w:hAnsi="Symbol"/>
    </w:rPr>
  </w:style>
  <w:style w:type="character" w:customStyle="1" w:styleId="WW8Num6z0">
    <w:name w:val="WW8Num6z0"/>
    <w:rsid w:val="000967B6"/>
    <w:rPr>
      <w:rFonts w:ascii="Times New Roman" w:eastAsia="Times New Roman" w:hAnsi="Times New Roman" w:cs="Times New Roman"/>
    </w:rPr>
  </w:style>
  <w:style w:type="character" w:customStyle="1" w:styleId="WW8Num6z1">
    <w:name w:val="WW8Num6z1"/>
    <w:rsid w:val="000967B6"/>
    <w:rPr>
      <w:rFonts w:ascii="Courier New" w:hAnsi="Courier New"/>
    </w:rPr>
  </w:style>
  <w:style w:type="character" w:customStyle="1" w:styleId="WW8Num6z2">
    <w:name w:val="WW8Num6z2"/>
    <w:rsid w:val="000967B6"/>
    <w:rPr>
      <w:rFonts w:ascii="Wingdings" w:hAnsi="Wingdings"/>
    </w:rPr>
  </w:style>
  <w:style w:type="character" w:customStyle="1" w:styleId="WW8Num6z3">
    <w:name w:val="WW8Num6z3"/>
    <w:rsid w:val="000967B6"/>
    <w:rPr>
      <w:rFonts w:ascii="Symbol" w:hAnsi="Symbol"/>
    </w:rPr>
  </w:style>
  <w:style w:type="character" w:customStyle="1" w:styleId="WW8Num7z0">
    <w:name w:val="WW8Num7z0"/>
    <w:rsid w:val="000967B6"/>
    <w:rPr>
      <w:rFonts w:ascii="Arial" w:hAnsi="Arial"/>
    </w:rPr>
  </w:style>
  <w:style w:type="character" w:customStyle="1" w:styleId="WW8Num8z0">
    <w:name w:val="WW8Num8z0"/>
    <w:rsid w:val="000967B6"/>
    <w:rPr>
      <w:rFonts w:ascii="Symbol" w:hAnsi="Symbol"/>
    </w:rPr>
  </w:style>
  <w:style w:type="character" w:customStyle="1" w:styleId="WW8Num9z0">
    <w:name w:val="WW8Num9z0"/>
    <w:rsid w:val="000967B6"/>
    <w:rPr>
      <w:rFonts w:ascii="Arial" w:hAnsi="Arial"/>
    </w:rPr>
  </w:style>
  <w:style w:type="character" w:customStyle="1" w:styleId="WW8Num10z0">
    <w:name w:val="WW8Num10z0"/>
    <w:rsid w:val="000967B6"/>
    <w:rPr>
      <w:rFonts w:ascii="Arial" w:hAnsi="Arial"/>
    </w:rPr>
  </w:style>
  <w:style w:type="character" w:customStyle="1" w:styleId="WW8Num11z0">
    <w:name w:val="WW8Num11z0"/>
    <w:rsid w:val="000967B6"/>
    <w:rPr>
      <w:rFonts w:ascii="Times New Roman" w:eastAsia="Times New Roman" w:hAnsi="Times New Roman" w:cs="Times New Roman"/>
    </w:rPr>
  </w:style>
  <w:style w:type="character" w:customStyle="1" w:styleId="WW8Num11z1">
    <w:name w:val="WW8Num11z1"/>
    <w:rsid w:val="000967B6"/>
    <w:rPr>
      <w:rFonts w:ascii="Courier New" w:hAnsi="Courier New"/>
    </w:rPr>
  </w:style>
  <w:style w:type="character" w:customStyle="1" w:styleId="WW8Num11z2">
    <w:name w:val="WW8Num11z2"/>
    <w:rsid w:val="000967B6"/>
    <w:rPr>
      <w:rFonts w:ascii="Wingdings" w:hAnsi="Wingdings"/>
    </w:rPr>
  </w:style>
  <w:style w:type="character" w:customStyle="1" w:styleId="WW8Num11z3">
    <w:name w:val="WW8Num11z3"/>
    <w:rsid w:val="000967B6"/>
    <w:rPr>
      <w:rFonts w:ascii="Symbol" w:hAnsi="Symbol"/>
    </w:rPr>
  </w:style>
  <w:style w:type="character" w:customStyle="1" w:styleId="WW8Num12z0">
    <w:name w:val="WW8Num12z0"/>
    <w:rsid w:val="000967B6"/>
    <w:rPr>
      <w:rFonts w:ascii="Times New Roman" w:eastAsia="Times New Roman" w:hAnsi="Times New Roman" w:cs="Times New Roman"/>
    </w:rPr>
  </w:style>
  <w:style w:type="character" w:customStyle="1" w:styleId="WW8Num12z1">
    <w:name w:val="WW8Num12z1"/>
    <w:rsid w:val="000967B6"/>
    <w:rPr>
      <w:rFonts w:ascii="Courier New" w:hAnsi="Courier New"/>
    </w:rPr>
  </w:style>
  <w:style w:type="character" w:customStyle="1" w:styleId="WW8Num12z2">
    <w:name w:val="WW8Num12z2"/>
    <w:rsid w:val="000967B6"/>
    <w:rPr>
      <w:rFonts w:ascii="Wingdings" w:hAnsi="Wingdings"/>
    </w:rPr>
  </w:style>
  <w:style w:type="character" w:customStyle="1" w:styleId="WW8Num12z3">
    <w:name w:val="WW8Num12z3"/>
    <w:rsid w:val="000967B6"/>
    <w:rPr>
      <w:rFonts w:ascii="Symbol" w:hAnsi="Symbol"/>
    </w:rPr>
  </w:style>
  <w:style w:type="character" w:customStyle="1" w:styleId="WW8Num13z0">
    <w:name w:val="WW8Num13z0"/>
    <w:rsid w:val="000967B6"/>
    <w:rPr>
      <w:rFonts w:ascii="Times New Roman" w:eastAsia="Times New Roman" w:hAnsi="Times New Roman" w:cs="Times New Roman"/>
    </w:rPr>
  </w:style>
  <w:style w:type="character" w:customStyle="1" w:styleId="WW8Num13z1">
    <w:name w:val="WW8Num13z1"/>
    <w:rsid w:val="000967B6"/>
    <w:rPr>
      <w:rFonts w:ascii="Courier New" w:hAnsi="Courier New"/>
    </w:rPr>
  </w:style>
  <w:style w:type="character" w:customStyle="1" w:styleId="WW8Num13z2">
    <w:name w:val="WW8Num13z2"/>
    <w:rsid w:val="000967B6"/>
    <w:rPr>
      <w:rFonts w:ascii="Wingdings" w:hAnsi="Wingdings"/>
    </w:rPr>
  </w:style>
  <w:style w:type="character" w:customStyle="1" w:styleId="WW8Num13z3">
    <w:name w:val="WW8Num13z3"/>
    <w:rsid w:val="000967B6"/>
    <w:rPr>
      <w:rFonts w:ascii="Symbol" w:hAnsi="Symbol"/>
    </w:rPr>
  </w:style>
  <w:style w:type="character" w:customStyle="1" w:styleId="WW8Num14z0">
    <w:name w:val="WW8Num14z0"/>
    <w:rsid w:val="000967B6"/>
    <w:rPr>
      <w:rFonts w:ascii="Times New Roman" w:hAnsi="Times New Roman"/>
    </w:rPr>
  </w:style>
  <w:style w:type="character" w:customStyle="1" w:styleId="WW8Num14z1">
    <w:name w:val="WW8Num14z1"/>
    <w:rsid w:val="000967B6"/>
    <w:rPr>
      <w:rFonts w:ascii="Courier New" w:hAnsi="Courier New" w:cs="Courier New"/>
    </w:rPr>
  </w:style>
  <w:style w:type="character" w:customStyle="1" w:styleId="WW8Num14z2">
    <w:name w:val="WW8Num14z2"/>
    <w:rsid w:val="000967B6"/>
    <w:rPr>
      <w:rFonts w:ascii="Wingdings" w:hAnsi="Wingdings"/>
    </w:rPr>
  </w:style>
  <w:style w:type="character" w:customStyle="1" w:styleId="WW8Num14z3">
    <w:name w:val="WW8Num14z3"/>
    <w:rsid w:val="000967B6"/>
    <w:rPr>
      <w:rFonts w:ascii="Symbol" w:hAnsi="Symbol"/>
    </w:rPr>
  </w:style>
  <w:style w:type="character" w:customStyle="1" w:styleId="WW8Num15z0">
    <w:name w:val="WW8Num15z0"/>
    <w:rsid w:val="000967B6"/>
    <w:rPr>
      <w:rFonts w:ascii="Courier New" w:hAnsi="Courier New"/>
    </w:rPr>
  </w:style>
  <w:style w:type="character" w:customStyle="1" w:styleId="WW8Num15z1">
    <w:name w:val="WW8Num15z1"/>
    <w:rsid w:val="000967B6"/>
    <w:rPr>
      <w:rFonts w:ascii="Courier New" w:hAnsi="Courier New" w:cs="Courier New"/>
    </w:rPr>
  </w:style>
  <w:style w:type="character" w:customStyle="1" w:styleId="WW8Num15z2">
    <w:name w:val="WW8Num15z2"/>
    <w:rsid w:val="000967B6"/>
    <w:rPr>
      <w:rFonts w:ascii="Wingdings" w:hAnsi="Wingdings"/>
    </w:rPr>
  </w:style>
  <w:style w:type="character" w:customStyle="1" w:styleId="WW8Num15z3">
    <w:name w:val="WW8Num15z3"/>
    <w:rsid w:val="000967B6"/>
    <w:rPr>
      <w:rFonts w:ascii="Symbol" w:hAnsi="Symbol"/>
    </w:rPr>
  </w:style>
  <w:style w:type="character" w:customStyle="1" w:styleId="WW8Num16z0">
    <w:name w:val="WW8Num16z0"/>
    <w:rsid w:val="000967B6"/>
    <w:rPr>
      <w:rFonts w:ascii="Courier New" w:hAnsi="Courier New"/>
    </w:rPr>
  </w:style>
  <w:style w:type="character" w:customStyle="1" w:styleId="WW8Num16z1">
    <w:name w:val="WW8Num16z1"/>
    <w:rsid w:val="000967B6"/>
    <w:rPr>
      <w:rFonts w:ascii="Courier New" w:hAnsi="Courier New" w:cs="Courier New"/>
    </w:rPr>
  </w:style>
  <w:style w:type="character" w:customStyle="1" w:styleId="WW8Num16z2">
    <w:name w:val="WW8Num16z2"/>
    <w:rsid w:val="000967B6"/>
    <w:rPr>
      <w:rFonts w:ascii="Wingdings" w:hAnsi="Wingdings"/>
    </w:rPr>
  </w:style>
  <w:style w:type="character" w:customStyle="1" w:styleId="WW8Num16z3">
    <w:name w:val="WW8Num16z3"/>
    <w:rsid w:val="000967B6"/>
    <w:rPr>
      <w:rFonts w:ascii="Symbol" w:hAnsi="Symbol"/>
    </w:rPr>
  </w:style>
  <w:style w:type="character" w:customStyle="1" w:styleId="WW8Num17z0">
    <w:name w:val="WW8Num17z0"/>
    <w:rsid w:val="000967B6"/>
    <w:rPr>
      <w:rFonts w:ascii="Times New Roman" w:eastAsia="Times New Roman" w:hAnsi="Times New Roman" w:cs="Times New Roman"/>
    </w:rPr>
  </w:style>
  <w:style w:type="character" w:customStyle="1" w:styleId="WW8Num17z1">
    <w:name w:val="WW8Num17z1"/>
    <w:rsid w:val="000967B6"/>
    <w:rPr>
      <w:rFonts w:ascii="Courier New" w:hAnsi="Courier New"/>
    </w:rPr>
  </w:style>
  <w:style w:type="character" w:customStyle="1" w:styleId="WW8Num17z2">
    <w:name w:val="WW8Num17z2"/>
    <w:rsid w:val="000967B6"/>
    <w:rPr>
      <w:rFonts w:ascii="Wingdings" w:hAnsi="Wingdings"/>
    </w:rPr>
  </w:style>
  <w:style w:type="character" w:customStyle="1" w:styleId="WW8Num17z3">
    <w:name w:val="WW8Num17z3"/>
    <w:rsid w:val="000967B6"/>
    <w:rPr>
      <w:rFonts w:ascii="Symbol" w:hAnsi="Symbol"/>
    </w:rPr>
  </w:style>
  <w:style w:type="character" w:customStyle="1" w:styleId="WW8Num18z0">
    <w:name w:val="WW8Num18z0"/>
    <w:rsid w:val="000967B6"/>
    <w:rPr>
      <w:rFonts w:ascii="Arial" w:hAnsi="Arial"/>
    </w:rPr>
  </w:style>
  <w:style w:type="character" w:customStyle="1" w:styleId="WW8Num19z0">
    <w:name w:val="WW8Num19z0"/>
    <w:rsid w:val="000967B6"/>
    <w:rPr>
      <w:rFonts w:ascii="Arial" w:hAnsi="Arial"/>
    </w:rPr>
  </w:style>
  <w:style w:type="character" w:customStyle="1" w:styleId="WW8Num20z0">
    <w:name w:val="WW8Num20z0"/>
    <w:rsid w:val="000967B6"/>
    <w:rPr>
      <w:rFonts w:ascii="Times New Roman" w:hAnsi="Times New Roman"/>
    </w:rPr>
  </w:style>
  <w:style w:type="character" w:customStyle="1" w:styleId="WW8Num20z1">
    <w:name w:val="WW8Num20z1"/>
    <w:rsid w:val="000967B6"/>
    <w:rPr>
      <w:rFonts w:ascii="Courier New" w:hAnsi="Courier New"/>
    </w:rPr>
  </w:style>
  <w:style w:type="character" w:customStyle="1" w:styleId="WW8Num20z2">
    <w:name w:val="WW8Num20z2"/>
    <w:rsid w:val="000967B6"/>
    <w:rPr>
      <w:rFonts w:ascii="Wingdings" w:hAnsi="Wingdings"/>
    </w:rPr>
  </w:style>
  <w:style w:type="character" w:customStyle="1" w:styleId="WW8Num20z3">
    <w:name w:val="WW8Num20z3"/>
    <w:rsid w:val="000967B6"/>
    <w:rPr>
      <w:rFonts w:ascii="Symbol" w:hAnsi="Symbol"/>
    </w:rPr>
  </w:style>
  <w:style w:type="character" w:customStyle="1" w:styleId="WW8Num21z0">
    <w:name w:val="WW8Num21z0"/>
    <w:rsid w:val="000967B6"/>
    <w:rPr>
      <w:rFonts w:ascii="Times New Roman" w:eastAsia="Times New Roman" w:hAnsi="Times New Roman" w:cs="Times New Roman"/>
    </w:rPr>
  </w:style>
  <w:style w:type="character" w:customStyle="1" w:styleId="WW8Num21z1">
    <w:name w:val="WW8Num21z1"/>
    <w:rsid w:val="000967B6"/>
    <w:rPr>
      <w:rFonts w:ascii="Courier New" w:hAnsi="Courier New"/>
    </w:rPr>
  </w:style>
  <w:style w:type="character" w:customStyle="1" w:styleId="WW8Num21z2">
    <w:name w:val="WW8Num21z2"/>
    <w:rsid w:val="000967B6"/>
    <w:rPr>
      <w:rFonts w:ascii="Wingdings" w:hAnsi="Wingdings"/>
    </w:rPr>
  </w:style>
  <w:style w:type="character" w:customStyle="1" w:styleId="WW8Num21z3">
    <w:name w:val="WW8Num21z3"/>
    <w:rsid w:val="000967B6"/>
    <w:rPr>
      <w:rFonts w:ascii="Symbol" w:hAnsi="Symbol"/>
    </w:rPr>
  </w:style>
  <w:style w:type="character" w:customStyle="1" w:styleId="WW8Num22z0">
    <w:name w:val="WW8Num22z0"/>
    <w:rsid w:val="000967B6"/>
    <w:rPr>
      <w:rFonts w:ascii="Times New Roman" w:eastAsia="Times New Roman" w:hAnsi="Times New Roman" w:cs="Times New Roman"/>
    </w:rPr>
  </w:style>
  <w:style w:type="character" w:customStyle="1" w:styleId="WW8Num22z1">
    <w:name w:val="WW8Num22z1"/>
    <w:rsid w:val="000967B6"/>
    <w:rPr>
      <w:rFonts w:ascii="Courier New" w:hAnsi="Courier New"/>
    </w:rPr>
  </w:style>
  <w:style w:type="character" w:customStyle="1" w:styleId="WW8Num22z2">
    <w:name w:val="WW8Num22z2"/>
    <w:rsid w:val="000967B6"/>
    <w:rPr>
      <w:rFonts w:ascii="Wingdings" w:hAnsi="Wingdings"/>
    </w:rPr>
  </w:style>
  <w:style w:type="character" w:customStyle="1" w:styleId="WW8Num22z3">
    <w:name w:val="WW8Num22z3"/>
    <w:rsid w:val="000967B6"/>
    <w:rPr>
      <w:rFonts w:ascii="Symbol" w:hAnsi="Symbol"/>
    </w:rPr>
  </w:style>
  <w:style w:type="character" w:customStyle="1" w:styleId="WW8Num23z0">
    <w:name w:val="WW8Num23z0"/>
    <w:rsid w:val="000967B6"/>
    <w:rPr>
      <w:rFonts w:ascii="Times New Roman" w:eastAsia="Times New Roman" w:hAnsi="Times New Roman" w:cs="Times New Roman"/>
    </w:rPr>
  </w:style>
  <w:style w:type="character" w:customStyle="1" w:styleId="WW8Num23z1">
    <w:name w:val="WW8Num23z1"/>
    <w:rsid w:val="000967B6"/>
    <w:rPr>
      <w:rFonts w:ascii="Courier New" w:hAnsi="Courier New"/>
    </w:rPr>
  </w:style>
  <w:style w:type="character" w:customStyle="1" w:styleId="WW8Num23z2">
    <w:name w:val="WW8Num23z2"/>
    <w:rsid w:val="000967B6"/>
    <w:rPr>
      <w:rFonts w:ascii="Wingdings" w:hAnsi="Wingdings"/>
    </w:rPr>
  </w:style>
  <w:style w:type="character" w:customStyle="1" w:styleId="WW8Num23z3">
    <w:name w:val="WW8Num23z3"/>
    <w:rsid w:val="000967B6"/>
    <w:rPr>
      <w:rFonts w:ascii="Symbol" w:hAnsi="Symbol"/>
    </w:rPr>
  </w:style>
  <w:style w:type="character" w:customStyle="1" w:styleId="WW8Num24z0">
    <w:name w:val="WW8Num24z0"/>
    <w:rsid w:val="000967B6"/>
    <w:rPr>
      <w:rFonts w:ascii="Times New Roman" w:eastAsia="Times New Roman" w:hAnsi="Times New Roman" w:cs="Times New Roman"/>
    </w:rPr>
  </w:style>
  <w:style w:type="character" w:customStyle="1" w:styleId="WW8Num24z1">
    <w:name w:val="WW8Num24z1"/>
    <w:rsid w:val="000967B6"/>
    <w:rPr>
      <w:rFonts w:ascii="Courier New" w:hAnsi="Courier New"/>
    </w:rPr>
  </w:style>
  <w:style w:type="character" w:customStyle="1" w:styleId="WW8Num24z2">
    <w:name w:val="WW8Num24z2"/>
    <w:rsid w:val="000967B6"/>
    <w:rPr>
      <w:rFonts w:ascii="Wingdings" w:hAnsi="Wingdings"/>
    </w:rPr>
  </w:style>
  <w:style w:type="character" w:customStyle="1" w:styleId="WW8Num24z3">
    <w:name w:val="WW8Num24z3"/>
    <w:rsid w:val="000967B6"/>
    <w:rPr>
      <w:rFonts w:ascii="Symbol" w:hAnsi="Symbol"/>
    </w:rPr>
  </w:style>
  <w:style w:type="character" w:customStyle="1" w:styleId="WW8Num25z0">
    <w:name w:val="WW8Num25z0"/>
    <w:rsid w:val="000967B6"/>
    <w:rPr>
      <w:rFonts w:ascii="Arial" w:hAnsi="Arial"/>
    </w:rPr>
  </w:style>
  <w:style w:type="character" w:customStyle="1" w:styleId="WW8NumSt2z0">
    <w:name w:val="WW8NumSt2z0"/>
    <w:rsid w:val="000967B6"/>
    <w:rPr>
      <w:rFonts w:ascii="Times New Roman" w:hAnsi="Times New Roman"/>
    </w:rPr>
  </w:style>
  <w:style w:type="character" w:customStyle="1" w:styleId="WW8NumSt3z0">
    <w:name w:val="WW8NumSt3z0"/>
    <w:rsid w:val="000967B6"/>
    <w:rPr>
      <w:rFonts w:ascii="Times New Roman" w:hAnsi="Times New Roman"/>
    </w:rPr>
  </w:style>
  <w:style w:type="character" w:customStyle="1" w:styleId="WW8NumSt17z0">
    <w:name w:val="WW8NumSt17z0"/>
    <w:rsid w:val="000967B6"/>
    <w:rPr>
      <w:rFonts w:ascii="Arial" w:hAnsi="Arial"/>
    </w:rPr>
  </w:style>
  <w:style w:type="character" w:customStyle="1" w:styleId="16">
    <w:name w:val="Основной шрифт абзаца1"/>
    <w:rsid w:val="000967B6"/>
  </w:style>
  <w:style w:type="character" w:customStyle="1" w:styleId="150">
    <w:name w:val="Знак Знак15"/>
    <w:rsid w:val="000967B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0967B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0967B6"/>
    <w:rPr>
      <w:rFonts w:ascii="Times New Roman" w:eastAsia="Times New Roman" w:hAnsi="Times New Roman" w:cs="Times New Roman"/>
      <w:i/>
      <w:iCs/>
      <w:sz w:val="28"/>
      <w:szCs w:val="24"/>
      <w:shd w:val="clear" w:color="auto" w:fill="FFFFFF"/>
    </w:rPr>
  </w:style>
  <w:style w:type="character" w:customStyle="1" w:styleId="120">
    <w:name w:val="Знак Знак12"/>
    <w:rsid w:val="000967B6"/>
    <w:rPr>
      <w:rFonts w:ascii="Times New Roman" w:eastAsia="Times New Roman" w:hAnsi="Times New Roman" w:cs="Times New Roman"/>
      <w:i/>
      <w:iCs/>
      <w:sz w:val="28"/>
      <w:szCs w:val="24"/>
      <w:shd w:val="clear" w:color="auto" w:fill="FFFFFF"/>
    </w:rPr>
  </w:style>
  <w:style w:type="character" w:customStyle="1" w:styleId="111">
    <w:name w:val="Знак Знак11"/>
    <w:rsid w:val="000967B6"/>
    <w:rPr>
      <w:rFonts w:ascii="Times New Roman" w:eastAsia="Times New Roman" w:hAnsi="Times New Roman" w:cs="Times New Roman"/>
      <w:i/>
      <w:iCs/>
      <w:sz w:val="28"/>
      <w:szCs w:val="24"/>
      <w:shd w:val="clear" w:color="auto" w:fill="FFFFFF"/>
    </w:rPr>
  </w:style>
  <w:style w:type="character" w:customStyle="1" w:styleId="100">
    <w:name w:val="Знак Знак10"/>
    <w:rsid w:val="000967B6"/>
    <w:rPr>
      <w:rFonts w:ascii="Times New Roman" w:eastAsia="Times New Roman" w:hAnsi="Times New Roman" w:cs="Times New Roman"/>
      <w:i/>
      <w:iCs/>
      <w:sz w:val="28"/>
      <w:szCs w:val="24"/>
      <w:shd w:val="clear" w:color="auto" w:fill="FFFFFF"/>
    </w:rPr>
  </w:style>
  <w:style w:type="character" w:customStyle="1" w:styleId="91">
    <w:name w:val="Знак Знак9"/>
    <w:rsid w:val="000967B6"/>
    <w:rPr>
      <w:rFonts w:ascii="Times New Roman" w:eastAsia="Times New Roman" w:hAnsi="Times New Roman" w:cs="Times New Roman"/>
      <w:i/>
      <w:iCs/>
      <w:sz w:val="28"/>
      <w:szCs w:val="24"/>
      <w:shd w:val="clear" w:color="auto" w:fill="FFFFFF"/>
    </w:rPr>
  </w:style>
  <w:style w:type="character" w:customStyle="1" w:styleId="81">
    <w:name w:val="Знак Знак8"/>
    <w:rsid w:val="000967B6"/>
    <w:rPr>
      <w:rFonts w:ascii="Times New Roman" w:eastAsia="Times New Roman" w:hAnsi="Times New Roman" w:cs="Times New Roman"/>
      <w:i/>
      <w:iCs/>
      <w:sz w:val="28"/>
      <w:szCs w:val="24"/>
      <w:shd w:val="clear" w:color="auto" w:fill="FFFFFF"/>
    </w:rPr>
  </w:style>
  <w:style w:type="character" w:customStyle="1" w:styleId="71">
    <w:name w:val="Знак Знак7"/>
    <w:rsid w:val="000967B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0967B6"/>
    <w:rPr>
      <w:rFonts w:ascii="Times New Roman" w:eastAsia="Times New Roman" w:hAnsi="Times New Roman" w:cs="Times New Roman"/>
      <w:b/>
      <w:bCs/>
      <w:sz w:val="24"/>
      <w:szCs w:val="24"/>
      <w:shd w:val="clear" w:color="auto" w:fill="FFFFFF"/>
    </w:rPr>
  </w:style>
  <w:style w:type="character" w:customStyle="1" w:styleId="53">
    <w:name w:val="Знак Знак5"/>
    <w:rsid w:val="000967B6"/>
    <w:rPr>
      <w:rFonts w:ascii="Times New Roman" w:eastAsia="Times New Roman" w:hAnsi="Times New Roman" w:cs="Times New Roman"/>
      <w:sz w:val="28"/>
      <w:szCs w:val="24"/>
      <w:shd w:val="clear" w:color="auto" w:fill="FFFFFF"/>
    </w:rPr>
  </w:style>
  <w:style w:type="character" w:customStyle="1" w:styleId="43">
    <w:name w:val="Знак Знак4"/>
    <w:rsid w:val="000967B6"/>
    <w:rPr>
      <w:rFonts w:ascii="Times New Roman" w:eastAsia="Times New Roman" w:hAnsi="Times New Roman" w:cs="Times New Roman"/>
      <w:sz w:val="28"/>
      <w:szCs w:val="20"/>
    </w:rPr>
  </w:style>
  <w:style w:type="character" w:customStyle="1" w:styleId="36">
    <w:name w:val="Знак Знак3"/>
    <w:rsid w:val="000967B6"/>
    <w:rPr>
      <w:rFonts w:ascii="Times New Roman" w:eastAsia="Times New Roman" w:hAnsi="Times New Roman" w:cs="Times New Roman"/>
      <w:sz w:val="20"/>
      <w:szCs w:val="20"/>
    </w:rPr>
  </w:style>
  <w:style w:type="character" w:customStyle="1" w:styleId="2a">
    <w:name w:val="Знак Знак2"/>
    <w:rsid w:val="000967B6"/>
    <w:rPr>
      <w:rFonts w:ascii="Times New Roman" w:eastAsia="Times New Roman" w:hAnsi="Times New Roman" w:cs="Times New Roman"/>
      <w:sz w:val="28"/>
      <w:szCs w:val="24"/>
      <w:shd w:val="clear" w:color="auto" w:fill="FFFFFF"/>
    </w:rPr>
  </w:style>
  <w:style w:type="character" w:customStyle="1" w:styleId="17">
    <w:name w:val="Знак Знак1"/>
    <w:rsid w:val="000967B6"/>
    <w:rPr>
      <w:rFonts w:ascii="Times New Roman" w:eastAsia="Times New Roman" w:hAnsi="Times New Roman" w:cs="Times New Roman"/>
      <w:sz w:val="28"/>
      <w:szCs w:val="16"/>
      <w:shd w:val="clear" w:color="auto" w:fill="FFFFFF"/>
    </w:rPr>
  </w:style>
  <w:style w:type="character" w:styleId="af9">
    <w:name w:val="Strong"/>
    <w:qFormat/>
    <w:rsid w:val="000967B6"/>
    <w:rPr>
      <w:b/>
      <w:bCs/>
    </w:rPr>
  </w:style>
  <w:style w:type="character" w:styleId="afa">
    <w:name w:val="Emphasis"/>
    <w:uiPriority w:val="20"/>
    <w:qFormat/>
    <w:rsid w:val="000967B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0967B6"/>
    <w:rPr>
      <w:rFonts w:ascii="Times New Roman" w:eastAsia="Times New Roman" w:hAnsi="Times New Roman" w:cs="Times New Roman"/>
      <w:sz w:val="20"/>
      <w:szCs w:val="20"/>
    </w:rPr>
  </w:style>
  <w:style w:type="character" w:customStyle="1" w:styleId="FontStyle31">
    <w:name w:val="Font Style31"/>
    <w:rsid w:val="000967B6"/>
    <w:rPr>
      <w:rFonts w:ascii="Times New Roman" w:hAnsi="Times New Roman" w:cs="Times New Roman"/>
      <w:sz w:val="20"/>
      <w:szCs w:val="20"/>
    </w:rPr>
  </w:style>
  <w:style w:type="character" w:customStyle="1" w:styleId="afd">
    <w:name w:val="Маркеры списка"/>
    <w:rsid w:val="000967B6"/>
    <w:rPr>
      <w:rFonts w:ascii="StarSymbol" w:eastAsia="StarSymbol" w:hAnsi="StarSymbol" w:cs="StarSymbol"/>
      <w:sz w:val="18"/>
      <w:szCs w:val="18"/>
    </w:rPr>
  </w:style>
  <w:style w:type="character" w:customStyle="1" w:styleId="FontStyle22">
    <w:name w:val="Font Style22"/>
    <w:rsid w:val="000967B6"/>
    <w:rPr>
      <w:rFonts w:ascii="Times New Roman" w:hAnsi="Times New Roman" w:cs="Times New Roman"/>
      <w:b/>
      <w:bCs/>
      <w:sz w:val="24"/>
      <w:szCs w:val="24"/>
    </w:rPr>
  </w:style>
  <w:style w:type="paragraph" w:customStyle="1" w:styleId="afe">
    <w:name w:val="Заголовок"/>
    <w:basedOn w:val="a2"/>
    <w:next w:val="aff"/>
    <w:rsid w:val="000967B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0967B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0967B6"/>
    <w:rPr>
      <w:rFonts w:ascii="Times New Roman" w:eastAsia="Times New Roman" w:hAnsi="Times New Roman" w:cs="Times New Roman"/>
      <w:sz w:val="28"/>
      <w:szCs w:val="16"/>
      <w:shd w:val="clear" w:color="auto" w:fill="FFFFFF"/>
      <w:lang w:eastAsia="ar-SA"/>
    </w:rPr>
  </w:style>
  <w:style w:type="paragraph" w:styleId="aff1">
    <w:name w:val="List"/>
    <w:basedOn w:val="aff"/>
    <w:rsid w:val="000967B6"/>
    <w:rPr>
      <w:rFonts w:ascii="Arial" w:hAnsi="Arial" w:cs="Mangal"/>
    </w:rPr>
  </w:style>
  <w:style w:type="paragraph" w:customStyle="1" w:styleId="2b">
    <w:name w:val="Название2"/>
    <w:basedOn w:val="a2"/>
    <w:rsid w:val="000967B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0967B6"/>
    <w:pPr>
      <w:suppressLineNumbers/>
    </w:pPr>
    <w:rPr>
      <w:rFonts w:ascii="Arial" w:eastAsia="Calibri" w:hAnsi="Arial" w:cs="Mangal"/>
      <w:lang w:eastAsia="ar-SA"/>
    </w:rPr>
  </w:style>
  <w:style w:type="paragraph" w:customStyle="1" w:styleId="18">
    <w:name w:val="Название1"/>
    <w:basedOn w:val="a2"/>
    <w:rsid w:val="000967B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0967B6"/>
    <w:pPr>
      <w:suppressLineNumbers/>
    </w:pPr>
    <w:rPr>
      <w:rFonts w:ascii="Arial" w:eastAsia="Calibri" w:hAnsi="Arial" w:cs="Mangal"/>
      <w:lang w:eastAsia="ar-SA"/>
    </w:rPr>
  </w:style>
  <w:style w:type="paragraph" w:styleId="aff2">
    <w:name w:val="Subtitle"/>
    <w:basedOn w:val="afe"/>
    <w:next w:val="aff"/>
    <w:link w:val="aff3"/>
    <w:qFormat/>
    <w:rsid w:val="000967B6"/>
    <w:pPr>
      <w:jc w:val="center"/>
    </w:pPr>
    <w:rPr>
      <w:i/>
      <w:iCs/>
    </w:rPr>
  </w:style>
  <w:style w:type="character" w:customStyle="1" w:styleId="aff3">
    <w:name w:val="Подзаголовок Знак"/>
    <w:basedOn w:val="a3"/>
    <w:link w:val="aff2"/>
    <w:rsid w:val="000967B6"/>
    <w:rPr>
      <w:rFonts w:ascii="Arial" w:eastAsia="Microsoft YaHei" w:hAnsi="Arial" w:cs="Mangal"/>
      <w:i/>
      <w:iCs/>
      <w:sz w:val="28"/>
      <w:szCs w:val="28"/>
      <w:lang w:eastAsia="ar-SA"/>
    </w:rPr>
  </w:style>
  <w:style w:type="paragraph" w:customStyle="1" w:styleId="210">
    <w:name w:val="Основной текст с отступом 21"/>
    <w:basedOn w:val="a2"/>
    <w:rsid w:val="000967B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0967B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0967B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0967B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0967B6"/>
    <w:pPr>
      <w:suppressLineNumbers/>
    </w:pPr>
    <w:rPr>
      <w:rFonts w:ascii="Calibri" w:eastAsia="Calibri" w:hAnsi="Calibri" w:cs="Calibri"/>
      <w:lang w:eastAsia="ar-SA"/>
    </w:rPr>
  </w:style>
  <w:style w:type="paragraph" w:customStyle="1" w:styleId="aff6">
    <w:name w:val="Заголовок таблицы"/>
    <w:basedOn w:val="aff5"/>
    <w:rsid w:val="000967B6"/>
    <w:pPr>
      <w:jc w:val="center"/>
    </w:pPr>
    <w:rPr>
      <w:b/>
      <w:bCs/>
    </w:rPr>
  </w:style>
  <w:style w:type="character" w:styleId="aff7">
    <w:name w:val="line number"/>
    <w:basedOn w:val="a3"/>
    <w:uiPriority w:val="99"/>
    <w:unhideWhenUsed/>
    <w:rsid w:val="000967B6"/>
  </w:style>
  <w:style w:type="table" w:customStyle="1" w:styleId="62">
    <w:name w:val="Сетка таблицы6"/>
    <w:basedOn w:val="a4"/>
    <w:next w:val="af"/>
    <w:uiPriority w:val="59"/>
    <w:rsid w:val="000967B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0967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0967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0967B6"/>
  </w:style>
  <w:style w:type="table" w:customStyle="1" w:styleId="92">
    <w:name w:val="Сетка таблицы9"/>
    <w:basedOn w:val="a4"/>
    <w:next w:val="af"/>
    <w:uiPriority w:val="59"/>
    <w:rsid w:val="000967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0967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0967B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0967B6"/>
    <w:rPr>
      <w:rFonts w:ascii="Calibri" w:eastAsia="Calibri" w:hAnsi="Calibri" w:cs="Times New Roman"/>
      <w:sz w:val="20"/>
      <w:szCs w:val="20"/>
    </w:rPr>
  </w:style>
  <w:style w:type="character" w:styleId="affa">
    <w:name w:val="footnote reference"/>
    <w:aliases w:val="Знак сноски-FN,Ciae niinee-FN"/>
    <w:unhideWhenUsed/>
    <w:rsid w:val="000967B6"/>
    <w:rPr>
      <w:vertAlign w:val="superscript"/>
    </w:rPr>
  </w:style>
  <w:style w:type="numbering" w:customStyle="1" w:styleId="73">
    <w:name w:val="Нет списка7"/>
    <w:next w:val="a5"/>
    <w:uiPriority w:val="99"/>
    <w:semiHidden/>
    <w:rsid w:val="000967B6"/>
  </w:style>
  <w:style w:type="table" w:customStyle="1" w:styleId="101">
    <w:name w:val="Сетка таблицы10"/>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967B6"/>
    <w:rPr>
      <w:rFonts w:ascii="Arial" w:eastAsiaTheme="minorEastAsia" w:hAnsi="Arial" w:cs="Arial"/>
      <w:sz w:val="20"/>
      <w:szCs w:val="20"/>
      <w:lang w:eastAsia="ru-RU"/>
    </w:rPr>
  </w:style>
  <w:style w:type="paragraph" w:styleId="affb">
    <w:name w:val="Block Text"/>
    <w:basedOn w:val="a2"/>
    <w:rsid w:val="000967B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0967B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0967B6"/>
    <w:rPr>
      <w:rFonts w:ascii="Times New Roman" w:eastAsia="Times New Roman" w:hAnsi="Times New Roman" w:cs="Times New Roman"/>
      <w:sz w:val="28"/>
      <w:szCs w:val="20"/>
      <w:lang w:eastAsia="ru-RU"/>
    </w:rPr>
  </w:style>
  <w:style w:type="paragraph" w:styleId="affc">
    <w:name w:val="Document Map"/>
    <w:basedOn w:val="a2"/>
    <w:link w:val="affd"/>
    <w:rsid w:val="000967B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0967B6"/>
    <w:rPr>
      <w:rFonts w:ascii="Tahoma" w:eastAsia="Times New Roman" w:hAnsi="Tahoma" w:cs="Times New Roman"/>
      <w:sz w:val="20"/>
      <w:szCs w:val="20"/>
      <w:shd w:val="clear" w:color="auto" w:fill="000080"/>
      <w:lang w:eastAsia="ru-RU"/>
    </w:rPr>
  </w:style>
  <w:style w:type="paragraph" w:styleId="affe">
    <w:name w:val="toa heading"/>
    <w:basedOn w:val="a2"/>
    <w:next w:val="a2"/>
    <w:rsid w:val="000967B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0967B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0967B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0967B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0967B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0967B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0967B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0967B6"/>
    <w:rPr>
      <w:rFonts w:ascii="Arial" w:eastAsia="Times New Roman" w:hAnsi="Arial" w:cs="Arial"/>
      <w:b/>
      <w:sz w:val="20"/>
      <w:szCs w:val="20"/>
      <w:lang w:eastAsia="ru-RU"/>
    </w:rPr>
  </w:style>
  <w:style w:type="paragraph" w:customStyle="1" w:styleId="afff3">
    <w:name w:val="микротекст"/>
    <w:basedOn w:val="aff"/>
    <w:rsid w:val="000967B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0967B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0967B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0967B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0967B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0967B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0967B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0967B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0967B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0967B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0967B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0967B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0967B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0967B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0967B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0967B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0967B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0967B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0967B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0967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0967B6"/>
  </w:style>
  <w:style w:type="paragraph" w:customStyle="1" w:styleId="consnormal0">
    <w:name w:val="consnormal"/>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0967B6"/>
  </w:style>
  <w:style w:type="paragraph" w:customStyle="1" w:styleId="rvps140">
    <w:name w:val="rvps140"/>
    <w:basedOn w:val="a2"/>
    <w:rsid w:val="000967B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0967B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0967B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0967B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0967B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0967B6"/>
    <w:rPr>
      <w:rFonts w:ascii="Courier New" w:eastAsia="Times New Roman" w:hAnsi="Courier New" w:cs="Times New Roman"/>
      <w:sz w:val="20"/>
      <w:szCs w:val="20"/>
      <w:lang w:eastAsia="ru-RU"/>
    </w:rPr>
  </w:style>
  <w:style w:type="paragraph" w:styleId="1c">
    <w:name w:val="index 1"/>
    <w:basedOn w:val="a2"/>
    <w:next w:val="a2"/>
    <w:autoRedefine/>
    <w:rsid w:val="000967B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0967B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0967B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0967B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0967B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0967B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0967B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0967B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0967B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0967B6"/>
    <w:rPr>
      <w:rFonts w:ascii="Times New Roman" w:eastAsia="Times New Roman" w:hAnsi="Times New Roman" w:cs="Times New Roman"/>
      <w:sz w:val="20"/>
      <w:szCs w:val="20"/>
      <w:lang w:eastAsia="ru-RU"/>
    </w:rPr>
  </w:style>
  <w:style w:type="paragraph" w:customStyle="1" w:styleId="PP">
    <w:name w:val="Строка PP"/>
    <w:basedOn w:val="affff"/>
    <w:rsid w:val="000967B6"/>
  </w:style>
  <w:style w:type="paragraph" w:customStyle="1" w:styleId="affff1">
    <w:name w:val="Текстовка"/>
    <w:basedOn w:val="a2"/>
    <w:rsid w:val="000967B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0967B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0967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096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967B6"/>
    <w:rPr>
      <w:rFonts w:ascii="Courier New" w:eastAsia="Times New Roman" w:hAnsi="Courier New" w:cs="Courier New"/>
      <w:sz w:val="20"/>
      <w:szCs w:val="20"/>
      <w:lang w:eastAsia="ru-RU"/>
    </w:rPr>
  </w:style>
  <w:style w:type="paragraph" w:customStyle="1" w:styleId="x12">
    <w:name w:val="x12"/>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0967B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0967B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0967B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0967B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0967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0967B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0967B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0967B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0967B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0967B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0967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0967B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0967B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0967B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0967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0967B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0967B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0967B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0967B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0967B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0967B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0967B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0967B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0967B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0967B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0967B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0967B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0967B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0967B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0967B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0967B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0967B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0967B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0967B6"/>
    <w:rPr>
      <w:rFonts w:ascii="Times New Roman" w:eastAsia="Times New Roman" w:hAnsi="Times New Roman" w:cs="Times New Roman"/>
      <w:sz w:val="20"/>
      <w:szCs w:val="20"/>
      <w:lang w:eastAsia="ru-RU"/>
    </w:rPr>
  </w:style>
  <w:style w:type="character" w:styleId="affff4">
    <w:name w:val="endnote reference"/>
    <w:uiPriority w:val="99"/>
    <w:unhideWhenUsed/>
    <w:rsid w:val="000967B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967B6"/>
    <w:rPr>
      <w:rFonts w:ascii="Times New Roman" w:eastAsia="Times New Roman" w:hAnsi="Times New Roman" w:cs="Times New Roman"/>
      <w:sz w:val="24"/>
      <w:szCs w:val="24"/>
      <w:lang w:eastAsia="ru-RU"/>
    </w:rPr>
  </w:style>
  <w:style w:type="character" w:customStyle="1" w:styleId="HTML1">
    <w:name w:val="Стандартный HTML Знак1"/>
    <w:rsid w:val="000967B6"/>
    <w:rPr>
      <w:rFonts w:ascii="Courier New" w:eastAsia="Times New Roman" w:hAnsi="Courier New" w:cs="Courier New"/>
      <w:sz w:val="20"/>
      <w:szCs w:val="20"/>
      <w:lang w:eastAsia="ru-RU"/>
    </w:rPr>
  </w:style>
  <w:style w:type="character" w:customStyle="1" w:styleId="311">
    <w:name w:val="Заголовок 3 Знак1"/>
    <w:rsid w:val="000967B6"/>
    <w:rPr>
      <w:rFonts w:ascii="Arial" w:eastAsia="Times New Roman" w:hAnsi="Arial" w:cs="Arial"/>
      <w:b/>
      <w:bCs/>
      <w:sz w:val="26"/>
      <w:szCs w:val="26"/>
      <w:lang w:eastAsia="ru-RU"/>
    </w:rPr>
  </w:style>
  <w:style w:type="paragraph" w:customStyle="1" w:styleId="xl139">
    <w:name w:val="xl139"/>
    <w:basedOn w:val="a2"/>
    <w:rsid w:val="000967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0967B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0967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0967B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0967B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0967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0967B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0967B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0967B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0967B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0967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0967B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0967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0967B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0967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0967B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0967B6"/>
    <w:rPr>
      <w:i w:val="0"/>
      <w:iCs w:val="0"/>
      <w:color w:val="008000"/>
    </w:rPr>
  </w:style>
  <w:style w:type="paragraph" w:customStyle="1" w:styleId="Normal1">
    <w:name w:val="Normal1"/>
    <w:rsid w:val="000967B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0967B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0967B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0967B6"/>
    <w:rPr>
      <w:rFonts w:ascii="Times New Roman" w:eastAsia="Times New Roman" w:hAnsi="Times New Roman" w:cs="Times New Roman"/>
      <w:b/>
      <w:smallCaps/>
      <w:sz w:val="32"/>
      <w:szCs w:val="32"/>
    </w:rPr>
  </w:style>
  <w:style w:type="paragraph" w:customStyle="1" w:styleId="Heading">
    <w:name w:val="Heading"/>
    <w:rsid w:val="000967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0967B6"/>
    <w:rPr>
      <w:sz w:val="16"/>
      <w:szCs w:val="16"/>
    </w:rPr>
  </w:style>
  <w:style w:type="paragraph" w:styleId="affff6">
    <w:name w:val="annotation text"/>
    <w:basedOn w:val="a2"/>
    <w:link w:val="affff7"/>
    <w:rsid w:val="00096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0967B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0967B6"/>
    <w:rPr>
      <w:b/>
      <w:bCs/>
    </w:rPr>
  </w:style>
  <w:style w:type="character" w:customStyle="1" w:styleId="affff9">
    <w:name w:val="Тема примечания Знак"/>
    <w:basedOn w:val="affff7"/>
    <w:link w:val="affff8"/>
    <w:rsid w:val="000967B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0967B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0967B6"/>
    <w:rPr>
      <w:b/>
      <w:bCs/>
      <w:color w:val="008000"/>
      <w:sz w:val="20"/>
      <w:szCs w:val="20"/>
      <w:u w:val="single"/>
    </w:rPr>
  </w:style>
  <w:style w:type="character" w:customStyle="1" w:styleId="114">
    <w:name w:val="Заголовок 1 Знак Знак Знак Знак1"/>
    <w:rsid w:val="000967B6"/>
    <w:rPr>
      <w:b/>
      <w:bCs/>
      <w:sz w:val="32"/>
      <w:szCs w:val="24"/>
      <w:lang w:val="ru-RU" w:eastAsia="ru-RU" w:bidi="ar-SA"/>
    </w:rPr>
  </w:style>
  <w:style w:type="paragraph" w:styleId="3c">
    <w:name w:val="List 3"/>
    <w:basedOn w:val="a2"/>
    <w:rsid w:val="000967B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0967B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0967B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0967B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0967B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0967B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0967B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0967B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0967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0967B6"/>
    <w:rPr>
      <w:rFonts w:ascii="Times New Roman" w:eastAsia="Times New Roman" w:hAnsi="Times New Roman"/>
      <w:sz w:val="24"/>
      <w:szCs w:val="24"/>
    </w:rPr>
  </w:style>
  <w:style w:type="character" w:customStyle="1" w:styleId="312">
    <w:name w:val="Основной текст с отступом 3 Знак1"/>
    <w:uiPriority w:val="99"/>
    <w:locked/>
    <w:rsid w:val="000967B6"/>
    <w:rPr>
      <w:rFonts w:ascii="Times New Roman" w:eastAsia="Times New Roman" w:hAnsi="Times New Roman"/>
      <w:sz w:val="16"/>
      <w:szCs w:val="16"/>
    </w:rPr>
  </w:style>
  <w:style w:type="character" w:customStyle="1" w:styleId="1f1">
    <w:name w:val="Основной текст с отступом Знак1"/>
    <w:locked/>
    <w:rsid w:val="000967B6"/>
    <w:rPr>
      <w:rFonts w:ascii="Times New Roman" w:eastAsia="Times New Roman" w:hAnsi="Times New Roman"/>
      <w:sz w:val="24"/>
      <w:szCs w:val="24"/>
    </w:rPr>
  </w:style>
  <w:style w:type="character" w:customStyle="1" w:styleId="213">
    <w:name w:val="Заголовок 2 Знак1"/>
    <w:locked/>
    <w:rsid w:val="000967B6"/>
    <w:rPr>
      <w:rFonts w:ascii="Arial" w:hAnsi="Arial" w:cs="Arial"/>
      <w:b/>
      <w:bCs/>
      <w:i/>
      <w:iCs/>
      <w:sz w:val="28"/>
      <w:szCs w:val="28"/>
    </w:rPr>
  </w:style>
  <w:style w:type="paragraph" w:customStyle="1" w:styleId="affffd">
    <w:name w:val="Для записок"/>
    <w:basedOn w:val="a2"/>
    <w:rsid w:val="000967B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0967B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0967B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0967B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0967B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0967B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0967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0967B6"/>
    <w:rPr>
      <w:rFonts w:ascii="Arial" w:hAnsi="Arial" w:cs="Arial"/>
      <w:b/>
      <w:bCs/>
      <w:kern w:val="32"/>
      <w:sz w:val="32"/>
      <w:szCs w:val="32"/>
    </w:rPr>
  </w:style>
  <w:style w:type="paragraph" w:customStyle="1" w:styleId="220">
    <w:name w:val="Основной текст 22"/>
    <w:basedOn w:val="a2"/>
    <w:rsid w:val="000967B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0967B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0967B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0967B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0967B6"/>
    <w:pPr>
      <w:spacing w:after="0" w:line="240" w:lineRule="auto"/>
    </w:pPr>
    <w:rPr>
      <w:rFonts w:ascii="Verdana" w:eastAsia="Times New Roman" w:hAnsi="Verdana" w:cs="Verdana"/>
      <w:sz w:val="20"/>
      <w:szCs w:val="20"/>
      <w:lang w:val="en-US"/>
    </w:rPr>
  </w:style>
  <w:style w:type="paragraph" w:customStyle="1" w:styleId="Default">
    <w:name w:val="Default"/>
    <w:rsid w:val="000967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0967B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0967B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0967B6"/>
    <w:rPr>
      <w:rFonts w:ascii="Times New Roman" w:eastAsia="Times New Roman" w:hAnsi="Times New Roman" w:cs="Times New Roman"/>
      <w:sz w:val="28"/>
      <w:szCs w:val="28"/>
      <w:lang w:eastAsia="ru-RU"/>
    </w:rPr>
  </w:style>
  <w:style w:type="paragraph" w:customStyle="1" w:styleId="Iacaaiea">
    <w:name w:val="Iacaaiea"/>
    <w:basedOn w:val="a2"/>
    <w:rsid w:val="000967B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0967B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0967B6"/>
    <w:rPr>
      <w:snapToGrid w:val="0"/>
      <w:sz w:val="26"/>
      <w:szCs w:val="26"/>
    </w:rPr>
  </w:style>
  <w:style w:type="paragraph" w:customStyle="1" w:styleId="CM74">
    <w:name w:val="CM74"/>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0967B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0967B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0967B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0967B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0967B6"/>
    <w:rPr>
      <w:rFonts w:ascii="Times New Roman" w:eastAsia="Times New Roman" w:hAnsi="Times New Roman" w:cs="Times New Roman"/>
      <w:sz w:val="24"/>
      <w:szCs w:val="20"/>
      <w:lang w:eastAsia="ru-RU"/>
    </w:rPr>
  </w:style>
  <w:style w:type="character" w:customStyle="1" w:styleId="title11">
    <w:name w:val="title11"/>
    <w:rsid w:val="000967B6"/>
    <w:rPr>
      <w:strike w:val="0"/>
      <w:dstrike w:val="0"/>
      <w:color w:val="000000"/>
      <w:sz w:val="34"/>
      <w:szCs w:val="34"/>
      <w:u w:val="none"/>
      <w:effect w:val="none"/>
    </w:rPr>
  </w:style>
  <w:style w:type="character" w:customStyle="1" w:styleId="p2">
    <w:name w:val="p2"/>
    <w:basedOn w:val="a3"/>
    <w:rsid w:val="000967B6"/>
  </w:style>
  <w:style w:type="paragraph" w:customStyle="1" w:styleId="a1">
    <w:name w:val="Основа"/>
    <w:basedOn w:val="a2"/>
    <w:rsid w:val="000967B6"/>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0967B6"/>
    <w:pPr>
      <w:ind w:left="720"/>
      <w:contextualSpacing/>
    </w:pPr>
    <w:rPr>
      <w:rFonts w:ascii="Calibri" w:eastAsia="Times New Roman" w:hAnsi="Calibri" w:cs="Times New Roman"/>
    </w:rPr>
  </w:style>
  <w:style w:type="paragraph" w:customStyle="1" w:styleId="afffff4">
    <w:name w:val="таблица"/>
    <w:basedOn w:val="37"/>
    <w:rsid w:val="000967B6"/>
    <w:pPr>
      <w:spacing w:before="60" w:after="60"/>
      <w:ind w:right="0"/>
      <w:jc w:val="center"/>
    </w:pPr>
    <w:rPr>
      <w:rFonts w:ascii="Arial" w:hAnsi="Arial"/>
      <w:sz w:val="24"/>
    </w:rPr>
  </w:style>
  <w:style w:type="character" w:customStyle="1" w:styleId="apple-style-span">
    <w:name w:val="apple-style-span"/>
    <w:basedOn w:val="a3"/>
    <w:rsid w:val="000967B6"/>
  </w:style>
  <w:style w:type="character" w:customStyle="1" w:styleId="apple-converted-space">
    <w:name w:val="apple-converted-space"/>
    <w:basedOn w:val="a3"/>
    <w:rsid w:val="000967B6"/>
  </w:style>
  <w:style w:type="paragraph" w:customStyle="1" w:styleId="a0">
    <w:name w:val="Маркер Смыслов"/>
    <w:basedOn w:val="a2"/>
    <w:rsid w:val="000967B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0967B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0967B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0967B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0967B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0967B6"/>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0967B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0967B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0967B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0967B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0967B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0967B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0967B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0967B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0967B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0967B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0967B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0967B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0967B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0967B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0967B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0967B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0967B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0967B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0967B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0967B6"/>
    <w:rPr>
      <w:rFonts w:ascii="a_Typer" w:eastAsia="Times New Roman" w:hAnsi="a_Typer" w:cs="Times New Roman"/>
      <w:b/>
      <w:sz w:val="36"/>
      <w:szCs w:val="24"/>
      <w:lang w:eastAsia="ru-RU"/>
    </w:rPr>
  </w:style>
  <w:style w:type="character" w:customStyle="1" w:styleId="50">
    <w:name w:val="Заголовок 5 Знак"/>
    <w:basedOn w:val="a3"/>
    <w:link w:val="5"/>
    <w:rsid w:val="000967B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0967B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0967B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0967B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0967B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0967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67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0967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967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0967B6"/>
    <w:pPr>
      <w:spacing w:after="0" w:line="240" w:lineRule="auto"/>
    </w:pPr>
    <w:rPr>
      <w:rFonts w:ascii="Tahoma" w:hAnsi="Tahoma" w:cs="Tahoma"/>
      <w:sz w:val="16"/>
      <w:szCs w:val="16"/>
    </w:rPr>
  </w:style>
  <w:style w:type="character" w:customStyle="1" w:styleId="a7">
    <w:name w:val="Текст выноски Знак"/>
    <w:basedOn w:val="a3"/>
    <w:link w:val="a6"/>
    <w:rsid w:val="000967B6"/>
    <w:rPr>
      <w:rFonts w:ascii="Tahoma" w:hAnsi="Tahoma" w:cs="Tahoma"/>
      <w:sz w:val="16"/>
      <w:szCs w:val="16"/>
    </w:rPr>
  </w:style>
  <w:style w:type="numbering" w:customStyle="1" w:styleId="14">
    <w:name w:val="Нет списка1"/>
    <w:next w:val="a5"/>
    <w:semiHidden/>
    <w:rsid w:val="000967B6"/>
  </w:style>
  <w:style w:type="paragraph" w:styleId="a8">
    <w:name w:val="header"/>
    <w:basedOn w:val="a2"/>
    <w:link w:val="a9"/>
    <w:uiPriority w:val="99"/>
    <w:rsid w:val="00096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0967B6"/>
    <w:rPr>
      <w:rFonts w:ascii="Times New Roman" w:eastAsia="Times New Roman" w:hAnsi="Times New Roman" w:cs="Times New Roman"/>
      <w:sz w:val="24"/>
      <w:szCs w:val="24"/>
      <w:lang w:eastAsia="ru-RU"/>
    </w:rPr>
  </w:style>
  <w:style w:type="character" w:styleId="aa">
    <w:name w:val="page number"/>
    <w:basedOn w:val="a3"/>
    <w:rsid w:val="000967B6"/>
  </w:style>
  <w:style w:type="paragraph" w:styleId="ab">
    <w:name w:val="Body Text Indent"/>
    <w:basedOn w:val="a2"/>
    <w:link w:val="ac"/>
    <w:uiPriority w:val="99"/>
    <w:rsid w:val="000967B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0967B6"/>
    <w:rPr>
      <w:rFonts w:ascii="Times New Roman" w:eastAsia="Times New Roman" w:hAnsi="Times New Roman" w:cs="Times New Roman"/>
      <w:sz w:val="24"/>
      <w:szCs w:val="24"/>
      <w:lang w:eastAsia="ru-RU"/>
    </w:rPr>
  </w:style>
  <w:style w:type="paragraph" w:styleId="23">
    <w:name w:val="Body Text Indent 2"/>
    <w:basedOn w:val="a2"/>
    <w:link w:val="24"/>
    <w:rsid w:val="000967B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0967B6"/>
    <w:rPr>
      <w:rFonts w:ascii="Times New Roman" w:eastAsia="Times New Roman" w:hAnsi="Times New Roman" w:cs="Times New Roman"/>
      <w:sz w:val="24"/>
      <w:szCs w:val="24"/>
      <w:lang w:eastAsia="ru-RU"/>
    </w:rPr>
  </w:style>
  <w:style w:type="paragraph" w:styleId="32">
    <w:name w:val="Body Text Indent 3"/>
    <w:basedOn w:val="a2"/>
    <w:link w:val="33"/>
    <w:rsid w:val="000967B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0967B6"/>
    <w:rPr>
      <w:rFonts w:ascii="Times New Roman" w:eastAsia="Times New Roman" w:hAnsi="Times New Roman" w:cs="Times New Roman"/>
      <w:sz w:val="24"/>
      <w:szCs w:val="24"/>
      <w:lang w:eastAsia="ru-RU"/>
    </w:rPr>
  </w:style>
  <w:style w:type="paragraph" w:styleId="ad">
    <w:name w:val="footer"/>
    <w:basedOn w:val="a2"/>
    <w:link w:val="ae"/>
    <w:uiPriority w:val="99"/>
    <w:rsid w:val="000967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0967B6"/>
    <w:rPr>
      <w:rFonts w:ascii="Times New Roman" w:eastAsia="Times New Roman" w:hAnsi="Times New Roman" w:cs="Times New Roman"/>
      <w:sz w:val="24"/>
      <w:szCs w:val="24"/>
      <w:lang w:eastAsia="ru-RU"/>
    </w:rPr>
  </w:style>
  <w:style w:type="table" w:styleId="af">
    <w:name w:val="Table Grid"/>
    <w:basedOn w:val="a4"/>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0967B6"/>
    <w:pPr>
      <w:spacing w:after="120" w:line="480" w:lineRule="auto"/>
    </w:pPr>
  </w:style>
  <w:style w:type="character" w:customStyle="1" w:styleId="26">
    <w:name w:val="Основной текст 2 Знак"/>
    <w:basedOn w:val="a3"/>
    <w:link w:val="25"/>
    <w:rsid w:val="000967B6"/>
  </w:style>
  <w:style w:type="numbering" w:customStyle="1" w:styleId="27">
    <w:name w:val="Нет списка2"/>
    <w:next w:val="a5"/>
    <w:uiPriority w:val="99"/>
    <w:semiHidden/>
    <w:unhideWhenUsed/>
    <w:rsid w:val="000967B6"/>
  </w:style>
  <w:style w:type="numbering" w:customStyle="1" w:styleId="110">
    <w:name w:val="Нет списка11"/>
    <w:next w:val="a5"/>
    <w:uiPriority w:val="99"/>
    <w:semiHidden/>
    <w:unhideWhenUsed/>
    <w:rsid w:val="000967B6"/>
  </w:style>
  <w:style w:type="table" w:customStyle="1" w:styleId="15">
    <w:name w:val="Сетка таблицы1"/>
    <w:basedOn w:val="a4"/>
    <w:next w:val="af"/>
    <w:uiPriority w:val="59"/>
    <w:rsid w:val="000967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096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0967B6"/>
    <w:rPr>
      <w:color w:val="0000FF"/>
      <w:u w:val="single"/>
    </w:rPr>
  </w:style>
  <w:style w:type="character" w:styleId="af1">
    <w:name w:val="FollowedHyperlink"/>
    <w:uiPriority w:val="99"/>
    <w:unhideWhenUsed/>
    <w:rsid w:val="000967B6"/>
    <w:rPr>
      <w:color w:val="800080"/>
      <w:u w:val="single"/>
    </w:rPr>
  </w:style>
  <w:style w:type="paragraph" w:customStyle="1" w:styleId="xl63">
    <w:name w:val="xl6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0967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0967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0967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0967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0967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0967B6"/>
  </w:style>
  <w:style w:type="table" w:customStyle="1" w:styleId="35">
    <w:name w:val="Сетка таблицы3"/>
    <w:basedOn w:val="a4"/>
    <w:next w:val="af"/>
    <w:uiPriority w:val="59"/>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0967B6"/>
  </w:style>
  <w:style w:type="table" w:customStyle="1" w:styleId="42">
    <w:name w:val="Сетка таблицы4"/>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0967B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0967B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0967B6"/>
    <w:rPr>
      <w:rFonts w:ascii="Calibri" w:eastAsia="Times New Roman" w:hAnsi="Calibri" w:cs="Times New Roman"/>
      <w:lang w:eastAsia="ru-RU"/>
    </w:rPr>
  </w:style>
  <w:style w:type="numbering" w:customStyle="1" w:styleId="51">
    <w:name w:val="Нет списка5"/>
    <w:next w:val="a5"/>
    <w:uiPriority w:val="99"/>
    <w:semiHidden/>
    <w:unhideWhenUsed/>
    <w:rsid w:val="000967B6"/>
  </w:style>
  <w:style w:type="table" w:customStyle="1" w:styleId="52">
    <w:name w:val="Сетка таблицы5"/>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0967B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0967B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0967B6"/>
  </w:style>
  <w:style w:type="paragraph" w:styleId="af8">
    <w:name w:val="Normal (Web)"/>
    <w:basedOn w:val="a2"/>
    <w:uiPriority w:val="99"/>
    <w:rsid w:val="000967B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0967B6"/>
  </w:style>
  <w:style w:type="character" w:customStyle="1" w:styleId="29">
    <w:name w:val="Основной шрифт абзаца2"/>
    <w:rsid w:val="000967B6"/>
  </w:style>
  <w:style w:type="character" w:customStyle="1" w:styleId="WW8Num2z0">
    <w:name w:val="WW8Num2z0"/>
    <w:rsid w:val="000967B6"/>
    <w:rPr>
      <w:rFonts w:ascii="Wingdings" w:hAnsi="Wingdings"/>
    </w:rPr>
  </w:style>
  <w:style w:type="character" w:customStyle="1" w:styleId="WW8Num2z1">
    <w:name w:val="WW8Num2z1"/>
    <w:rsid w:val="000967B6"/>
    <w:rPr>
      <w:rFonts w:ascii="Courier New" w:hAnsi="Courier New"/>
    </w:rPr>
  </w:style>
  <w:style w:type="character" w:customStyle="1" w:styleId="WW8Num2z3">
    <w:name w:val="WW8Num2z3"/>
    <w:rsid w:val="000967B6"/>
    <w:rPr>
      <w:rFonts w:ascii="Symbol" w:hAnsi="Symbol"/>
    </w:rPr>
  </w:style>
  <w:style w:type="character" w:customStyle="1" w:styleId="WW8Num3z0">
    <w:name w:val="WW8Num3z0"/>
    <w:rsid w:val="000967B6"/>
    <w:rPr>
      <w:rFonts w:ascii="Wingdings" w:hAnsi="Wingdings"/>
    </w:rPr>
  </w:style>
  <w:style w:type="character" w:customStyle="1" w:styleId="WW8Num3z1">
    <w:name w:val="WW8Num3z1"/>
    <w:rsid w:val="000967B6"/>
    <w:rPr>
      <w:rFonts w:ascii="Courier New" w:hAnsi="Courier New"/>
    </w:rPr>
  </w:style>
  <w:style w:type="character" w:customStyle="1" w:styleId="WW8Num3z3">
    <w:name w:val="WW8Num3z3"/>
    <w:rsid w:val="000967B6"/>
    <w:rPr>
      <w:rFonts w:ascii="Symbol" w:hAnsi="Symbol"/>
    </w:rPr>
  </w:style>
  <w:style w:type="character" w:customStyle="1" w:styleId="WW8Num4z0">
    <w:name w:val="WW8Num4z0"/>
    <w:rsid w:val="000967B6"/>
    <w:rPr>
      <w:rFonts w:ascii="Times New Roman" w:hAnsi="Times New Roman"/>
    </w:rPr>
  </w:style>
  <w:style w:type="character" w:customStyle="1" w:styleId="WW8Num4z1">
    <w:name w:val="WW8Num4z1"/>
    <w:rsid w:val="000967B6"/>
    <w:rPr>
      <w:rFonts w:ascii="Courier New" w:hAnsi="Courier New"/>
    </w:rPr>
  </w:style>
  <w:style w:type="character" w:customStyle="1" w:styleId="WW8Num4z2">
    <w:name w:val="WW8Num4z2"/>
    <w:rsid w:val="000967B6"/>
    <w:rPr>
      <w:rFonts w:ascii="Wingdings" w:hAnsi="Wingdings"/>
    </w:rPr>
  </w:style>
  <w:style w:type="character" w:customStyle="1" w:styleId="WW8Num4z3">
    <w:name w:val="WW8Num4z3"/>
    <w:rsid w:val="000967B6"/>
    <w:rPr>
      <w:rFonts w:ascii="Symbol" w:hAnsi="Symbol"/>
    </w:rPr>
  </w:style>
  <w:style w:type="character" w:customStyle="1" w:styleId="WW8Num6z0">
    <w:name w:val="WW8Num6z0"/>
    <w:rsid w:val="000967B6"/>
    <w:rPr>
      <w:rFonts w:ascii="Times New Roman" w:eastAsia="Times New Roman" w:hAnsi="Times New Roman" w:cs="Times New Roman"/>
    </w:rPr>
  </w:style>
  <w:style w:type="character" w:customStyle="1" w:styleId="WW8Num6z1">
    <w:name w:val="WW8Num6z1"/>
    <w:rsid w:val="000967B6"/>
    <w:rPr>
      <w:rFonts w:ascii="Courier New" w:hAnsi="Courier New"/>
    </w:rPr>
  </w:style>
  <w:style w:type="character" w:customStyle="1" w:styleId="WW8Num6z2">
    <w:name w:val="WW8Num6z2"/>
    <w:rsid w:val="000967B6"/>
    <w:rPr>
      <w:rFonts w:ascii="Wingdings" w:hAnsi="Wingdings"/>
    </w:rPr>
  </w:style>
  <w:style w:type="character" w:customStyle="1" w:styleId="WW8Num6z3">
    <w:name w:val="WW8Num6z3"/>
    <w:rsid w:val="000967B6"/>
    <w:rPr>
      <w:rFonts w:ascii="Symbol" w:hAnsi="Symbol"/>
    </w:rPr>
  </w:style>
  <w:style w:type="character" w:customStyle="1" w:styleId="WW8Num7z0">
    <w:name w:val="WW8Num7z0"/>
    <w:rsid w:val="000967B6"/>
    <w:rPr>
      <w:rFonts w:ascii="Arial" w:hAnsi="Arial"/>
    </w:rPr>
  </w:style>
  <w:style w:type="character" w:customStyle="1" w:styleId="WW8Num8z0">
    <w:name w:val="WW8Num8z0"/>
    <w:rsid w:val="000967B6"/>
    <w:rPr>
      <w:rFonts w:ascii="Symbol" w:hAnsi="Symbol"/>
    </w:rPr>
  </w:style>
  <w:style w:type="character" w:customStyle="1" w:styleId="WW8Num9z0">
    <w:name w:val="WW8Num9z0"/>
    <w:rsid w:val="000967B6"/>
    <w:rPr>
      <w:rFonts w:ascii="Arial" w:hAnsi="Arial"/>
    </w:rPr>
  </w:style>
  <w:style w:type="character" w:customStyle="1" w:styleId="WW8Num10z0">
    <w:name w:val="WW8Num10z0"/>
    <w:rsid w:val="000967B6"/>
    <w:rPr>
      <w:rFonts w:ascii="Arial" w:hAnsi="Arial"/>
    </w:rPr>
  </w:style>
  <w:style w:type="character" w:customStyle="1" w:styleId="WW8Num11z0">
    <w:name w:val="WW8Num11z0"/>
    <w:rsid w:val="000967B6"/>
    <w:rPr>
      <w:rFonts w:ascii="Times New Roman" w:eastAsia="Times New Roman" w:hAnsi="Times New Roman" w:cs="Times New Roman"/>
    </w:rPr>
  </w:style>
  <w:style w:type="character" w:customStyle="1" w:styleId="WW8Num11z1">
    <w:name w:val="WW8Num11z1"/>
    <w:rsid w:val="000967B6"/>
    <w:rPr>
      <w:rFonts w:ascii="Courier New" w:hAnsi="Courier New"/>
    </w:rPr>
  </w:style>
  <w:style w:type="character" w:customStyle="1" w:styleId="WW8Num11z2">
    <w:name w:val="WW8Num11z2"/>
    <w:rsid w:val="000967B6"/>
    <w:rPr>
      <w:rFonts w:ascii="Wingdings" w:hAnsi="Wingdings"/>
    </w:rPr>
  </w:style>
  <w:style w:type="character" w:customStyle="1" w:styleId="WW8Num11z3">
    <w:name w:val="WW8Num11z3"/>
    <w:rsid w:val="000967B6"/>
    <w:rPr>
      <w:rFonts w:ascii="Symbol" w:hAnsi="Symbol"/>
    </w:rPr>
  </w:style>
  <w:style w:type="character" w:customStyle="1" w:styleId="WW8Num12z0">
    <w:name w:val="WW8Num12z0"/>
    <w:rsid w:val="000967B6"/>
    <w:rPr>
      <w:rFonts w:ascii="Times New Roman" w:eastAsia="Times New Roman" w:hAnsi="Times New Roman" w:cs="Times New Roman"/>
    </w:rPr>
  </w:style>
  <w:style w:type="character" w:customStyle="1" w:styleId="WW8Num12z1">
    <w:name w:val="WW8Num12z1"/>
    <w:rsid w:val="000967B6"/>
    <w:rPr>
      <w:rFonts w:ascii="Courier New" w:hAnsi="Courier New"/>
    </w:rPr>
  </w:style>
  <w:style w:type="character" w:customStyle="1" w:styleId="WW8Num12z2">
    <w:name w:val="WW8Num12z2"/>
    <w:rsid w:val="000967B6"/>
    <w:rPr>
      <w:rFonts w:ascii="Wingdings" w:hAnsi="Wingdings"/>
    </w:rPr>
  </w:style>
  <w:style w:type="character" w:customStyle="1" w:styleId="WW8Num12z3">
    <w:name w:val="WW8Num12z3"/>
    <w:rsid w:val="000967B6"/>
    <w:rPr>
      <w:rFonts w:ascii="Symbol" w:hAnsi="Symbol"/>
    </w:rPr>
  </w:style>
  <w:style w:type="character" w:customStyle="1" w:styleId="WW8Num13z0">
    <w:name w:val="WW8Num13z0"/>
    <w:rsid w:val="000967B6"/>
    <w:rPr>
      <w:rFonts w:ascii="Times New Roman" w:eastAsia="Times New Roman" w:hAnsi="Times New Roman" w:cs="Times New Roman"/>
    </w:rPr>
  </w:style>
  <w:style w:type="character" w:customStyle="1" w:styleId="WW8Num13z1">
    <w:name w:val="WW8Num13z1"/>
    <w:rsid w:val="000967B6"/>
    <w:rPr>
      <w:rFonts w:ascii="Courier New" w:hAnsi="Courier New"/>
    </w:rPr>
  </w:style>
  <w:style w:type="character" w:customStyle="1" w:styleId="WW8Num13z2">
    <w:name w:val="WW8Num13z2"/>
    <w:rsid w:val="000967B6"/>
    <w:rPr>
      <w:rFonts w:ascii="Wingdings" w:hAnsi="Wingdings"/>
    </w:rPr>
  </w:style>
  <w:style w:type="character" w:customStyle="1" w:styleId="WW8Num13z3">
    <w:name w:val="WW8Num13z3"/>
    <w:rsid w:val="000967B6"/>
    <w:rPr>
      <w:rFonts w:ascii="Symbol" w:hAnsi="Symbol"/>
    </w:rPr>
  </w:style>
  <w:style w:type="character" w:customStyle="1" w:styleId="WW8Num14z0">
    <w:name w:val="WW8Num14z0"/>
    <w:rsid w:val="000967B6"/>
    <w:rPr>
      <w:rFonts w:ascii="Times New Roman" w:hAnsi="Times New Roman"/>
    </w:rPr>
  </w:style>
  <w:style w:type="character" w:customStyle="1" w:styleId="WW8Num14z1">
    <w:name w:val="WW8Num14z1"/>
    <w:rsid w:val="000967B6"/>
    <w:rPr>
      <w:rFonts w:ascii="Courier New" w:hAnsi="Courier New" w:cs="Courier New"/>
    </w:rPr>
  </w:style>
  <w:style w:type="character" w:customStyle="1" w:styleId="WW8Num14z2">
    <w:name w:val="WW8Num14z2"/>
    <w:rsid w:val="000967B6"/>
    <w:rPr>
      <w:rFonts w:ascii="Wingdings" w:hAnsi="Wingdings"/>
    </w:rPr>
  </w:style>
  <w:style w:type="character" w:customStyle="1" w:styleId="WW8Num14z3">
    <w:name w:val="WW8Num14z3"/>
    <w:rsid w:val="000967B6"/>
    <w:rPr>
      <w:rFonts w:ascii="Symbol" w:hAnsi="Symbol"/>
    </w:rPr>
  </w:style>
  <w:style w:type="character" w:customStyle="1" w:styleId="WW8Num15z0">
    <w:name w:val="WW8Num15z0"/>
    <w:rsid w:val="000967B6"/>
    <w:rPr>
      <w:rFonts w:ascii="Courier New" w:hAnsi="Courier New"/>
    </w:rPr>
  </w:style>
  <w:style w:type="character" w:customStyle="1" w:styleId="WW8Num15z1">
    <w:name w:val="WW8Num15z1"/>
    <w:rsid w:val="000967B6"/>
    <w:rPr>
      <w:rFonts w:ascii="Courier New" w:hAnsi="Courier New" w:cs="Courier New"/>
    </w:rPr>
  </w:style>
  <w:style w:type="character" w:customStyle="1" w:styleId="WW8Num15z2">
    <w:name w:val="WW8Num15z2"/>
    <w:rsid w:val="000967B6"/>
    <w:rPr>
      <w:rFonts w:ascii="Wingdings" w:hAnsi="Wingdings"/>
    </w:rPr>
  </w:style>
  <w:style w:type="character" w:customStyle="1" w:styleId="WW8Num15z3">
    <w:name w:val="WW8Num15z3"/>
    <w:rsid w:val="000967B6"/>
    <w:rPr>
      <w:rFonts w:ascii="Symbol" w:hAnsi="Symbol"/>
    </w:rPr>
  </w:style>
  <w:style w:type="character" w:customStyle="1" w:styleId="WW8Num16z0">
    <w:name w:val="WW8Num16z0"/>
    <w:rsid w:val="000967B6"/>
    <w:rPr>
      <w:rFonts w:ascii="Courier New" w:hAnsi="Courier New"/>
    </w:rPr>
  </w:style>
  <w:style w:type="character" w:customStyle="1" w:styleId="WW8Num16z1">
    <w:name w:val="WW8Num16z1"/>
    <w:rsid w:val="000967B6"/>
    <w:rPr>
      <w:rFonts w:ascii="Courier New" w:hAnsi="Courier New" w:cs="Courier New"/>
    </w:rPr>
  </w:style>
  <w:style w:type="character" w:customStyle="1" w:styleId="WW8Num16z2">
    <w:name w:val="WW8Num16z2"/>
    <w:rsid w:val="000967B6"/>
    <w:rPr>
      <w:rFonts w:ascii="Wingdings" w:hAnsi="Wingdings"/>
    </w:rPr>
  </w:style>
  <w:style w:type="character" w:customStyle="1" w:styleId="WW8Num16z3">
    <w:name w:val="WW8Num16z3"/>
    <w:rsid w:val="000967B6"/>
    <w:rPr>
      <w:rFonts w:ascii="Symbol" w:hAnsi="Symbol"/>
    </w:rPr>
  </w:style>
  <w:style w:type="character" w:customStyle="1" w:styleId="WW8Num17z0">
    <w:name w:val="WW8Num17z0"/>
    <w:rsid w:val="000967B6"/>
    <w:rPr>
      <w:rFonts w:ascii="Times New Roman" w:eastAsia="Times New Roman" w:hAnsi="Times New Roman" w:cs="Times New Roman"/>
    </w:rPr>
  </w:style>
  <w:style w:type="character" w:customStyle="1" w:styleId="WW8Num17z1">
    <w:name w:val="WW8Num17z1"/>
    <w:rsid w:val="000967B6"/>
    <w:rPr>
      <w:rFonts w:ascii="Courier New" w:hAnsi="Courier New"/>
    </w:rPr>
  </w:style>
  <w:style w:type="character" w:customStyle="1" w:styleId="WW8Num17z2">
    <w:name w:val="WW8Num17z2"/>
    <w:rsid w:val="000967B6"/>
    <w:rPr>
      <w:rFonts w:ascii="Wingdings" w:hAnsi="Wingdings"/>
    </w:rPr>
  </w:style>
  <w:style w:type="character" w:customStyle="1" w:styleId="WW8Num17z3">
    <w:name w:val="WW8Num17z3"/>
    <w:rsid w:val="000967B6"/>
    <w:rPr>
      <w:rFonts w:ascii="Symbol" w:hAnsi="Symbol"/>
    </w:rPr>
  </w:style>
  <w:style w:type="character" w:customStyle="1" w:styleId="WW8Num18z0">
    <w:name w:val="WW8Num18z0"/>
    <w:rsid w:val="000967B6"/>
    <w:rPr>
      <w:rFonts w:ascii="Arial" w:hAnsi="Arial"/>
    </w:rPr>
  </w:style>
  <w:style w:type="character" w:customStyle="1" w:styleId="WW8Num19z0">
    <w:name w:val="WW8Num19z0"/>
    <w:rsid w:val="000967B6"/>
    <w:rPr>
      <w:rFonts w:ascii="Arial" w:hAnsi="Arial"/>
    </w:rPr>
  </w:style>
  <w:style w:type="character" w:customStyle="1" w:styleId="WW8Num20z0">
    <w:name w:val="WW8Num20z0"/>
    <w:rsid w:val="000967B6"/>
    <w:rPr>
      <w:rFonts w:ascii="Times New Roman" w:hAnsi="Times New Roman"/>
    </w:rPr>
  </w:style>
  <w:style w:type="character" w:customStyle="1" w:styleId="WW8Num20z1">
    <w:name w:val="WW8Num20z1"/>
    <w:rsid w:val="000967B6"/>
    <w:rPr>
      <w:rFonts w:ascii="Courier New" w:hAnsi="Courier New"/>
    </w:rPr>
  </w:style>
  <w:style w:type="character" w:customStyle="1" w:styleId="WW8Num20z2">
    <w:name w:val="WW8Num20z2"/>
    <w:rsid w:val="000967B6"/>
    <w:rPr>
      <w:rFonts w:ascii="Wingdings" w:hAnsi="Wingdings"/>
    </w:rPr>
  </w:style>
  <w:style w:type="character" w:customStyle="1" w:styleId="WW8Num20z3">
    <w:name w:val="WW8Num20z3"/>
    <w:rsid w:val="000967B6"/>
    <w:rPr>
      <w:rFonts w:ascii="Symbol" w:hAnsi="Symbol"/>
    </w:rPr>
  </w:style>
  <w:style w:type="character" w:customStyle="1" w:styleId="WW8Num21z0">
    <w:name w:val="WW8Num21z0"/>
    <w:rsid w:val="000967B6"/>
    <w:rPr>
      <w:rFonts w:ascii="Times New Roman" w:eastAsia="Times New Roman" w:hAnsi="Times New Roman" w:cs="Times New Roman"/>
    </w:rPr>
  </w:style>
  <w:style w:type="character" w:customStyle="1" w:styleId="WW8Num21z1">
    <w:name w:val="WW8Num21z1"/>
    <w:rsid w:val="000967B6"/>
    <w:rPr>
      <w:rFonts w:ascii="Courier New" w:hAnsi="Courier New"/>
    </w:rPr>
  </w:style>
  <w:style w:type="character" w:customStyle="1" w:styleId="WW8Num21z2">
    <w:name w:val="WW8Num21z2"/>
    <w:rsid w:val="000967B6"/>
    <w:rPr>
      <w:rFonts w:ascii="Wingdings" w:hAnsi="Wingdings"/>
    </w:rPr>
  </w:style>
  <w:style w:type="character" w:customStyle="1" w:styleId="WW8Num21z3">
    <w:name w:val="WW8Num21z3"/>
    <w:rsid w:val="000967B6"/>
    <w:rPr>
      <w:rFonts w:ascii="Symbol" w:hAnsi="Symbol"/>
    </w:rPr>
  </w:style>
  <w:style w:type="character" w:customStyle="1" w:styleId="WW8Num22z0">
    <w:name w:val="WW8Num22z0"/>
    <w:rsid w:val="000967B6"/>
    <w:rPr>
      <w:rFonts w:ascii="Times New Roman" w:eastAsia="Times New Roman" w:hAnsi="Times New Roman" w:cs="Times New Roman"/>
    </w:rPr>
  </w:style>
  <w:style w:type="character" w:customStyle="1" w:styleId="WW8Num22z1">
    <w:name w:val="WW8Num22z1"/>
    <w:rsid w:val="000967B6"/>
    <w:rPr>
      <w:rFonts w:ascii="Courier New" w:hAnsi="Courier New"/>
    </w:rPr>
  </w:style>
  <w:style w:type="character" w:customStyle="1" w:styleId="WW8Num22z2">
    <w:name w:val="WW8Num22z2"/>
    <w:rsid w:val="000967B6"/>
    <w:rPr>
      <w:rFonts w:ascii="Wingdings" w:hAnsi="Wingdings"/>
    </w:rPr>
  </w:style>
  <w:style w:type="character" w:customStyle="1" w:styleId="WW8Num22z3">
    <w:name w:val="WW8Num22z3"/>
    <w:rsid w:val="000967B6"/>
    <w:rPr>
      <w:rFonts w:ascii="Symbol" w:hAnsi="Symbol"/>
    </w:rPr>
  </w:style>
  <w:style w:type="character" w:customStyle="1" w:styleId="WW8Num23z0">
    <w:name w:val="WW8Num23z0"/>
    <w:rsid w:val="000967B6"/>
    <w:rPr>
      <w:rFonts w:ascii="Times New Roman" w:eastAsia="Times New Roman" w:hAnsi="Times New Roman" w:cs="Times New Roman"/>
    </w:rPr>
  </w:style>
  <w:style w:type="character" w:customStyle="1" w:styleId="WW8Num23z1">
    <w:name w:val="WW8Num23z1"/>
    <w:rsid w:val="000967B6"/>
    <w:rPr>
      <w:rFonts w:ascii="Courier New" w:hAnsi="Courier New"/>
    </w:rPr>
  </w:style>
  <w:style w:type="character" w:customStyle="1" w:styleId="WW8Num23z2">
    <w:name w:val="WW8Num23z2"/>
    <w:rsid w:val="000967B6"/>
    <w:rPr>
      <w:rFonts w:ascii="Wingdings" w:hAnsi="Wingdings"/>
    </w:rPr>
  </w:style>
  <w:style w:type="character" w:customStyle="1" w:styleId="WW8Num23z3">
    <w:name w:val="WW8Num23z3"/>
    <w:rsid w:val="000967B6"/>
    <w:rPr>
      <w:rFonts w:ascii="Symbol" w:hAnsi="Symbol"/>
    </w:rPr>
  </w:style>
  <w:style w:type="character" w:customStyle="1" w:styleId="WW8Num24z0">
    <w:name w:val="WW8Num24z0"/>
    <w:rsid w:val="000967B6"/>
    <w:rPr>
      <w:rFonts w:ascii="Times New Roman" w:eastAsia="Times New Roman" w:hAnsi="Times New Roman" w:cs="Times New Roman"/>
    </w:rPr>
  </w:style>
  <w:style w:type="character" w:customStyle="1" w:styleId="WW8Num24z1">
    <w:name w:val="WW8Num24z1"/>
    <w:rsid w:val="000967B6"/>
    <w:rPr>
      <w:rFonts w:ascii="Courier New" w:hAnsi="Courier New"/>
    </w:rPr>
  </w:style>
  <w:style w:type="character" w:customStyle="1" w:styleId="WW8Num24z2">
    <w:name w:val="WW8Num24z2"/>
    <w:rsid w:val="000967B6"/>
    <w:rPr>
      <w:rFonts w:ascii="Wingdings" w:hAnsi="Wingdings"/>
    </w:rPr>
  </w:style>
  <w:style w:type="character" w:customStyle="1" w:styleId="WW8Num24z3">
    <w:name w:val="WW8Num24z3"/>
    <w:rsid w:val="000967B6"/>
    <w:rPr>
      <w:rFonts w:ascii="Symbol" w:hAnsi="Symbol"/>
    </w:rPr>
  </w:style>
  <w:style w:type="character" w:customStyle="1" w:styleId="WW8Num25z0">
    <w:name w:val="WW8Num25z0"/>
    <w:rsid w:val="000967B6"/>
    <w:rPr>
      <w:rFonts w:ascii="Arial" w:hAnsi="Arial"/>
    </w:rPr>
  </w:style>
  <w:style w:type="character" w:customStyle="1" w:styleId="WW8NumSt2z0">
    <w:name w:val="WW8NumSt2z0"/>
    <w:rsid w:val="000967B6"/>
    <w:rPr>
      <w:rFonts w:ascii="Times New Roman" w:hAnsi="Times New Roman"/>
    </w:rPr>
  </w:style>
  <w:style w:type="character" w:customStyle="1" w:styleId="WW8NumSt3z0">
    <w:name w:val="WW8NumSt3z0"/>
    <w:rsid w:val="000967B6"/>
    <w:rPr>
      <w:rFonts w:ascii="Times New Roman" w:hAnsi="Times New Roman"/>
    </w:rPr>
  </w:style>
  <w:style w:type="character" w:customStyle="1" w:styleId="WW8NumSt17z0">
    <w:name w:val="WW8NumSt17z0"/>
    <w:rsid w:val="000967B6"/>
    <w:rPr>
      <w:rFonts w:ascii="Arial" w:hAnsi="Arial"/>
    </w:rPr>
  </w:style>
  <w:style w:type="character" w:customStyle="1" w:styleId="16">
    <w:name w:val="Основной шрифт абзаца1"/>
    <w:rsid w:val="000967B6"/>
  </w:style>
  <w:style w:type="character" w:customStyle="1" w:styleId="150">
    <w:name w:val="Знак Знак15"/>
    <w:rsid w:val="000967B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0967B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0967B6"/>
    <w:rPr>
      <w:rFonts w:ascii="Times New Roman" w:eastAsia="Times New Roman" w:hAnsi="Times New Roman" w:cs="Times New Roman"/>
      <w:i/>
      <w:iCs/>
      <w:sz w:val="28"/>
      <w:szCs w:val="24"/>
      <w:shd w:val="clear" w:color="auto" w:fill="FFFFFF"/>
    </w:rPr>
  </w:style>
  <w:style w:type="character" w:customStyle="1" w:styleId="120">
    <w:name w:val="Знак Знак12"/>
    <w:rsid w:val="000967B6"/>
    <w:rPr>
      <w:rFonts w:ascii="Times New Roman" w:eastAsia="Times New Roman" w:hAnsi="Times New Roman" w:cs="Times New Roman"/>
      <w:i/>
      <w:iCs/>
      <w:sz w:val="28"/>
      <w:szCs w:val="24"/>
      <w:shd w:val="clear" w:color="auto" w:fill="FFFFFF"/>
    </w:rPr>
  </w:style>
  <w:style w:type="character" w:customStyle="1" w:styleId="111">
    <w:name w:val="Знак Знак11"/>
    <w:rsid w:val="000967B6"/>
    <w:rPr>
      <w:rFonts w:ascii="Times New Roman" w:eastAsia="Times New Roman" w:hAnsi="Times New Roman" w:cs="Times New Roman"/>
      <w:i/>
      <w:iCs/>
      <w:sz w:val="28"/>
      <w:szCs w:val="24"/>
      <w:shd w:val="clear" w:color="auto" w:fill="FFFFFF"/>
    </w:rPr>
  </w:style>
  <w:style w:type="character" w:customStyle="1" w:styleId="100">
    <w:name w:val="Знак Знак10"/>
    <w:rsid w:val="000967B6"/>
    <w:rPr>
      <w:rFonts w:ascii="Times New Roman" w:eastAsia="Times New Roman" w:hAnsi="Times New Roman" w:cs="Times New Roman"/>
      <w:i/>
      <w:iCs/>
      <w:sz w:val="28"/>
      <w:szCs w:val="24"/>
      <w:shd w:val="clear" w:color="auto" w:fill="FFFFFF"/>
    </w:rPr>
  </w:style>
  <w:style w:type="character" w:customStyle="1" w:styleId="91">
    <w:name w:val="Знак Знак9"/>
    <w:rsid w:val="000967B6"/>
    <w:rPr>
      <w:rFonts w:ascii="Times New Roman" w:eastAsia="Times New Roman" w:hAnsi="Times New Roman" w:cs="Times New Roman"/>
      <w:i/>
      <w:iCs/>
      <w:sz w:val="28"/>
      <w:szCs w:val="24"/>
      <w:shd w:val="clear" w:color="auto" w:fill="FFFFFF"/>
    </w:rPr>
  </w:style>
  <w:style w:type="character" w:customStyle="1" w:styleId="81">
    <w:name w:val="Знак Знак8"/>
    <w:rsid w:val="000967B6"/>
    <w:rPr>
      <w:rFonts w:ascii="Times New Roman" w:eastAsia="Times New Roman" w:hAnsi="Times New Roman" w:cs="Times New Roman"/>
      <w:i/>
      <w:iCs/>
      <w:sz w:val="28"/>
      <w:szCs w:val="24"/>
      <w:shd w:val="clear" w:color="auto" w:fill="FFFFFF"/>
    </w:rPr>
  </w:style>
  <w:style w:type="character" w:customStyle="1" w:styleId="71">
    <w:name w:val="Знак Знак7"/>
    <w:rsid w:val="000967B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0967B6"/>
    <w:rPr>
      <w:rFonts w:ascii="Times New Roman" w:eastAsia="Times New Roman" w:hAnsi="Times New Roman" w:cs="Times New Roman"/>
      <w:b/>
      <w:bCs/>
      <w:sz w:val="24"/>
      <w:szCs w:val="24"/>
      <w:shd w:val="clear" w:color="auto" w:fill="FFFFFF"/>
    </w:rPr>
  </w:style>
  <w:style w:type="character" w:customStyle="1" w:styleId="53">
    <w:name w:val="Знак Знак5"/>
    <w:rsid w:val="000967B6"/>
    <w:rPr>
      <w:rFonts w:ascii="Times New Roman" w:eastAsia="Times New Roman" w:hAnsi="Times New Roman" w:cs="Times New Roman"/>
      <w:sz w:val="28"/>
      <w:szCs w:val="24"/>
      <w:shd w:val="clear" w:color="auto" w:fill="FFFFFF"/>
    </w:rPr>
  </w:style>
  <w:style w:type="character" w:customStyle="1" w:styleId="43">
    <w:name w:val="Знак Знак4"/>
    <w:rsid w:val="000967B6"/>
    <w:rPr>
      <w:rFonts w:ascii="Times New Roman" w:eastAsia="Times New Roman" w:hAnsi="Times New Roman" w:cs="Times New Roman"/>
      <w:sz w:val="28"/>
      <w:szCs w:val="20"/>
    </w:rPr>
  </w:style>
  <w:style w:type="character" w:customStyle="1" w:styleId="36">
    <w:name w:val="Знак Знак3"/>
    <w:rsid w:val="000967B6"/>
    <w:rPr>
      <w:rFonts w:ascii="Times New Roman" w:eastAsia="Times New Roman" w:hAnsi="Times New Roman" w:cs="Times New Roman"/>
      <w:sz w:val="20"/>
      <w:szCs w:val="20"/>
    </w:rPr>
  </w:style>
  <w:style w:type="character" w:customStyle="1" w:styleId="2a">
    <w:name w:val="Знак Знак2"/>
    <w:rsid w:val="000967B6"/>
    <w:rPr>
      <w:rFonts w:ascii="Times New Roman" w:eastAsia="Times New Roman" w:hAnsi="Times New Roman" w:cs="Times New Roman"/>
      <w:sz w:val="28"/>
      <w:szCs w:val="24"/>
      <w:shd w:val="clear" w:color="auto" w:fill="FFFFFF"/>
    </w:rPr>
  </w:style>
  <w:style w:type="character" w:customStyle="1" w:styleId="17">
    <w:name w:val="Знак Знак1"/>
    <w:rsid w:val="000967B6"/>
    <w:rPr>
      <w:rFonts w:ascii="Times New Roman" w:eastAsia="Times New Roman" w:hAnsi="Times New Roman" w:cs="Times New Roman"/>
      <w:sz w:val="28"/>
      <w:szCs w:val="16"/>
      <w:shd w:val="clear" w:color="auto" w:fill="FFFFFF"/>
    </w:rPr>
  </w:style>
  <w:style w:type="character" w:styleId="af9">
    <w:name w:val="Strong"/>
    <w:qFormat/>
    <w:rsid w:val="000967B6"/>
    <w:rPr>
      <w:b/>
      <w:bCs/>
    </w:rPr>
  </w:style>
  <w:style w:type="character" w:styleId="afa">
    <w:name w:val="Emphasis"/>
    <w:uiPriority w:val="20"/>
    <w:qFormat/>
    <w:rsid w:val="000967B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0967B6"/>
    <w:rPr>
      <w:rFonts w:ascii="Times New Roman" w:eastAsia="Times New Roman" w:hAnsi="Times New Roman" w:cs="Times New Roman"/>
      <w:sz w:val="20"/>
      <w:szCs w:val="20"/>
    </w:rPr>
  </w:style>
  <w:style w:type="character" w:customStyle="1" w:styleId="FontStyle31">
    <w:name w:val="Font Style31"/>
    <w:rsid w:val="000967B6"/>
    <w:rPr>
      <w:rFonts w:ascii="Times New Roman" w:hAnsi="Times New Roman" w:cs="Times New Roman"/>
      <w:sz w:val="20"/>
      <w:szCs w:val="20"/>
    </w:rPr>
  </w:style>
  <w:style w:type="character" w:customStyle="1" w:styleId="afd">
    <w:name w:val="Маркеры списка"/>
    <w:rsid w:val="000967B6"/>
    <w:rPr>
      <w:rFonts w:ascii="StarSymbol" w:eastAsia="StarSymbol" w:hAnsi="StarSymbol" w:cs="StarSymbol"/>
      <w:sz w:val="18"/>
      <w:szCs w:val="18"/>
    </w:rPr>
  </w:style>
  <w:style w:type="character" w:customStyle="1" w:styleId="FontStyle22">
    <w:name w:val="Font Style22"/>
    <w:rsid w:val="000967B6"/>
    <w:rPr>
      <w:rFonts w:ascii="Times New Roman" w:hAnsi="Times New Roman" w:cs="Times New Roman"/>
      <w:b/>
      <w:bCs/>
      <w:sz w:val="24"/>
      <w:szCs w:val="24"/>
    </w:rPr>
  </w:style>
  <w:style w:type="paragraph" w:customStyle="1" w:styleId="afe">
    <w:name w:val="Заголовок"/>
    <w:basedOn w:val="a2"/>
    <w:next w:val="aff"/>
    <w:rsid w:val="000967B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0967B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0967B6"/>
    <w:rPr>
      <w:rFonts w:ascii="Times New Roman" w:eastAsia="Times New Roman" w:hAnsi="Times New Roman" w:cs="Times New Roman"/>
      <w:sz w:val="28"/>
      <w:szCs w:val="16"/>
      <w:shd w:val="clear" w:color="auto" w:fill="FFFFFF"/>
      <w:lang w:eastAsia="ar-SA"/>
    </w:rPr>
  </w:style>
  <w:style w:type="paragraph" w:styleId="aff1">
    <w:name w:val="List"/>
    <w:basedOn w:val="aff"/>
    <w:rsid w:val="000967B6"/>
    <w:rPr>
      <w:rFonts w:ascii="Arial" w:hAnsi="Arial" w:cs="Mangal"/>
    </w:rPr>
  </w:style>
  <w:style w:type="paragraph" w:customStyle="1" w:styleId="2b">
    <w:name w:val="Название2"/>
    <w:basedOn w:val="a2"/>
    <w:rsid w:val="000967B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0967B6"/>
    <w:pPr>
      <w:suppressLineNumbers/>
    </w:pPr>
    <w:rPr>
      <w:rFonts w:ascii="Arial" w:eastAsia="Calibri" w:hAnsi="Arial" w:cs="Mangal"/>
      <w:lang w:eastAsia="ar-SA"/>
    </w:rPr>
  </w:style>
  <w:style w:type="paragraph" w:customStyle="1" w:styleId="18">
    <w:name w:val="Название1"/>
    <w:basedOn w:val="a2"/>
    <w:rsid w:val="000967B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0967B6"/>
    <w:pPr>
      <w:suppressLineNumbers/>
    </w:pPr>
    <w:rPr>
      <w:rFonts w:ascii="Arial" w:eastAsia="Calibri" w:hAnsi="Arial" w:cs="Mangal"/>
      <w:lang w:eastAsia="ar-SA"/>
    </w:rPr>
  </w:style>
  <w:style w:type="paragraph" w:styleId="aff2">
    <w:name w:val="Subtitle"/>
    <w:basedOn w:val="afe"/>
    <w:next w:val="aff"/>
    <w:link w:val="aff3"/>
    <w:qFormat/>
    <w:rsid w:val="000967B6"/>
    <w:pPr>
      <w:jc w:val="center"/>
    </w:pPr>
    <w:rPr>
      <w:i/>
      <w:iCs/>
    </w:rPr>
  </w:style>
  <w:style w:type="character" w:customStyle="1" w:styleId="aff3">
    <w:name w:val="Подзаголовок Знак"/>
    <w:basedOn w:val="a3"/>
    <w:link w:val="aff2"/>
    <w:rsid w:val="000967B6"/>
    <w:rPr>
      <w:rFonts w:ascii="Arial" w:eastAsia="Microsoft YaHei" w:hAnsi="Arial" w:cs="Mangal"/>
      <w:i/>
      <w:iCs/>
      <w:sz w:val="28"/>
      <w:szCs w:val="28"/>
      <w:lang w:eastAsia="ar-SA"/>
    </w:rPr>
  </w:style>
  <w:style w:type="paragraph" w:customStyle="1" w:styleId="210">
    <w:name w:val="Основной текст с отступом 21"/>
    <w:basedOn w:val="a2"/>
    <w:rsid w:val="000967B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0967B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0967B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0967B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0967B6"/>
    <w:pPr>
      <w:suppressLineNumbers/>
    </w:pPr>
    <w:rPr>
      <w:rFonts w:ascii="Calibri" w:eastAsia="Calibri" w:hAnsi="Calibri" w:cs="Calibri"/>
      <w:lang w:eastAsia="ar-SA"/>
    </w:rPr>
  </w:style>
  <w:style w:type="paragraph" w:customStyle="1" w:styleId="aff6">
    <w:name w:val="Заголовок таблицы"/>
    <w:basedOn w:val="aff5"/>
    <w:rsid w:val="000967B6"/>
    <w:pPr>
      <w:jc w:val="center"/>
    </w:pPr>
    <w:rPr>
      <w:b/>
      <w:bCs/>
    </w:rPr>
  </w:style>
  <w:style w:type="character" w:styleId="aff7">
    <w:name w:val="line number"/>
    <w:basedOn w:val="a3"/>
    <w:uiPriority w:val="99"/>
    <w:unhideWhenUsed/>
    <w:rsid w:val="000967B6"/>
  </w:style>
  <w:style w:type="table" w:customStyle="1" w:styleId="62">
    <w:name w:val="Сетка таблицы6"/>
    <w:basedOn w:val="a4"/>
    <w:next w:val="af"/>
    <w:uiPriority w:val="59"/>
    <w:rsid w:val="000967B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0967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0967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0967B6"/>
  </w:style>
  <w:style w:type="table" w:customStyle="1" w:styleId="92">
    <w:name w:val="Сетка таблицы9"/>
    <w:basedOn w:val="a4"/>
    <w:next w:val="af"/>
    <w:uiPriority w:val="59"/>
    <w:rsid w:val="000967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0967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0967B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0967B6"/>
    <w:rPr>
      <w:rFonts w:ascii="Calibri" w:eastAsia="Calibri" w:hAnsi="Calibri" w:cs="Times New Roman"/>
      <w:sz w:val="20"/>
      <w:szCs w:val="20"/>
    </w:rPr>
  </w:style>
  <w:style w:type="character" w:styleId="affa">
    <w:name w:val="footnote reference"/>
    <w:aliases w:val="Знак сноски-FN,Ciae niinee-FN"/>
    <w:unhideWhenUsed/>
    <w:rsid w:val="000967B6"/>
    <w:rPr>
      <w:vertAlign w:val="superscript"/>
    </w:rPr>
  </w:style>
  <w:style w:type="numbering" w:customStyle="1" w:styleId="73">
    <w:name w:val="Нет списка7"/>
    <w:next w:val="a5"/>
    <w:uiPriority w:val="99"/>
    <w:semiHidden/>
    <w:rsid w:val="000967B6"/>
  </w:style>
  <w:style w:type="table" w:customStyle="1" w:styleId="101">
    <w:name w:val="Сетка таблицы10"/>
    <w:basedOn w:val="a4"/>
    <w:next w:val="af"/>
    <w:rsid w:val="000967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967B6"/>
    <w:rPr>
      <w:rFonts w:ascii="Arial" w:eastAsiaTheme="minorEastAsia" w:hAnsi="Arial" w:cs="Arial"/>
      <w:sz w:val="20"/>
      <w:szCs w:val="20"/>
      <w:lang w:eastAsia="ru-RU"/>
    </w:rPr>
  </w:style>
  <w:style w:type="paragraph" w:styleId="affb">
    <w:name w:val="Block Text"/>
    <w:basedOn w:val="a2"/>
    <w:rsid w:val="000967B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0967B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0967B6"/>
    <w:rPr>
      <w:rFonts w:ascii="Times New Roman" w:eastAsia="Times New Roman" w:hAnsi="Times New Roman" w:cs="Times New Roman"/>
      <w:sz w:val="28"/>
      <w:szCs w:val="20"/>
      <w:lang w:eastAsia="ru-RU"/>
    </w:rPr>
  </w:style>
  <w:style w:type="paragraph" w:styleId="affc">
    <w:name w:val="Document Map"/>
    <w:basedOn w:val="a2"/>
    <w:link w:val="affd"/>
    <w:rsid w:val="000967B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0967B6"/>
    <w:rPr>
      <w:rFonts w:ascii="Tahoma" w:eastAsia="Times New Roman" w:hAnsi="Tahoma" w:cs="Times New Roman"/>
      <w:sz w:val="20"/>
      <w:szCs w:val="20"/>
      <w:shd w:val="clear" w:color="auto" w:fill="000080"/>
      <w:lang w:eastAsia="ru-RU"/>
    </w:rPr>
  </w:style>
  <w:style w:type="paragraph" w:styleId="affe">
    <w:name w:val="toa heading"/>
    <w:basedOn w:val="a2"/>
    <w:next w:val="a2"/>
    <w:rsid w:val="000967B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0967B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0967B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0967B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0967B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0967B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0967B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0967B6"/>
    <w:rPr>
      <w:rFonts w:ascii="Arial" w:eastAsia="Times New Roman" w:hAnsi="Arial" w:cs="Arial"/>
      <w:b/>
      <w:sz w:val="20"/>
      <w:szCs w:val="20"/>
      <w:lang w:eastAsia="ru-RU"/>
    </w:rPr>
  </w:style>
  <w:style w:type="paragraph" w:customStyle="1" w:styleId="afff3">
    <w:name w:val="микротекст"/>
    <w:basedOn w:val="aff"/>
    <w:rsid w:val="000967B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0967B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0967B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0967B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0967B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0967B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0967B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0967B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0967B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0967B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0967B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0967B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0967B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0967B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0967B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0967B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0967B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0967B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0967B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0967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0967B6"/>
  </w:style>
  <w:style w:type="paragraph" w:customStyle="1" w:styleId="consnormal0">
    <w:name w:val="consnormal"/>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0967B6"/>
  </w:style>
  <w:style w:type="paragraph" w:customStyle="1" w:styleId="rvps140">
    <w:name w:val="rvps140"/>
    <w:basedOn w:val="a2"/>
    <w:rsid w:val="000967B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0967B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0967B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0967B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0967B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0967B6"/>
    <w:rPr>
      <w:rFonts w:ascii="Courier New" w:eastAsia="Times New Roman" w:hAnsi="Courier New" w:cs="Times New Roman"/>
      <w:sz w:val="20"/>
      <w:szCs w:val="20"/>
      <w:lang w:eastAsia="ru-RU"/>
    </w:rPr>
  </w:style>
  <w:style w:type="paragraph" w:styleId="1c">
    <w:name w:val="index 1"/>
    <w:basedOn w:val="a2"/>
    <w:next w:val="a2"/>
    <w:autoRedefine/>
    <w:rsid w:val="000967B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0967B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0967B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0967B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0967B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0967B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0967B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0967B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0967B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0967B6"/>
    <w:rPr>
      <w:rFonts w:ascii="Times New Roman" w:eastAsia="Times New Roman" w:hAnsi="Times New Roman" w:cs="Times New Roman"/>
      <w:sz w:val="20"/>
      <w:szCs w:val="20"/>
      <w:lang w:eastAsia="ru-RU"/>
    </w:rPr>
  </w:style>
  <w:style w:type="paragraph" w:customStyle="1" w:styleId="PP">
    <w:name w:val="Строка PP"/>
    <w:basedOn w:val="affff"/>
    <w:rsid w:val="000967B6"/>
  </w:style>
  <w:style w:type="paragraph" w:customStyle="1" w:styleId="affff1">
    <w:name w:val="Текстовка"/>
    <w:basedOn w:val="a2"/>
    <w:rsid w:val="000967B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0967B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0967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096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967B6"/>
    <w:rPr>
      <w:rFonts w:ascii="Courier New" w:eastAsia="Times New Roman" w:hAnsi="Courier New" w:cs="Courier New"/>
      <w:sz w:val="20"/>
      <w:szCs w:val="20"/>
      <w:lang w:eastAsia="ru-RU"/>
    </w:rPr>
  </w:style>
  <w:style w:type="paragraph" w:customStyle="1" w:styleId="x12">
    <w:name w:val="x12"/>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0967B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0967B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0967B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0967B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0967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0967B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09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0967B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0967B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0967B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0967B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0967B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0967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0967B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0967B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0967B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0967B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0967B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0967B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0967B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0967B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0967B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0967B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0967B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0967B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0967B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0967B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0967B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0967B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0967B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0967B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0967B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0967B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0967B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0967B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0967B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0967B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0967B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0967B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0967B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0967B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0967B6"/>
    <w:rPr>
      <w:rFonts w:ascii="Times New Roman" w:eastAsia="Times New Roman" w:hAnsi="Times New Roman" w:cs="Times New Roman"/>
      <w:sz w:val="20"/>
      <w:szCs w:val="20"/>
      <w:lang w:eastAsia="ru-RU"/>
    </w:rPr>
  </w:style>
  <w:style w:type="character" w:styleId="affff4">
    <w:name w:val="endnote reference"/>
    <w:uiPriority w:val="99"/>
    <w:unhideWhenUsed/>
    <w:rsid w:val="000967B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967B6"/>
    <w:rPr>
      <w:rFonts w:ascii="Times New Roman" w:eastAsia="Times New Roman" w:hAnsi="Times New Roman" w:cs="Times New Roman"/>
      <w:sz w:val="24"/>
      <w:szCs w:val="24"/>
      <w:lang w:eastAsia="ru-RU"/>
    </w:rPr>
  </w:style>
  <w:style w:type="character" w:customStyle="1" w:styleId="HTML1">
    <w:name w:val="Стандартный HTML Знак1"/>
    <w:rsid w:val="000967B6"/>
    <w:rPr>
      <w:rFonts w:ascii="Courier New" w:eastAsia="Times New Roman" w:hAnsi="Courier New" w:cs="Courier New"/>
      <w:sz w:val="20"/>
      <w:szCs w:val="20"/>
      <w:lang w:eastAsia="ru-RU"/>
    </w:rPr>
  </w:style>
  <w:style w:type="character" w:customStyle="1" w:styleId="311">
    <w:name w:val="Заголовок 3 Знак1"/>
    <w:rsid w:val="000967B6"/>
    <w:rPr>
      <w:rFonts w:ascii="Arial" w:eastAsia="Times New Roman" w:hAnsi="Arial" w:cs="Arial"/>
      <w:b/>
      <w:bCs/>
      <w:sz w:val="26"/>
      <w:szCs w:val="26"/>
      <w:lang w:eastAsia="ru-RU"/>
    </w:rPr>
  </w:style>
  <w:style w:type="paragraph" w:customStyle="1" w:styleId="xl139">
    <w:name w:val="xl139"/>
    <w:basedOn w:val="a2"/>
    <w:rsid w:val="000967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0967B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0967B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0967B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0967B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0967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0967B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0967B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0967B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0967B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0967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0967B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0967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0967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0967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0967B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0967B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0967B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0967B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0967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0967B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0967B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0967B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0967B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0967B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0967B6"/>
    <w:rPr>
      <w:i w:val="0"/>
      <w:iCs w:val="0"/>
      <w:color w:val="008000"/>
    </w:rPr>
  </w:style>
  <w:style w:type="paragraph" w:customStyle="1" w:styleId="Normal1">
    <w:name w:val="Normal1"/>
    <w:rsid w:val="000967B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0967B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0967B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0967B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0967B6"/>
    <w:rPr>
      <w:rFonts w:ascii="Times New Roman" w:eastAsia="Times New Roman" w:hAnsi="Times New Roman" w:cs="Times New Roman"/>
      <w:b/>
      <w:smallCaps/>
      <w:sz w:val="32"/>
      <w:szCs w:val="32"/>
    </w:rPr>
  </w:style>
  <w:style w:type="paragraph" w:customStyle="1" w:styleId="Heading">
    <w:name w:val="Heading"/>
    <w:rsid w:val="000967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0967B6"/>
    <w:rPr>
      <w:sz w:val="16"/>
      <w:szCs w:val="16"/>
    </w:rPr>
  </w:style>
  <w:style w:type="paragraph" w:styleId="affff6">
    <w:name w:val="annotation text"/>
    <w:basedOn w:val="a2"/>
    <w:link w:val="affff7"/>
    <w:rsid w:val="00096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0967B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0967B6"/>
    <w:rPr>
      <w:b/>
      <w:bCs/>
    </w:rPr>
  </w:style>
  <w:style w:type="character" w:customStyle="1" w:styleId="affff9">
    <w:name w:val="Тема примечания Знак"/>
    <w:basedOn w:val="affff7"/>
    <w:link w:val="affff8"/>
    <w:rsid w:val="000967B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0967B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0967B6"/>
    <w:rPr>
      <w:b/>
      <w:bCs/>
      <w:color w:val="008000"/>
      <w:sz w:val="20"/>
      <w:szCs w:val="20"/>
      <w:u w:val="single"/>
    </w:rPr>
  </w:style>
  <w:style w:type="character" w:customStyle="1" w:styleId="114">
    <w:name w:val="Заголовок 1 Знак Знак Знак Знак1"/>
    <w:rsid w:val="000967B6"/>
    <w:rPr>
      <w:b/>
      <w:bCs/>
      <w:sz w:val="32"/>
      <w:szCs w:val="24"/>
      <w:lang w:val="ru-RU" w:eastAsia="ru-RU" w:bidi="ar-SA"/>
    </w:rPr>
  </w:style>
  <w:style w:type="paragraph" w:styleId="3c">
    <w:name w:val="List 3"/>
    <w:basedOn w:val="a2"/>
    <w:rsid w:val="000967B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0967B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0967B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0967B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0967B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0967B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0967B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0967B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0967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0967B6"/>
    <w:rPr>
      <w:rFonts w:ascii="Times New Roman" w:eastAsia="Times New Roman" w:hAnsi="Times New Roman"/>
      <w:sz w:val="24"/>
      <w:szCs w:val="24"/>
    </w:rPr>
  </w:style>
  <w:style w:type="character" w:customStyle="1" w:styleId="312">
    <w:name w:val="Основной текст с отступом 3 Знак1"/>
    <w:uiPriority w:val="99"/>
    <w:locked/>
    <w:rsid w:val="000967B6"/>
    <w:rPr>
      <w:rFonts w:ascii="Times New Roman" w:eastAsia="Times New Roman" w:hAnsi="Times New Roman"/>
      <w:sz w:val="16"/>
      <w:szCs w:val="16"/>
    </w:rPr>
  </w:style>
  <w:style w:type="character" w:customStyle="1" w:styleId="1f1">
    <w:name w:val="Основной текст с отступом Знак1"/>
    <w:locked/>
    <w:rsid w:val="000967B6"/>
    <w:rPr>
      <w:rFonts w:ascii="Times New Roman" w:eastAsia="Times New Roman" w:hAnsi="Times New Roman"/>
      <w:sz w:val="24"/>
      <w:szCs w:val="24"/>
    </w:rPr>
  </w:style>
  <w:style w:type="character" w:customStyle="1" w:styleId="213">
    <w:name w:val="Заголовок 2 Знак1"/>
    <w:locked/>
    <w:rsid w:val="000967B6"/>
    <w:rPr>
      <w:rFonts w:ascii="Arial" w:hAnsi="Arial" w:cs="Arial"/>
      <w:b/>
      <w:bCs/>
      <w:i/>
      <w:iCs/>
      <w:sz w:val="28"/>
      <w:szCs w:val="28"/>
    </w:rPr>
  </w:style>
  <w:style w:type="paragraph" w:customStyle="1" w:styleId="affffd">
    <w:name w:val="Для записок"/>
    <w:basedOn w:val="a2"/>
    <w:rsid w:val="000967B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096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0967B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0967B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0967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096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0967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0967B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0967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0967B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0967B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0967B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0967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0967B6"/>
    <w:rPr>
      <w:rFonts w:ascii="Arial" w:hAnsi="Arial" w:cs="Arial"/>
      <w:b/>
      <w:bCs/>
      <w:kern w:val="32"/>
      <w:sz w:val="32"/>
      <w:szCs w:val="32"/>
    </w:rPr>
  </w:style>
  <w:style w:type="paragraph" w:customStyle="1" w:styleId="220">
    <w:name w:val="Основной текст 22"/>
    <w:basedOn w:val="a2"/>
    <w:rsid w:val="000967B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0967B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0967B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0967B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0967B6"/>
    <w:pPr>
      <w:spacing w:after="0" w:line="240" w:lineRule="auto"/>
    </w:pPr>
    <w:rPr>
      <w:rFonts w:ascii="Verdana" w:eastAsia="Times New Roman" w:hAnsi="Verdana" w:cs="Verdana"/>
      <w:sz w:val="20"/>
      <w:szCs w:val="20"/>
      <w:lang w:val="en-US"/>
    </w:rPr>
  </w:style>
  <w:style w:type="paragraph" w:customStyle="1" w:styleId="Default">
    <w:name w:val="Default"/>
    <w:rsid w:val="000967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0967B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0967B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0967B6"/>
    <w:rPr>
      <w:rFonts w:ascii="Times New Roman" w:eastAsia="Times New Roman" w:hAnsi="Times New Roman" w:cs="Times New Roman"/>
      <w:sz w:val="28"/>
      <w:szCs w:val="28"/>
      <w:lang w:eastAsia="ru-RU"/>
    </w:rPr>
  </w:style>
  <w:style w:type="paragraph" w:customStyle="1" w:styleId="Iacaaiea">
    <w:name w:val="Iacaaiea"/>
    <w:basedOn w:val="a2"/>
    <w:rsid w:val="000967B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0967B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0967B6"/>
    <w:rPr>
      <w:snapToGrid w:val="0"/>
      <w:sz w:val="26"/>
      <w:szCs w:val="26"/>
    </w:rPr>
  </w:style>
  <w:style w:type="paragraph" w:customStyle="1" w:styleId="CM74">
    <w:name w:val="CM74"/>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0967B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0967B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0967B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0967B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0967B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0967B6"/>
    <w:rPr>
      <w:rFonts w:ascii="Times New Roman" w:eastAsia="Times New Roman" w:hAnsi="Times New Roman" w:cs="Times New Roman"/>
      <w:sz w:val="24"/>
      <w:szCs w:val="20"/>
      <w:lang w:eastAsia="ru-RU"/>
    </w:rPr>
  </w:style>
  <w:style w:type="character" w:customStyle="1" w:styleId="title11">
    <w:name w:val="title11"/>
    <w:rsid w:val="000967B6"/>
    <w:rPr>
      <w:strike w:val="0"/>
      <w:dstrike w:val="0"/>
      <w:color w:val="000000"/>
      <w:sz w:val="34"/>
      <w:szCs w:val="34"/>
      <w:u w:val="none"/>
      <w:effect w:val="none"/>
    </w:rPr>
  </w:style>
  <w:style w:type="character" w:customStyle="1" w:styleId="p2">
    <w:name w:val="p2"/>
    <w:basedOn w:val="a3"/>
    <w:rsid w:val="000967B6"/>
  </w:style>
  <w:style w:type="paragraph" w:customStyle="1" w:styleId="a1">
    <w:name w:val="Основа"/>
    <w:basedOn w:val="a2"/>
    <w:rsid w:val="000967B6"/>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0967B6"/>
    <w:pPr>
      <w:ind w:left="720"/>
      <w:contextualSpacing/>
    </w:pPr>
    <w:rPr>
      <w:rFonts w:ascii="Calibri" w:eastAsia="Times New Roman" w:hAnsi="Calibri" w:cs="Times New Roman"/>
    </w:rPr>
  </w:style>
  <w:style w:type="paragraph" w:customStyle="1" w:styleId="afffff4">
    <w:name w:val="таблица"/>
    <w:basedOn w:val="37"/>
    <w:rsid w:val="000967B6"/>
    <w:pPr>
      <w:spacing w:before="60" w:after="60"/>
      <w:ind w:right="0"/>
      <w:jc w:val="center"/>
    </w:pPr>
    <w:rPr>
      <w:rFonts w:ascii="Arial" w:hAnsi="Arial"/>
      <w:sz w:val="24"/>
    </w:rPr>
  </w:style>
  <w:style w:type="character" w:customStyle="1" w:styleId="apple-style-span">
    <w:name w:val="apple-style-span"/>
    <w:basedOn w:val="a3"/>
    <w:rsid w:val="000967B6"/>
  </w:style>
  <w:style w:type="character" w:customStyle="1" w:styleId="apple-converted-space">
    <w:name w:val="apple-converted-space"/>
    <w:basedOn w:val="a3"/>
    <w:rsid w:val="000967B6"/>
  </w:style>
  <w:style w:type="paragraph" w:customStyle="1" w:styleId="a0">
    <w:name w:val="Маркер Смыслов"/>
    <w:basedOn w:val="a2"/>
    <w:rsid w:val="000967B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0967B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0967B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0967B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0967B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0967B6"/>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0967B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0967B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0967B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0967B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0967B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0967B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0967B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8604</Words>
  <Characters>49043</Characters>
  <Application>Microsoft Office Word</Application>
  <DocSecurity>0</DocSecurity>
  <Lines>408</Lines>
  <Paragraphs>115</Paragraphs>
  <ScaleCrop>false</ScaleCrop>
  <Company/>
  <LinksUpToDate>false</LinksUpToDate>
  <CharactersWithSpaces>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2</cp:revision>
  <dcterms:created xsi:type="dcterms:W3CDTF">2013-02-26T00:26:00Z</dcterms:created>
  <dcterms:modified xsi:type="dcterms:W3CDTF">2013-02-26T00:29:00Z</dcterms:modified>
</cp:coreProperties>
</file>