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C6" w:rsidRPr="00F52345" w:rsidRDefault="009871E4" w:rsidP="00E44E07">
      <w:pPr>
        <w:spacing w:after="240"/>
        <w:jc w:val="center"/>
        <w:rPr>
          <w:sz w:val="26"/>
          <w:szCs w:val="26"/>
          <w:lang w:val="de-DE"/>
        </w:rPr>
      </w:pPr>
      <w:r w:rsidRPr="00F52345">
        <w:rPr>
          <w:noProof/>
          <w:sz w:val="26"/>
          <w:szCs w:val="26"/>
        </w:rPr>
        <w:drawing>
          <wp:inline distT="0" distB="0" distL="0" distR="0" wp14:anchorId="759DA670" wp14:editId="3C071731">
            <wp:extent cx="4031615" cy="1590040"/>
            <wp:effectExtent l="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61" w:rsidRPr="00F52345" w:rsidRDefault="00987461">
      <w:pPr>
        <w:spacing w:after="120"/>
        <w:ind w:right="-1"/>
        <w:jc w:val="center"/>
        <w:rPr>
          <w:sz w:val="18"/>
          <w:szCs w:val="18"/>
          <w:lang w:val="de-DE"/>
        </w:rPr>
      </w:pPr>
    </w:p>
    <w:p w:rsidR="00C52D10" w:rsidRPr="00F52345" w:rsidRDefault="00C52D10">
      <w:pPr>
        <w:spacing w:after="120"/>
        <w:ind w:right="-1"/>
        <w:jc w:val="center"/>
        <w:rPr>
          <w:sz w:val="18"/>
          <w:szCs w:val="18"/>
          <w:lang w:val="de-DE"/>
        </w:rPr>
      </w:pPr>
    </w:p>
    <w:p w:rsidR="00DC2026" w:rsidRPr="00F52345" w:rsidRDefault="00DC2026" w:rsidP="00836E4B">
      <w:pPr>
        <w:spacing w:after="100" w:afterAutospacing="1"/>
        <w:rPr>
          <w:sz w:val="24"/>
          <w:szCs w:val="24"/>
        </w:rPr>
        <w:sectPr w:rsidR="00DC2026" w:rsidRPr="00F52345" w:rsidSect="009A31B6">
          <w:headerReference w:type="default" r:id="rId8"/>
          <w:type w:val="continuous"/>
          <w:pgSz w:w="11907" w:h="16840"/>
          <w:pgMar w:top="1134" w:right="851" w:bottom="1134" w:left="1418" w:header="567" w:footer="1021" w:gutter="0"/>
          <w:cols w:space="720"/>
          <w:titlePg/>
        </w:sectPr>
      </w:pPr>
    </w:p>
    <w:p w:rsidR="00211112" w:rsidRPr="00F52345" w:rsidRDefault="00211112" w:rsidP="003663F5">
      <w:pPr>
        <w:spacing w:before="120" w:line="192" w:lineRule="auto"/>
        <w:ind w:left="4774"/>
        <w:jc w:val="right"/>
        <w:rPr>
          <w:sz w:val="24"/>
          <w:szCs w:val="24"/>
        </w:rPr>
      </w:pPr>
    </w:p>
    <w:p w:rsidR="00211112" w:rsidRPr="00F52345" w:rsidRDefault="00211112" w:rsidP="00211112">
      <w:pPr>
        <w:spacing w:line="360" w:lineRule="auto"/>
        <w:ind w:left="4536"/>
        <w:jc w:val="both"/>
        <w:rPr>
          <w:sz w:val="24"/>
          <w:szCs w:val="24"/>
        </w:rPr>
        <w:sectPr w:rsidR="00211112" w:rsidRPr="00F52345" w:rsidSect="00836E4B">
          <w:type w:val="continuous"/>
          <w:pgSz w:w="11907" w:h="16840"/>
          <w:pgMar w:top="1276" w:right="708" w:bottom="1418" w:left="1701" w:header="567" w:footer="1021" w:gutter="0"/>
          <w:cols w:space="720"/>
          <w:titlePg/>
        </w:sectPr>
      </w:pPr>
    </w:p>
    <w:p w:rsidR="00B307E6" w:rsidRPr="00F52345" w:rsidRDefault="009A31B6" w:rsidP="00B307E6">
      <w:pPr>
        <w:jc w:val="both"/>
      </w:pPr>
      <w:r w:rsidRPr="00F52345">
        <w:rPr>
          <w:sz w:val="24"/>
          <w:szCs w:val="24"/>
        </w:rPr>
        <w:lastRenderedPageBreak/>
        <w:t xml:space="preserve">От </w:t>
      </w:r>
      <w:r w:rsidR="00B20BE6" w:rsidRPr="00B20BE6">
        <w:rPr>
          <w:sz w:val="24"/>
          <w:szCs w:val="24"/>
          <w:u w:val="single"/>
        </w:rPr>
        <w:t>09.04.2024</w:t>
      </w:r>
      <w:r w:rsidR="00B20BE6" w:rsidRPr="00B20BE6">
        <w:rPr>
          <w:sz w:val="24"/>
          <w:szCs w:val="24"/>
        </w:rPr>
        <w:t xml:space="preserve"> № </w:t>
      </w:r>
      <w:r w:rsidR="00B20BE6" w:rsidRPr="00B20BE6">
        <w:rPr>
          <w:sz w:val="24"/>
          <w:szCs w:val="24"/>
          <w:u w:val="single"/>
        </w:rPr>
        <w:t>8</w:t>
      </w:r>
      <w:r w:rsidR="00B20BE6">
        <w:rPr>
          <w:sz w:val="24"/>
          <w:szCs w:val="24"/>
          <w:u w:val="single"/>
        </w:rPr>
        <w:t>30</w:t>
      </w:r>
    </w:p>
    <w:p w:rsidR="009A31B6" w:rsidRPr="00F52345" w:rsidRDefault="009A31B6" w:rsidP="000F124A">
      <w:pPr>
        <w:ind w:right="4536"/>
        <w:jc w:val="both"/>
        <w:rPr>
          <w:sz w:val="24"/>
          <w:szCs w:val="24"/>
        </w:rPr>
      </w:pPr>
    </w:p>
    <w:p w:rsidR="000F124A" w:rsidRPr="00F52345" w:rsidRDefault="009A31B6" w:rsidP="000F124A">
      <w:pPr>
        <w:ind w:right="4536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Об утверждении порядка предоставления субсидии </w:t>
      </w:r>
      <w:r w:rsidR="002E4943" w:rsidRPr="00F52345">
        <w:rPr>
          <w:sz w:val="24"/>
          <w:szCs w:val="24"/>
        </w:rPr>
        <w:t xml:space="preserve">на финансовое обеспечение </w:t>
      </w:r>
      <w:r w:rsidRPr="00F52345">
        <w:rPr>
          <w:bCs/>
          <w:sz w:val="24"/>
          <w:szCs w:val="24"/>
        </w:rPr>
        <w:t>части затрат, связанных</w:t>
      </w:r>
      <w:r w:rsidR="00CE51C1" w:rsidRPr="00F52345">
        <w:rPr>
          <w:bCs/>
          <w:sz w:val="24"/>
          <w:szCs w:val="24"/>
        </w:rPr>
        <w:t xml:space="preserve"> с приобретением и </w:t>
      </w:r>
      <w:r w:rsidR="0059248A">
        <w:rPr>
          <w:bCs/>
          <w:sz w:val="24"/>
          <w:szCs w:val="24"/>
        </w:rPr>
        <w:t>установлением</w:t>
      </w:r>
      <w:r w:rsidRPr="00F52345">
        <w:rPr>
          <w:bCs/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</w:p>
    <w:p w:rsidR="009A31B6" w:rsidRPr="00F52345" w:rsidRDefault="009A31B6" w:rsidP="000F124A">
      <w:pPr>
        <w:pStyle w:val="ac"/>
        <w:ind w:left="0" w:firstLine="709"/>
        <w:jc w:val="both"/>
        <w:rPr>
          <w:sz w:val="24"/>
          <w:szCs w:val="24"/>
        </w:rPr>
      </w:pPr>
    </w:p>
    <w:p w:rsidR="000F124A" w:rsidRPr="00F52345" w:rsidRDefault="00090D27" w:rsidP="0022666E">
      <w:pPr>
        <w:pStyle w:val="ac"/>
        <w:ind w:left="0"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В соответствии со статьей 78 Бюджетног</w:t>
      </w:r>
      <w:r w:rsidR="0022666E">
        <w:rPr>
          <w:sz w:val="24"/>
          <w:szCs w:val="24"/>
        </w:rPr>
        <w:t>о кодекса Российской Федерации, п</w:t>
      </w:r>
      <w:r w:rsidR="0022666E" w:rsidRPr="0022666E">
        <w:rPr>
          <w:sz w:val="24"/>
          <w:szCs w:val="24"/>
        </w:rPr>
        <w:t>остановление</w:t>
      </w:r>
      <w:r w:rsidR="00616F83">
        <w:rPr>
          <w:sz w:val="24"/>
          <w:szCs w:val="24"/>
        </w:rPr>
        <w:t>м</w:t>
      </w:r>
      <w:r w:rsidR="0022666E" w:rsidRPr="0022666E">
        <w:rPr>
          <w:sz w:val="24"/>
          <w:szCs w:val="24"/>
        </w:rPr>
        <w:t xml:space="preserve"> </w:t>
      </w:r>
      <w:r w:rsidR="0022666E">
        <w:rPr>
          <w:sz w:val="24"/>
          <w:szCs w:val="24"/>
        </w:rPr>
        <w:t>Правительства РФ от 25.10.2023 №</w:t>
      </w:r>
      <w:r w:rsidR="0022666E" w:rsidRPr="0022666E">
        <w:rPr>
          <w:sz w:val="24"/>
          <w:szCs w:val="24"/>
        </w:rPr>
        <w:t xml:space="preserve"> 1782</w:t>
      </w:r>
      <w:r w:rsidR="0022666E">
        <w:rPr>
          <w:sz w:val="24"/>
          <w:szCs w:val="24"/>
        </w:rPr>
        <w:t xml:space="preserve"> «</w:t>
      </w:r>
      <w:r w:rsidR="0022666E" w:rsidRPr="0022666E">
        <w:rPr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2666E">
        <w:rPr>
          <w:sz w:val="24"/>
          <w:szCs w:val="24"/>
        </w:rPr>
        <w:t xml:space="preserve">», </w:t>
      </w:r>
      <w:r w:rsidRPr="00F52345">
        <w:rPr>
          <w:sz w:val="24"/>
          <w:szCs w:val="24"/>
        </w:rPr>
        <w:t xml:space="preserve">в целях реализации </w:t>
      </w:r>
      <w:r w:rsidR="00EE7529" w:rsidRPr="00F52345">
        <w:rPr>
          <w:sz w:val="24"/>
          <w:szCs w:val="24"/>
        </w:rPr>
        <w:t>муниципальной программы «Формирование современной городской среды на территории Корсаковского городского округа», утвержденной постановлением администрации Корсаковского городского округа от 28.12.2017 № 3291</w:t>
      </w:r>
      <w:r w:rsidRPr="00F52345">
        <w:rPr>
          <w:sz w:val="24"/>
          <w:szCs w:val="24"/>
        </w:rPr>
        <w:t>, администрация Корсаковского городского округа ПОСТАНОВЛЯЕТ:</w:t>
      </w:r>
    </w:p>
    <w:p w:rsidR="000F124A" w:rsidRPr="00F52345" w:rsidRDefault="000F124A" w:rsidP="000F124A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 </w:t>
      </w:r>
      <w:r w:rsidR="009A31B6" w:rsidRPr="00F52345">
        <w:rPr>
          <w:sz w:val="24"/>
          <w:szCs w:val="24"/>
        </w:rPr>
        <w:t xml:space="preserve">Утвердить порядок предоставления субсидии </w:t>
      </w:r>
      <w:r w:rsidR="002E4943" w:rsidRPr="00F52345">
        <w:rPr>
          <w:sz w:val="24"/>
          <w:szCs w:val="24"/>
        </w:rPr>
        <w:t>на финансовое обеспечение</w:t>
      </w:r>
      <w:r w:rsidR="009A31B6" w:rsidRPr="00F52345">
        <w:rPr>
          <w:sz w:val="24"/>
          <w:szCs w:val="24"/>
        </w:rPr>
        <w:t xml:space="preserve"> </w:t>
      </w:r>
      <w:r w:rsidR="000E6D70" w:rsidRPr="00F52345">
        <w:rPr>
          <w:sz w:val="24"/>
          <w:szCs w:val="24"/>
        </w:rPr>
        <w:t xml:space="preserve">части затрат, связанных с приобретением и </w:t>
      </w:r>
      <w:r w:rsidR="0059248A" w:rsidRPr="0059248A">
        <w:rPr>
          <w:sz w:val="24"/>
          <w:szCs w:val="24"/>
        </w:rPr>
        <w:t>установлением</w:t>
      </w:r>
      <w:r w:rsidR="000E6D70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  <w:r w:rsidR="009A31B6" w:rsidRPr="00F52345">
        <w:rPr>
          <w:sz w:val="24"/>
          <w:szCs w:val="24"/>
        </w:rPr>
        <w:t xml:space="preserve"> (прилагается).</w:t>
      </w:r>
    </w:p>
    <w:p w:rsidR="000F124A" w:rsidRPr="00F52345" w:rsidRDefault="000F124A" w:rsidP="000F124A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2. Опубликовать настоящее постановление в газете «Восход».</w:t>
      </w:r>
    </w:p>
    <w:p w:rsidR="00551FE0" w:rsidRPr="00F52345" w:rsidRDefault="00551FE0" w:rsidP="00551FE0">
      <w:pPr>
        <w:jc w:val="both"/>
        <w:rPr>
          <w:sz w:val="24"/>
          <w:szCs w:val="24"/>
        </w:rPr>
      </w:pPr>
    </w:p>
    <w:p w:rsidR="00551FE0" w:rsidRPr="00F52345" w:rsidRDefault="00551FE0" w:rsidP="00551FE0">
      <w:pPr>
        <w:jc w:val="both"/>
        <w:rPr>
          <w:sz w:val="24"/>
          <w:szCs w:val="24"/>
        </w:rPr>
      </w:pPr>
    </w:p>
    <w:p w:rsidR="00551FE0" w:rsidRPr="00F52345" w:rsidRDefault="00551FE0" w:rsidP="00551FE0">
      <w:pPr>
        <w:rPr>
          <w:sz w:val="24"/>
          <w:szCs w:val="24"/>
        </w:rPr>
      </w:pPr>
      <w:r w:rsidRPr="00F52345">
        <w:rPr>
          <w:sz w:val="24"/>
          <w:szCs w:val="24"/>
        </w:rPr>
        <w:t>Мэр</w:t>
      </w:r>
    </w:p>
    <w:p w:rsidR="00551FE0" w:rsidRPr="00F52345" w:rsidRDefault="00551FE0" w:rsidP="00551FE0">
      <w:pPr>
        <w:rPr>
          <w:sz w:val="24"/>
          <w:szCs w:val="24"/>
        </w:rPr>
        <w:sectPr w:rsidR="00551FE0" w:rsidRPr="00F52345" w:rsidSect="006A4239">
          <w:headerReference w:type="default" r:id="rId9"/>
          <w:type w:val="continuous"/>
          <w:pgSz w:w="11907" w:h="16840"/>
          <w:pgMar w:top="1134" w:right="708" w:bottom="1418" w:left="1701" w:header="567" w:footer="1021" w:gutter="0"/>
          <w:pgNumType w:start="1"/>
          <w:cols w:space="720"/>
          <w:titlePg/>
        </w:sectPr>
      </w:pPr>
      <w:r w:rsidRPr="00F52345">
        <w:rPr>
          <w:sz w:val="24"/>
          <w:szCs w:val="24"/>
        </w:rPr>
        <w:t>Корсаковского городского округа</w:t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  <w:t xml:space="preserve">      А.В. Ивашов</w:t>
      </w:r>
    </w:p>
    <w:p w:rsidR="00551FE0" w:rsidRPr="00F52345" w:rsidRDefault="00551FE0" w:rsidP="00551FE0">
      <w:pPr>
        <w:jc w:val="both"/>
        <w:sectPr w:rsidR="00551FE0" w:rsidRPr="00F52345" w:rsidSect="006A4239">
          <w:headerReference w:type="default" r:id="rId10"/>
          <w:type w:val="continuous"/>
          <w:pgSz w:w="11907" w:h="16840"/>
          <w:pgMar w:top="1134" w:right="850" w:bottom="1134" w:left="1701" w:header="567" w:footer="1021" w:gutter="0"/>
          <w:cols w:space="720"/>
          <w:titlePg/>
          <w:docGrid w:linePitch="272"/>
        </w:sectPr>
      </w:pPr>
    </w:p>
    <w:p w:rsidR="004C2361" w:rsidRPr="00F52345" w:rsidRDefault="004C2361" w:rsidP="00F55497">
      <w:pPr>
        <w:jc w:val="both"/>
        <w:sectPr w:rsidR="004C2361" w:rsidRPr="00F52345" w:rsidSect="003E3357">
          <w:type w:val="continuous"/>
          <w:pgSz w:w="11907" w:h="16840"/>
          <w:pgMar w:top="1134" w:right="708" w:bottom="1418" w:left="1701" w:header="567" w:footer="1021" w:gutter="0"/>
          <w:cols w:space="720"/>
          <w:titlePg/>
        </w:sectPr>
      </w:pPr>
    </w:p>
    <w:p w:rsidR="004C2361" w:rsidRPr="00F52345" w:rsidRDefault="004C2361" w:rsidP="004C2361">
      <w:pPr>
        <w:ind w:left="5670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УТВЕРЖДЕН</w:t>
      </w:r>
    </w:p>
    <w:p w:rsidR="004C2361" w:rsidRPr="00F52345" w:rsidRDefault="004C2361" w:rsidP="004C2361">
      <w:pPr>
        <w:ind w:left="5670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t>постановлением администрации Корсаковского городского округа</w:t>
      </w:r>
    </w:p>
    <w:p w:rsidR="009871E4" w:rsidRPr="00F52345" w:rsidRDefault="009871E4" w:rsidP="004C2361">
      <w:pPr>
        <w:ind w:left="5670"/>
        <w:jc w:val="center"/>
        <w:rPr>
          <w:sz w:val="24"/>
          <w:szCs w:val="24"/>
        </w:rPr>
      </w:pPr>
    </w:p>
    <w:p w:rsidR="004C2361" w:rsidRPr="00F52345" w:rsidRDefault="002840C4" w:rsidP="004C2361">
      <w:pPr>
        <w:ind w:left="5670"/>
        <w:jc w:val="center"/>
        <w:rPr>
          <w:sz w:val="24"/>
          <w:szCs w:val="24"/>
          <w:u w:val="single"/>
        </w:rPr>
      </w:pPr>
      <w:r w:rsidRPr="00F52345">
        <w:rPr>
          <w:sz w:val="24"/>
          <w:szCs w:val="24"/>
        </w:rPr>
        <w:t xml:space="preserve">от </w:t>
      </w:r>
      <w:r w:rsidR="00B20BE6" w:rsidRPr="00B20BE6">
        <w:rPr>
          <w:sz w:val="24"/>
          <w:szCs w:val="24"/>
          <w:u w:val="single"/>
        </w:rPr>
        <w:t>09.04.2024</w:t>
      </w:r>
      <w:r w:rsidR="00B20BE6" w:rsidRPr="00B20BE6">
        <w:rPr>
          <w:sz w:val="24"/>
          <w:szCs w:val="24"/>
        </w:rPr>
        <w:t xml:space="preserve"> № </w:t>
      </w:r>
      <w:r w:rsidR="00B20BE6" w:rsidRPr="00B20BE6">
        <w:rPr>
          <w:sz w:val="24"/>
          <w:szCs w:val="24"/>
          <w:u w:val="single"/>
        </w:rPr>
        <w:t>830</w:t>
      </w:r>
      <w:bookmarkStart w:id="0" w:name="_GoBack"/>
      <w:bookmarkEnd w:id="0"/>
    </w:p>
    <w:p w:rsidR="004C2361" w:rsidRPr="00F52345" w:rsidRDefault="004C2361" w:rsidP="004C2361">
      <w:pPr>
        <w:jc w:val="both"/>
      </w:pPr>
    </w:p>
    <w:p w:rsidR="004C2361" w:rsidRPr="00F52345" w:rsidRDefault="004C2361" w:rsidP="004C2361">
      <w:pPr>
        <w:jc w:val="center"/>
        <w:rPr>
          <w:sz w:val="24"/>
          <w:szCs w:val="24"/>
        </w:rPr>
      </w:pPr>
    </w:p>
    <w:p w:rsidR="004C2361" w:rsidRPr="00F52345" w:rsidRDefault="004C2361" w:rsidP="004C2361">
      <w:pPr>
        <w:jc w:val="center"/>
        <w:rPr>
          <w:sz w:val="24"/>
          <w:szCs w:val="24"/>
        </w:rPr>
      </w:pPr>
      <w:r w:rsidRPr="00F52345">
        <w:rPr>
          <w:sz w:val="24"/>
          <w:szCs w:val="24"/>
        </w:rPr>
        <w:t>ПОРЯДОК</w:t>
      </w:r>
    </w:p>
    <w:p w:rsidR="004C2361" w:rsidRPr="00F52345" w:rsidRDefault="009A31B6" w:rsidP="004C2361">
      <w:pPr>
        <w:jc w:val="center"/>
        <w:rPr>
          <w:sz w:val="24"/>
          <w:szCs w:val="24"/>
        </w:rPr>
      </w:pPr>
      <w:r w:rsidRPr="00F52345">
        <w:rPr>
          <w:sz w:val="24"/>
          <w:szCs w:val="24"/>
        </w:rPr>
        <w:t xml:space="preserve">предоставления субсидии на </w:t>
      </w:r>
      <w:r w:rsidR="002E4943" w:rsidRPr="00F52345">
        <w:rPr>
          <w:sz w:val="24"/>
          <w:szCs w:val="24"/>
        </w:rPr>
        <w:t>финансовое обеспечение</w:t>
      </w:r>
      <w:r w:rsidRPr="00F52345">
        <w:rPr>
          <w:sz w:val="24"/>
          <w:szCs w:val="24"/>
        </w:rPr>
        <w:t xml:space="preserve"> </w:t>
      </w:r>
      <w:r w:rsidRPr="00F52345">
        <w:rPr>
          <w:bCs/>
          <w:sz w:val="24"/>
          <w:szCs w:val="24"/>
        </w:rPr>
        <w:t xml:space="preserve">части затрат, связанных с приобретением и </w:t>
      </w:r>
      <w:r w:rsidR="0059248A" w:rsidRPr="0059248A">
        <w:rPr>
          <w:bCs/>
          <w:sz w:val="24"/>
          <w:szCs w:val="24"/>
        </w:rPr>
        <w:t>установлением</w:t>
      </w:r>
      <w:r w:rsidRPr="00F52345">
        <w:rPr>
          <w:bCs/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</w:p>
    <w:p w:rsidR="004C2361" w:rsidRPr="00F52345" w:rsidRDefault="004C2361" w:rsidP="004C2361">
      <w:pPr>
        <w:jc w:val="center"/>
        <w:rPr>
          <w:sz w:val="24"/>
          <w:szCs w:val="24"/>
        </w:rPr>
      </w:pPr>
    </w:p>
    <w:p w:rsidR="004C2361" w:rsidRPr="00F52345" w:rsidRDefault="00F51F34" w:rsidP="004C2361">
      <w:pPr>
        <w:jc w:val="center"/>
        <w:rPr>
          <w:sz w:val="24"/>
          <w:szCs w:val="24"/>
        </w:rPr>
      </w:pPr>
      <w:r w:rsidRPr="00F52345">
        <w:rPr>
          <w:sz w:val="24"/>
          <w:szCs w:val="24"/>
        </w:rPr>
        <w:t>1. Общие положения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1.1. Настоящий порядок разработан в целях реализации </w:t>
      </w:r>
      <w:r w:rsidR="00EE7529" w:rsidRPr="00F52345">
        <w:rPr>
          <w:sz w:val="24"/>
          <w:szCs w:val="24"/>
        </w:rPr>
        <w:t>муниципальной программы «Формирование современной городской среды на территории Корсаковского городского округа», утвержденной постановлением администрации Корсаковского городского округа от 28.12.2017 № 3291</w:t>
      </w:r>
      <w:r w:rsidR="00877DB2" w:rsidRPr="00F52345">
        <w:rPr>
          <w:sz w:val="24"/>
          <w:szCs w:val="24"/>
        </w:rPr>
        <w:t xml:space="preserve"> </w:t>
      </w:r>
      <w:r w:rsidRPr="00F52345">
        <w:rPr>
          <w:sz w:val="24"/>
          <w:szCs w:val="24"/>
        </w:rPr>
        <w:t xml:space="preserve">(далее </w:t>
      </w:r>
      <w:r w:rsidR="002F0F25" w:rsidRPr="00F52345">
        <w:rPr>
          <w:sz w:val="24"/>
          <w:szCs w:val="24"/>
        </w:rPr>
        <w:t>–</w:t>
      </w:r>
      <w:r w:rsidRPr="00F52345">
        <w:rPr>
          <w:sz w:val="24"/>
          <w:szCs w:val="24"/>
        </w:rPr>
        <w:t xml:space="preserve"> муниципальная Программа), регулирует предоставление субсидии на </w:t>
      </w:r>
      <w:r w:rsidR="002E4943" w:rsidRPr="00F52345">
        <w:rPr>
          <w:sz w:val="24"/>
          <w:szCs w:val="24"/>
        </w:rPr>
        <w:t>финансовое обеспечение</w:t>
      </w:r>
      <w:r w:rsidRPr="00F52345">
        <w:rPr>
          <w:sz w:val="24"/>
          <w:szCs w:val="24"/>
        </w:rPr>
        <w:t xml:space="preserve"> части</w:t>
      </w:r>
      <w:r w:rsidR="009A31B6" w:rsidRPr="00F52345">
        <w:t xml:space="preserve"> </w:t>
      </w:r>
      <w:r w:rsidR="009A31B6" w:rsidRPr="00F52345">
        <w:rPr>
          <w:sz w:val="24"/>
          <w:szCs w:val="24"/>
        </w:rPr>
        <w:t xml:space="preserve">затрат, связанных с приобретением и </w:t>
      </w:r>
      <w:r w:rsidR="0059248A" w:rsidRPr="0059248A">
        <w:rPr>
          <w:sz w:val="24"/>
          <w:szCs w:val="24"/>
        </w:rPr>
        <w:t>установлением</w:t>
      </w:r>
      <w:r w:rsidR="009A31B6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  <w:r w:rsidRPr="00F52345">
        <w:rPr>
          <w:sz w:val="24"/>
          <w:szCs w:val="24"/>
        </w:rPr>
        <w:t xml:space="preserve"> (далее - субсидия). 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1.2. </w:t>
      </w:r>
      <w:r w:rsidR="00634812" w:rsidRPr="00F52345">
        <w:rPr>
          <w:sz w:val="24"/>
          <w:szCs w:val="24"/>
        </w:rPr>
        <w:t>Понятия, используемые в настоящем порядке</w:t>
      </w:r>
      <w:r w:rsidRPr="00F52345">
        <w:rPr>
          <w:sz w:val="24"/>
          <w:szCs w:val="24"/>
        </w:rPr>
        <w:t>: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1) </w:t>
      </w:r>
      <w:r w:rsidR="002F0F25" w:rsidRPr="00F52345">
        <w:rPr>
          <w:sz w:val="24"/>
          <w:szCs w:val="24"/>
        </w:rPr>
        <w:t>дизайн-код городской среды Корсаковского городского округа - комплексный документ, представляющий собой свод правил по формированию стилистически единой городской среды (далее – дизайн-код), обязательный для исполнения на территории Корсаковского городского округа и являющийся неотъемлемой частью Правил благоустройства</w:t>
      </w:r>
      <w:r w:rsidR="002F0F25" w:rsidRPr="00F52345">
        <w:t xml:space="preserve"> </w:t>
      </w:r>
      <w:r w:rsidR="002F0F25" w:rsidRPr="00F52345">
        <w:rPr>
          <w:sz w:val="24"/>
          <w:szCs w:val="24"/>
        </w:rPr>
        <w:t>территории Корсаковского городского округа,</w:t>
      </w:r>
      <w:r w:rsidR="002F0F25" w:rsidRPr="00F52345">
        <w:t xml:space="preserve"> </w:t>
      </w:r>
      <w:r w:rsidR="002F0F25" w:rsidRPr="00F52345">
        <w:rPr>
          <w:sz w:val="24"/>
          <w:szCs w:val="24"/>
        </w:rPr>
        <w:t>утвержденных решением Собрания Корсаковского городского округа от 29.09.2016 № 115</w:t>
      </w:r>
      <w:r w:rsidRPr="00F52345">
        <w:rPr>
          <w:sz w:val="24"/>
          <w:szCs w:val="24"/>
        </w:rPr>
        <w:t>;</w:t>
      </w:r>
    </w:p>
    <w:p w:rsidR="008A4DB9" w:rsidRPr="00F52345" w:rsidRDefault="00B10A94" w:rsidP="002F0F25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2</w:t>
      </w:r>
      <w:r w:rsidR="004C2361" w:rsidRPr="00F52345">
        <w:rPr>
          <w:sz w:val="24"/>
          <w:szCs w:val="24"/>
        </w:rPr>
        <w:t>)</w:t>
      </w:r>
      <w:r w:rsidR="002F0F25" w:rsidRPr="00F52345">
        <w:t xml:space="preserve"> </w:t>
      </w:r>
      <w:r w:rsidR="002F0F25" w:rsidRPr="00F52345">
        <w:rPr>
          <w:sz w:val="24"/>
          <w:szCs w:val="24"/>
        </w:rPr>
        <w:t>информационны</w:t>
      </w:r>
      <w:r w:rsidR="008A4DB9" w:rsidRPr="00F52345">
        <w:rPr>
          <w:sz w:val="24"/>
          <w:szCs w:val="24"/>
        </w:rPr>
        <w:t>е конструкции</w:t>
      </w:r>
      <w:r w:rsidR="004C2361" w:rsidRPr="00F52345">
        <w:rPr>
          <w:sz w:val="24"/>
          <w:szCs w:val="24"/>
        </w:rPr>
        <w:t xml:space="preserve"> </w:t>
      </w:r>
      <w:r w:rsidR="002F0F25" w:rsidRPr="00F52345">
        <w:rPr>
          <w:sz w:val="24"/>
          <w:szCs w:val="24"/>
        </w:rPr>
        <w:t>–</w:t>
      </w:r>
      <w:r w:rsidR="004C2361" w:rsidRPr="00F52345">
        <w:rPr>
          <w:sz w:val="24"/>
          <w:szCs w:val="24"/>
        </w:rPr>
        <w:t xml:space="preserve"> </w:t>
      </w:r>
      <w:r w:rsidR="008A4DB9" w:rsidRPr="00F52345">
        <w:rPr>
          <w:sz w:val="24"/>
          <w:szCs w:val="24"/>
        </w:rPr>
        <w:t>вывески (являющиеся обязательными к размещению в силу закона или обычая делового оборота)</w:t>
      </w:r>
      <w:r w:rsidR="005F0F84">
        <w:rPr>
          <w:sz w:val="24"/>
          <w:szCs w:val="24"/>
        </w:rPr>
        <w:t>,</w:t>
      </w:r>
      <w:r w:rsidR="008A4DB9" w:rsidRPr="00F52345">
        <w:rPr>
          <w:sz w:val="24"/>
          <w:szCs w:val="24"/>
        </w:rPr>
        <w:t xml:space="preserve"> размещающиеся в месте нахождения изготовителя (исполнителя, продавца)</w:t>
      </w:r>
      <w:r w:rsidR="005F0F84">
        <w:rPr>
          <w:sz w:val="24"/>
          <w:szCs w:val="24"/>
        </w:rPr>
        <w:t>,</w:t>
      </w:r>
      <w:r w:rsidR="008A4DB9" w:rsidRPr="00F52345">
        <w:t xml:space="preserve"> </w:t>
      </w:r>
      <w:r w:rsidR="008A4DB9" w:rsidRPr="00F52345">
        <w:rPr>
          <w:sz w:val="24"/>
          <w:szCs w:val="24"/>
        </w:rPr>
        <w:t>соответствующие типам и видам вывесок, графическим, технологическим, цветовым решениям и правилам их размещения установленным дизайн-кодом;</w:t>
      </w:r>
    </w:p>
    <w:p w:rsidR="0090218A" w:rsidRPr="00F52345" w:rsidRDefault="00DA50AB" w:rsidP="002F0F25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</w:t>
      </w:r>
      <w:r w:rsidR="0090218A" w:rsidRPr="00F52345">
        <w:rPr>
          <w:sz w:val="24"/>
          <w:szCs w:val="24"/>
        </w:rPr>
        <w:t>) виды вывесок, предусмотренных дизайн-кодом, на которых распространяется субсидия:</w:t>
      </w:r>
    </w:p>
    <w:p w:rsidR="0090218A" w:rsidRPr="00F52345" w:rsidRDefault="0090218A" w:rsidP="002F0F25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основная вывеска – информационные элементы, содержащие наименование предприятий и организаций в здании;</w:t>
      </w:r>
    </w:p>
    <w:p w:rsidR="0090218A" w:rsidRPr="00F52345" w:rsidRDefault="0090218A" w:rsidP="002F0F25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комплект вывесок – основная вывеска и указатель информационный (на указателях информационных размещается название предприятия или организации, дополнительная информация о сервисе компании, режим работы и особенности предприятия);</w:t>
      </w:r>
    </w:p>
    <w:p w:rsidR="002E37D8" w:rsidRPr="00F52345" w:rsidRDefault="00DA50AB" w:rsidP="002F0F25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4</w:t>
      </w:r>
      <w:r w:rsidR="002E37D8" w:rsidRPr="00F52345">
        <w:rPr>
          <w:sz w:val="24"/>
          <w:szCs w:val="24"/>
        </w:rPr>
        <w:t>) объект на котором размещаются информационные конструкции – здание, сооружение, находящ</w:t>
      </w:r>
      <w:r w:rsidR="00615945" w:rsidRPr="00F52345">
        <w:rPr>
          <w:sz w:val="24"/>
          <w:szCs w:val="24"/>
        </w:rPr>
        <w:t>е</w:t>
      </w:r>
      <w:r w:rsidR="002E37D8" w:rsidRPr="00F52345">
        <w:rPr>
          <w:sz w:val="24"/>
          <w:szCs w:val="24"/>
        </w:rPr>
        <w:t>еся в собственности или аренде у юридического лица, индивидуального предпринимателя</w:t>
      </w:r>
      <w:r w:rsidR="00615945" w:rsidRPr="00F52345">
        <w:rPr>
          <w:sz w:val="24"/>
          <w:szCs w:val="24"/>
        </w:rPr>
        <w:t xml:space="preserve"> и является местом осуществления его хозяйственной деятельности</w:t>
      </w:r>
      <w:r w:rsidRPr="00F52345">
        <w:rPr>
          <w:sz w:val="24"/>
          <w:szCs w:val="24"/>
        </w:rPr>
        <w:t xml:space="preserve"> (далее – объект)</w:t>
      </w:r>
      <w:r w:rsidR="00615945" w:rsidRPr="00F52345">
        <w:rPr>
          <w:sz w:val="24"/>
          <w:szCs w:val="24"/>
        </w:rPr>
        <w:t>;</w:t>
      </w:r>
    </w:p>
    <w:p w:rsidR="008E0EF6" w:rsidRPr="00F52345" w:rsidRDefault="00DA50AB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5</w:t>
      </w:r>
      <w:r w:rsidR="008E0EF6" w:rsidRPr="00F52345">
        <w:rPr>
          <w:sz w:val="24"/>
          <w:szCs w:val="24"/>
        </w:rPr>
        <w:t>)</w:t>
      </w:r>
      <w:r w:rsidR="00D87791" w:rsidRPr="00F52345">
        <w:rPr>
          <w:sz w:val="24"/>
          <w:szCs w:val="24"/>
        </w:rPr>
        <w:t xml:space="preserve"> отчетный </w:t>
      </w:r>
      <w:r w:rsidR="00DD51AC" w:rsidRPr="00F52345">
        <w:rPr>
          <w:sz w:val="24"/>
          <w:szCs w:val="24"/>
        </w:rPr>
        <w:t>квартал</w:t>
      </w:r>
      <w:r w:rsidR="00D87791" w:rsidRPr="00F52345">
        <w:rPr>
          <w:sz w:val="24"/>
          <w:szCs w:val="24"/>
        </w:rPr>
        <w:t xml:space="preserve"> – </w:t>
      </w:r>
      <w:r w:rsidR="00DD51AC" w:rsidRPr="00F52345">
        <w:rPr>
          <w:sz w:val="24"/>
          <w:szCs w:val="24"/>
        </w:rPr>
        <w:t>квартал</w:t>
      </w:r>
      <w:r w:rsidR="00D87791" w:rsidRPr="00F52345">
        <w:rPr>
          <w:sz w:val="24"/>
          <w:szCs w:val="24"/>
        </w:rPr>
        <w:t xml:space="preserve"> получения субсидии;</w:t>
      </w:r>
    </w:p>
    <w:p w:rsidR="004C2361" w:rsidRPr="00F52345" w:rsidRDefault="00DA50AB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6</w:t>
      </w:r>
      <w:r w:rsidR="004C2361" w:rsidRPr="00F52345">
        <w:rPr>
          <w:sz w:val="24"/>
          <w:szCs w:val="24"/>
        </w:rPr>
        <w:t>)</w:t>
      </w:r>
      <w:r w:rsidR="00D87791" w:rsidRPr="00F52345">
        <w:rPr>
          <w:sz w:val="24"/>
          <w:szCs w:val="24"/>
        </w:rPr>
        <w:t xml:space="preserve"> уполномоченный орган – департамент экономического развития администрации Корсаковского городского округа.</w:t>
      </w:r>
    </w:p>
    <w:p w:rsidR="007D2EB5" w:rsidRPr="00F52345" w:rsidRDefault="004C2361" w:rsidP="007D2EB5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1.3. </w:t>
      </w:r>
      <w:r w:rsidR="00983794" w:rsidRPr="00F52345">
        <w:rPr>
          <w:sz w:val="24"/>
          <w:szCs w:val="24"/>
        </w:rPr>
        <w:t>Цель предоставления субсидии</w:t>
      </w:r>
      <w:r w:rsidR="007D2EB5" w:rsidRPr="00F52345">
        <w:rPr>
          <w:sz w:val="24"/>
          <w:szCs w:val="24"/>
        </w:rPr>
        <w:t xml:space="preserve">: приведение информационных конструкций, размещаемых на зданиях и сооружениях Корсаковского городского </w:t>
      </w:r>
      <w:r w:rsidR="007D2EB5" w:rsidRPr="000242EF">
        <w:rPr>
          <w:sz w:val="24"/>
          <w:szCs w:val="24"/>
        </w:rPr>
        <w:t>округа в соответствии с дизайн-кодом для улучшения архитектурно-художественного облика Корсаковского городского округа</w:t>
      </w:r>
      <w:r w:rsidR="005F0F84">
        <w:rPr>
          <w:sz w:val="24"/>
          <w:szCs w:val="24"/>
        </w:rPr>
        <w:t>,</w:t>
      </w:r>
      <w:r w:rsidR="000242EF" w:rsidRPr="000242EF">
        <w:rPr>
          <w:sz w:val="24"/>
          <w:szCs w:val="24"/>
        </w:rPr>
        <w:t xml:space="preserve"> в</w:t>
      </w:r>
      <w:r w:rsidR="000242EF">
        <w:rPr>
          <w:sz w:val="24"/>
          <w:szCs w:val="24"/>
        </w:rPr>
        <w:t xml:space="preserve"> </w:t>
      </w:r>
      <w:r w:rsidR="000242EF" w:rsidRPr="000242EF">
        <w:rPr>
          <w:sz w:val="24"/>
          <w:szCs w:val="24"/>
        </w:rPr>
        <w:t xml:space="preserve">целях </w:t>
      </w:r>
      <w:r w:rsidR="000242EF">
        <w:rPr>
          <w:sz w:val="24"/>
          <w:szCs w:val="24"/>
        </w:rPr>
        <w:t>ф</w:t>
      </w:r>
      <w:r w:rsidR="000242EF" w:rsidRPr="000242EF">
        <w:rPr>
          <w:sz w:val="24"/>
          <w:szCs w:val="24"/>
        </w:rPr>
        <w:t>ормировани</w:t>
      </w:r>
      <w:r w:rsidR="005F0F84">
        <w:rPr>
          <w:sz w:val="24"/>
          <w:szCs w:val="24"/>
        </w:rPr>
        <w:t>я</w:t>
      </w:r>
      <w:r w:rsidR="000242EF" w:rsidRPr="000242EF">
        <w:rPr>
          <w:sz w:val="24"/>
          <w:szCs w:val="24"/>
        </w:rPr>
        <w:t xml:space="preserve"> современной городской среды на территории Корсаковского городского округа</w:t>
      </w:r>
      <w:r w:rsidR="000242EF">
        <w:rPr>
          <w:sz w:val="24"/>
          <w:szCs w:val="24"/>
        </w:rPr>
        <w:t>.</w:t>
      </w:r>
    </w:p>
    <w:p w:rsidR="00983794" w:rsidRPr="00F52345" w:rsidRDefault="00983794" w:rsidP="004C2361">
      <w:pPr>
        <w:ind w:firstLine="709"/>
        <w:jc w:val="both"/>
        <w:rPr>
          <w:sz w:val="24"/>
          <w:szCs w:val="24"/>
        </w:rPr>
      </w:pPr>
      <w:r w:rsidRPr="00F52345">
        <w:rPr>
          <w:bCs/>
          <w:sz w:val="24"/>
          <w:szCs w:val="24"/>
        </w:rPr>
        <w:lastRenderedPageBreak/>
        <w:t>Способ предоставления субсидии – финансовое обеспечения затрат.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1.4. Администрация Корсаковского городского округа является главным распорядителем средств бюджета Корсаковского городского округа, осуществляющим предоставление субсидии в пределах бюджетных ассигнований, предусмотренных в бюджете Корсаковского городского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(далее – Администрация, главный распорядитель бюджетных средств).</w:t>
      </w:r>
    </w:p>
    <w:p w:rsidR="004C2361" w:rsidRPr="00F52345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1.5. Категории </w:t>
      </w:r>
      <w:r w:rsidR="00726ABC" w:rsidRPr="00F52345">
        <w:rPr>
          <w:sz w:val="24"/>
          <w:szCs w:val="24"/>
        </w:rPr>
        <w:t>получателей субсидии.</w:t>
      </w:r>
    </w:p>
    <w:p w:rsidR="004C2361" w:rsidRPr="00F52345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Категория получателей субсидии – юридические лица и индивидуальные предприниматели.</w:t>
      </w:r>
    </w:p>
    <w:p w:rsidR="004C2361" w:rsidRPr="00F52345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Субъекты, имеющие право на получение субсидий, отбираются исходя из указанных </w:t>
      </w:r>
      <w:r w:rsidR="007C0D2A">
        <w:rPr>
          <w:sz w:val="24"/>
          <w:szCs w:val="24"/>
        </w:rPr>
        <w:t xml:space="preserve">на дату подачи заявки </w:t>
      </w:r>
      <w:r w:rsidR="0006092A">
        <w:rPr>
          <w:sz w:val="24"/>
          <w:szCs w:val="24"/>
        </w:rPr>
        <w:t>требований</w:t>
      </w:r>
      <w:r w:rsidR="007C0D2A">
        <w:rPr>
          <w:sz w:val="24"/>
          <w:szCs w:val="24"/>
        </w:rPr>
        <w:t>:</w:t>
      </w:r>
    </w:p>
    <w:p w:rsidR="004C2361" w:rsidRPr="00F52345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1.5.1. Субсидии предоставляются субъектам:</w:t>
      </w:r>
    </w:p>
    <w:p w:rsidR="004C2361" w:rsidRPr="00F52345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1) вставшим по месту осуществления своей деятельности в Корсаковском городском округе на учет в налоговом органе и имеющим государственную регистрацию юридического лица и индивидуального предпринимателя (далее - государственная регистрация):</w:t>
      </w:r>
    </w:p>
    <w:p w:rsidR="004C2361" w:rsidRPr="00F52345" w:rsidRDefault="00726ABC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4C2361" w:rsidRPr="00F52345">
        <w:rPr>
          <w:sz w:val="24"/>
          <w:szCs w:val="24"/>
        </w:rPr>
        <w:t>для юридических лиц -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Федеральным законом от 08.08.2001 № 129-ФЗ «О государственной регистрации юридических лиц и индивидуальных предпринимателей», в Корсаковском городском округе;</w:t>
      </w:r>
    </w:p>
    <w:p w:rsidR="004C2361" w:rsidRPr="00F52345" w:rsidRDefault="00726ABC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для </w:t>
      </w:r>
      <w:r w:rsidR="004C2361" w:rsidRPr="00F52345">
        <w:rPr>
          <w:sz w:val="24"/>
          <w:szCs w:val="24"/>
        </w:rPr>
        <w:t>индивидуального предпринимателя - по месту его жительства в Корсаковском городском округе;</w:t>
      </w:r>
    </w:p>
    <w:p w:rsidR="00761AA1" w:rsidRPr="00F52345" w:rsidRDefault="00761AA1" w:rsidP="00761AA1">
      <w:pPr>
        <w:pStyle w:val="ac"/>
        <w:ind w:left="0"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2) </w:t>
      </w:r>
      <w:r w:rsidR="00912208" w:rsidRPr="00F52345">
        <w:rPr>
          <w:sz w:val="24"/>
          <w:szCs w:val="24"/>
        </w:rPr>
        <w:t>осуществляющим свою деятельность на территории муниципального образования «Корсаковский городской округ» Сахалинской области</w:t>
      </w:r>
      <w:r w:rsidRPr="00F52345">
        <w:rPr>
          <w:sz w:val="24"/>
          <w:szCs w:val="24"/>
        </w:rPr>
        <w:t>;</w:t>
      </w:r>
    </w:p>
    <w:p w:rsidR="004C2361" w:rsidRPr="00F52345" w:rsidRDefault="00130BF4" w:rsidP="004C236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C2361" w:rsidRPr="00F52345">
        <w:rPr>
          <w:sz w:val="24"/>
          <w:szCs w:val="24"/>
        </w:rPr>
        <w:t xml:space="preserve">) открывшим </w:t>
      </w:r>
      <w:r w:rsidR="008C2B1D" w:rsidRPr="008C2B1D">
        <w:rPr>
          <w:sz w:val="24"/>
          <w:szCs w:val="24"/>
        </w:rPr>
        <w:t>расчетный или корреспондентский</w:t>
      </w:r>
      <w:r w:rsidR="004C2361" w:rsidRPr="008C2B1D">
        <w:rPr>
          <w:sz w:val="24"/>
          <w:szCs w:val="24"/>
        </w:rPr>
        <w:t xml:space="preserve"> </w:t>
      </w:r>
      <w:r w:rsidR="004C2361" w:rsidRPr="00F52345">
        <w:rPr>
          <w:sz w:val="24"/>
          <w:szCs w:val="24"/>
        </w:rPr>
        <w:t>счет в учреждениях Центрального банка Российской Федерации или кредитных организациях.</w:t>
      </w:r>
    </w:p>
    <w:p w:rsidR="004C2361" w:rsidRPr="00F52345" w:rsidRDefault="004C2361" w:rsidP="004C2361">
      <w:pPr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1.5.2. Субсидия не предоставляется субъектам на </w:t>
      </w:r>
      <w:r w:rsidR="002E4943" w:rsidRPr="00F52345">
        <w:rPr>
          <w:sz w:val="24"/>
          <w:szCs w:val="24"/>
        </w:rPr>
        <w:t>финансовое обеспечение</w:t>
      </w:r>
      <w:r w:rsidRPr="00F52345">
        <w:rPr>
          <w:sz w:val="24"/>
          <w:szCs w:val="24"/>
        </w:rPr>
        <w:t xml:space="preserve"> затрат по сделкам между лицами, признаваемыми в соответствии с </w:t>
      </w:r>
      <w:hyperlink r:id="rId11" w:history="1">
        <w:r w:rsidRPr="00F52345">
          <w:rPr>
            <w:sz w:val="24"/>
            <w:szCs w:val="24"/>
          </w:rPr>
          <w:t>пунктом 2 статьи 105.1</w:t>
        </w:r>
      </w:hyperlink>
      <w:r w:rsidRPr="00F52345">
        <w:rPr>
          <w:sz w:val="24"/>
          <w:szCs w:val="24"/>
        </w:rPr>
        <w:t xml:space="preserve"> Налогового кодекса Россий</w:t>
      </w:r>
      <w:r w:rsidR="00E5774F" w:rsidRPr="00F52345">
        <w:rPr>
          <w:sz w:val="24"/>
          <w:szCs w:val="24"/>
        </w:rPr>
        <w:t>ской Федерации взаимозависимыми.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52345">
        <w:rPr>
          <w:sz w:val="24"/>
          <w:szCs w:val="24"/>
        </w:rPr>
        <w:t>1.</w:t>
      </w:r>
      <w:r w:rsidR="00F51F34" w:rsidRPr="00F52345">
        <w:rPr>
          <w:sz w:val="24"/>
          <w:szCs w:val="24"/>
        </w:rPr>
        <w:t>6</w:t>
      </w:r>
      <w:r w:rsidRPr="00F52345">
        <w:rPr>
          <w:sz w:val="24"/>
          <w:szCs w:val="24"/>
        </w:rPr>
        <w:t xml:space="preserve">. </w:t>
      </w:r>
      <w:r w:rsidR="00983794" w:rsidRPr="00F52345">
        <w:rPr>
          <w:sz w:val="24"/>
          <w:szCs w:val="24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</w:p>
    <w:p w:rsidR="001510F0" w:rsidRPr="00F52345" w:rsidRDefault="001510F0" w:rsidP="001510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2.</w:t>
      </w:r>
      <w:r w:rsidRPr="00F52345">
        <w:rPr>
          <w:rFonts w:eastAsia="Calibri"/>
          <w:sz w:val="24"/>
          <w:szCs w:val="24"/>
          <w:lang w:val="en-US" w:eastAsia="en-US"/>
        </w:rPr>
        <w:t> </w:t>
      </w:r>
      <w:r w:rsidRPr="00F52345">
        <w:rPr>
          <w:rFonts w:eastAsia="Calibri"/>
          <w:sz w:val="24"/>
          <w:szCs w:val="24"/>
          <w:lang w:eastAsia="en-US"/>
        </w:rPr>
        <w:t xml:space="preserve">Порядок проведения отбора получателей субсидий </w:t>
      </w:r>
    </w:p>
    <w:p w:rsidR="004C2361" w:rsidRPr="00F52345" w:rsidRDefault="001510F0" w:rsidP="001510F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для предоставления субсидий</w:t>
      </w:r>
    </w:p>
    <w:p w:rsidR="006B0928" w:rsidRPr="00F52345" w:rsidRDefault="006B0928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4C2361" w:rsidRPr="00F52345" w:rsidRDefault="004C2361" w:rsidP="00130B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rFonts w:eastAsia="Calibri"/>
          <w:sz w:val="24"/>
          <w:szCs w:val="24"/>
          <w:lang w:eastAsia="en-US"/>
        </w:rPr>
        <w:t xml:space="preserve">2.1. </w:t>
      </w:r>
      <w:r w:rsidRPr="00F52345">
        <w:rPr>
          <w:sz w:val="24"/>
          <w:szCs w:val="24"/>
        </w:rPr>
        <w:t>Способом проведения отбора является конкурс (далее – отбор).</w:t>
      </w:r>
    </w:p>
    <w:p w:rsidR="004C2361" w:rsidRPr="00F52345" w:rsidRDefault="004C2361" w:rsidP="004C2361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2.2. Объявление о про</w:t>
      </w:r>
      <w:r w:rsidR="0043726B" w:rsidRPr="00F52345">
        <w:rPr>
          <w:rFonts w:eastAsia="Calibri"/>
          <w:sz w:val="24"/>
          <w:szCs w:val="24"/>
          <w:lang w:eastAsia="en-US"/>
        </w:rPr>
        <w:t xml:space="preserve">ведении отбора не менее чем за </w:t>
      </w:r>
      <w:r w:rsidR="008421DB" w:rsidRPr="00F52345">
        <w:rPr>
          <w:rFonts w:eastAsia="Calibri"/>
          <w:sz w:val="24"/>
          <w:szCs w:val="24"/>
          <w:lang w:eastAsia="en-US"/>
        </w:rPr>
        <w:t>6</w:t>
      </w:r>
      <w:r w:rsidRPr="00F52345">
        <w:rPr>
          <w:rFonts w:eastAsia="Calibri"/>
          <w:sz w:val="24"/>
          <w:szCs w:val="24"/>
          <w:lang w:eastAsia="en-US"/>
        </w:rPr>
        <w:t xml:space="preserve"> дн</w:t>
      </w:r>
      <w:r w:rsidR="008421DB" w:rsidRPr="00F52345">
        <w:rPr>
          <w:rFonts w:eastAsia="Calibri"/>
          <w:sz w:val="24"/>
          <w:szCs w:val="24"/>
          <w:lang w:eastAsia="en-US"/>
        </w:rPr>
        <w:t>ей</w:t>
      </w:r>
      <w:r w:rsidRPr="00F52345">
        <w:rPr>
          <w:rFonts w:eastAsia="Calibri"/>
          <w:sz w:val="24"/>
          <w:szCs w:val="24"/>
          <w:lang w:eastAsia="en-US"/>
        </w:rPr>
        <w:t xml:space="preserve"> до даты начала приема заявок размещается </w:t>
      </w:r>
      <w:r w:rsidR="008421DB" w:rsidRPr="00F52345">
        <w:rPr>
          <w:rFonts w:eastAsia="Calibri"/>
          <w:sz w:val="24"/>
          <w:szCs w:val="24"/>
          <w:lang w:eastAsia="en-US"/>
        </w:rPr>
        <w:t xml:space="preserve">на </w:t>
      </w:r>
      <w:r w:rsidRPr="00F52345">
        <w:rPr>
          <w:rFonts w:eastAsia="Calibri"/>
          <w:sz w:val="24"/>
          <w:szCs w:val="24"/>
          <w:lang w:eastAsia="en-US"/>
        </w:rPr>
        <w:t>официальном сайте администрации Корсаковского городского округа в информационно-телекоммуникационной сети «Интернет» (www.sakh-korsakov.ru) с указанием: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сроков проведения отбора;</w:t>
      </w:r>
    </w:p>
    <w:p w:rsidR="004C2361" w:rsidRPr="00F52345" w:rsidRDefault="004C2361" w:rsidP="004C2361">
      <w:pPr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даты начала подачи 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 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-  результатов предоставления субсидии;</w:t>
      </w:r>
    </w:p>
    <w:p w:rsidR="008421DB" w:rsidRPr="00F52345" w:rsidRDefault="008421DB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доменное имя и (или) указатели страниц государственной информационной системы в сети «Интернет»;</w:t>
      </w:r>
    </w:p>
    <w:p w:rsidR="008421DB" w:rsidRPr="00F52345" w:rsidRDefault="008421DB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требования к участникам отбора, определенные в соответствии с пунктом 2.3 настоящего порядка, которым участник отбора должен соответствовать на дату, определенную </w:t>
      </w:r>
      <w:r w:rsidR="006B0617" w:rsidRPr="00F52345">
        <w:rPr>
          <w:sz w:val="24"/>
          <w:szCs w:val="24"/>
        </w:rPr>
        <w:t>пунктом 2.3 настоящего порядка</w:t>
      </w:r>
      <w:r w:rsidRPr="00F52345">
        <w:rPr>
          <w:sz w:val="24"/>
          <w:szCs w:val="24"/>
        </w:rPr>
        <w:t>, и к перечню документов, представляемых участниками отбора для подтверждения соответствия указанным требованиям</w:t>
      </w:r>
      <w:r w:rsidR="006B0617" w:rsidRPr="00F52345">
        <w:rPr>
          <w:sz w:val="24"/>
          <w:szCs w:val="24"/>
        </w:rPr>
        <w:t>;</w:t>
      </w:r>
    </w:p>
    <w:p w:rsidR="00FA23E8" w:rsidRDefault="00FA23E8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23E8">
        <w:rPr>
          <w:sz w:val="24"/>
          <w:szCs w:val="24"/>
        </w:rPr>
        <w:t>категории получателей субсидий и критерии оценки, показатели критериев оценки</w:t>
      </w:r>
      <w:r>
        <w:rPr>
          <w:sz w:val="24"/>
          <w:szCs w:val="24"/>
        </w:rPr>
        <w:t>;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порядка подачи заявок участниками отбора и требований, предъявляемых к форме и содержанию заявок</w:t>
      </w:r>
      <w:r w:rsidR="006B0617" w:rsidRPr="00F52345">
        <w:t xml:space="preserve"> </w:t>
      </w:r>
      <w:r w:rsidR="006B0617" w:rsidRPr="00F52345">
        <w:rPr>
          <w:sz w:val="24"/>
          <w:szCs w:val="24"/>
        </w:rPr>
        <w:t>участников отбора</w:t>
      </w:r>
      <w:r w:rsidRPr="00F52345">
        <w:rPr>
          <w:sz w:val="24"/>
          <w:szCs w:val="24"/>
        </w:rPr>
        <w:t>;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FA23E8" w:rsidRPr="00FA23E8">
        <w:rPr>
          <w:sz w:val="24"/>
          <w:szCs w:val="24"/>
        </w:rPr>
        <w:t>порядк</w:t>
      </w:r>
      <w:r w:rsidR="005F0F84">
        <w:rPr>
          <w:sz w:val="24"/>
          <w:szCs w:val="24"/>
        </w:rPr>
        <w:t>а</w:t>
      </w:r>
      <w:r w:rsidR="00FA23E8" w:rsidRPr="00FA23E8">
        <w:rPr>
          <w:sz w:val="24"/>
          <w:szCs w:val="24"/>
        </w:rPr>
        <w:t xml:space="preserve"> отзыва заявок, порядок их возврата, определяющ</w:t>
      </w:r>
      <w:r w:rsidR="005F0F84">
        <w:rPr>
          <w:sz w:val="24"/>
          <w:szCs w:val="24"/>
        </w:rPr>
        <w:t>его</w:t>
      </w:r>
      <w:r w:rsidR="00FA23E8" w:rsidRPr="00FA23E8">
        <w:rPr>
          <w:sz w:val="24"/>
          <w:szCs w:val="24"/>
        </w:rPr>
        <w:t xml:space="preserve"> в том числе основания для возврата заявок, порядок внесения изменений в заявки</w:t>
      </w:r>
      <w:r w:rsidRPr="00F52345">
        <w:rPr>
          <w:sz w:val="24"/>
          <w:szCs w:val="24"/>
        </w:rPr>
        <w:t>;</w:t>
      </w:r>
      <w:r w:rsidR="006B0617" w:rsidRPr="00F52345">
        <w:rPr>
          <w:sz w:val="24"/>
          <w:szCs w:val="24"/>
        </w:rPr>
        <w:t xml:space="preserve"> 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правил рассмотрения и оценки заявок участников отбора;</w:t>
      </w:r>
    </w:p>
    <w:p w:rsidR="006B0617" w:rsidRPr="00F52345" w:rsidRDefault="006B0617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порядк</w:t>
      </w:r>
      <w:r w:rsidR="005F0F84">
        <w:rPr>
          <w:sz w:val="24"/>
          <w:szCs w:val="24"/>
        </w:rPr>
        <w:t>а</w:t>
      </w:r>
      <w:r w:rsidRPr="00F52345">
        <w:rPr>
          <w:sz w:val="24"/>
          <w:szCs w:val="24"/>
        </w:rPr>
        <w:t xml:space="preserve"> возврата заявок на доработку;</w:t>
      </w:r>
    </w:p>
    <w:p w:rsidR="006B0617" w:rsidRPr="00F52345" w:rsidRDefault="00902DC6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порядк</w:t>
      </w:r>
      <w:r w:rsidR="005F0F84">
        <w:rPr>
          <w:sz w:val="24"/>
          <w:szCs w:val="24"/>
        </w:rPr>
        <w:t>а</w:t>
      </w:r>
      <w:r w:rsidRPr="00F52345">
        <w:rPr>
          <w:sz w:val="24"/>
          <w:szCs w:val="24"/>
        </w:rPr>
        <w:t xml:space="preserve"> откло</w:t>
      </w:r>
      <w:r w:rsidR="005F0F84">
        <w:rPr>
          <w:sz w:val="24"/>
          <w:szCs w:val="24"/>
        </w:rPr>
        <w:t>нения заявок, а также информации</w:t>
      </w:r>
      <w:r w:rsidRPr="00F52345">
        <w:rPr>
          <w:sz w:val="24"/>
          <w:szCs w:val="24"/>
        </w:rPr>
        <w:t xml:space="preserve"> об основаниях их отклонения;</w:t>
      </w:r>
    </w:p>
    <w:p w:rsidR="00902DC6" w:rsidRPr="00F52345" w:rsidRDefault="005F0F84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</w:t>
      </w:r>
      <w:r w:rsidR="00902DC6" w:rsidRPr="00F52345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902DC6" w:rsidRPr="00F52345">
        <w:rPr>
          <w:sz w:val="24"/>
          <w:szCs w:val="24"/>
        </w:rPr>
        <w:t xml:space="preserve"> оценки заявок, включающ</w:t>
      </w:r>
      <w:r>
        <w:rPr>
          <w:sz w:val="24"/>
          <w:szCs w:val="24"/>
        </w:rPr>
        <w:t>его</w:t>
      </w:r>
      <w:r w:rsidR="00902DC6" w:rsidRPr="00F52345">
        <w:rPr>
          <w:sz w:val="24"/>
          <w:szCs w:val="24"/>
        </w:rPr>
        <w:t xml:space="preserve">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902DC6" w:rsidRPr="00F52345" w:rsidRDefault="00902DC6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объем</w:t>
      </w:r>
      <w:r w:rsidR="005F0F84">
        <w:rPr>
          <w:sz w:val="24"/>
          <w:szCs w:val="24"/>
        </w:rPr>
        <w:t>а</w:t>
      </w:r>
      <w:r w:rsidRPr="00F52345">
        <w:rPr>
          <w:sz w:val="24"/>
          <w:szCs w:val="24"/>
        </w:rPr>
        <w:t xml:space="preserve"> распределяемой субсидии в рамках отбора, порядк</w:t>
      </w:r>
      <w:r w:rsidR="005F0F84">
        <w:rPr>
          <w:sz w:val="24"/>
          <w:szCs w:val="24"/>
        </w:rPr>
        <w:t>а</w:t>
      </w:r>
      <w:r w:rsidRPr="00F52345">
        <w:rPr>
          <w:sz w:val="24"/>
          <w:szCs w:val="24"/>
        </w:rPr>
        <w:t xml:space="preserve"> расчета размера субсидии, установленн</w:t>
      </w:r>
      <w:r w:rsidR="005F0F84">
        <w:rPr>
          <w:sz w:val="24"/>
          <w:szCs w:val="24"/>
        </w:rPr>
        <w:t>ого</w:t>
      </w:r>
      <w:r w:rsidRPr="00F52345">
        <w:rPr>
          <w:sz w:val="24"/>
          <w:szCs w:val="24"/>
        </w:rPr>
        <w:t xml:space="preserve"> правовым актом,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срок</w:t>
      </w:r>
      <w:r w:rsidR="005F0F84">
        <w:rPr>
          <w:sz w:val="24"/>
          <w:szCs w:val="24"/>
        </w:rPr>
        <w:t>а</w:t>
      </w:r>
      <w:r w:rsidRPr="00F52345">
        <w:rPr>
          <w:sz w:val="24"/>
          <w:szCs w:val="24"/>
        </w:rPr>
        <w:t>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условий признания победителя (победителей) отбора</w:t>
      </w:r>
      <w:r w:rsidR="00726ABC" w:rsidRPr="00F52345">
        <w:rPr>
          <w:sz w:val="24"/>
          <w:szCs w:val="24"/>
        </w:rPr>
        <w:t>,</w:t>
      </w:r>
      <w:r w:rsidRPr="00F52345">
        <w:rPr>
          <w:sz w:val="24"/>
          <w:szCs w:val="24"/>
        </w:rPr>
        <w:t xml:space="preserve"> уклонившимся от заключения Соглашения;</w:t>
      </w:r>
    </w:p>
    <w:p w:rsidR="004C2361" w:rsidRPr="00F52345" w:rsidRDefault="004C2361" w:rsidP="004C23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D53574" w:rsidRPr="00F52345">
        <w:rPr>
          <w:sz w:val="24"/>
          <w:szCs w:val="24"/>
        </w:rPr>
        <w:t>срок</w:t>
      </w:r>
      <w:r w:rsidR="005F0F84">
        <w:rPr>
          <w:sz w:val="24"/>
          <w:szCs w:val="24"/>
        </w:rPr>
        <w:t>ов</w:t>
      </w:r>
      <w:r w:rsidR="00D53574" w:rsidRPr="00F52345">
        <w:rPr>
          <w:sz w:val="24"/>
          <w:szCs w:val="24"/>
        </w:rPr>
        <w:t xml:space="preserve"> размещения протокола подведения итогов отбора (документа об итогах проведения отбора) </w:t>
      </w:r>
      <w:r w:rsidR="0016248A" w:rsidRPr="00F52345">
        <w:rPr>
          <w:sz w:val="24"/>
          <w:szCs w:val="24"/>
        </w:rPr>
        <w:t>на официальном сайте администрации Корсаковского городского округа в информационно-телекоммуникационной сети «Интернет» (www.sakh-korsakov.ru)</w:t>
      </w:r>
      <w:r w:rsidRPr="00F52345">
        <w:rPr>
          <w:sz w:val="24"/>
          <w:szCs w:val="24"/>
        </w:rPr>
        <w:t>, котор</w:t>
      </w:r>
      <w:r w:rsidR="0016248A" w:rsidRPr="00F52345">
        <w:rPr>
          <w:sz w:val="24"/>
          <w:szCs w:val="24"/>
        </w:rPr>
        <w:t>ые</w:t>
      </w:r>
      <w:r w:rsidRPr="00F52345">
        <w:rPr>
          <w:sz w:val="24"/>
          <w:szCs w:val="24"/>
        </w:rPr>
        <w:t xml:space="preserve"> не мо</w:t>
      </w:r>
      <w:r w:rsidR="0016248A" w:rsidRPr="00F52345">
        <w:rPr>
          <w:sz w:val="24"/>
          <w:szCs w:val="24"/>
        </w:rPr>
        <w:t>гут</w:t>
      </w:r>
      <w:r w:rsidRPr="00F52345">
        <w:rPr>
          <w:sz w:val="24"/>
          <w:szCs w:val="24"/>
        </w:rPr>
        <w:t xml:space="preserve"> быть позднее 14-го календарного дня, следующего за дне</w:t>
      </w:r>
      <w:r w:rsidR="00726ABC" w:rsidRPr="00F52345">
        <w:rPr>
          <w:sz w:val="24"/>
          <w:szCs w:val="24"/>
        </w:rPr>
        <w:t xml:space="preserve">м определения победителя </w:t>
      </w:r>
      <w:r w:rsidR="006B7982" w:rsidRPr="006B7982">
        <w:rPr>
          <w:sz w:val="24"/>
          <w:szCs w:val="24"/>
        </w:rPr>
        <w:t>(победител</w:t>
      </w:r>
      <w:r w:rsidR="006B7982">
        <w:rPr>
          <w:sz w:val="24"/>
          <w:szCs w:val="24"/>
        </w:rPr>
        <w:t>ей</w:t>
      </w:r>
      <w:r w:rsidR="006B7982" w:rsidRPr="006B7982">
        <w:rPr>
          <w:sz w:val="24"/>
          <w:szCs w:val="24"/>
        </w:rPr>
        <w:t>)</w:t>
      </w:r>
      <w:r w:rsidR="006B7982">
        <w:rPr>
          <w:sz w:val="24"/>
          <w:szCs w:val="24"/>
        </w:rPr>
        <w:t xml:space="preserve"> </w:t>
      </w:r>
      <w:r w:rsidR="00726ABC" w:rsidRPr="00F52345">
        <w:rPr>
          <w:sz w:val="24"/>
          <w:szCs w:val="24"/>
        </w:rPr>
        <w:t>отбора.</w:t>
      </w:r>
    </w:p>
    <w:p w:rsidR="00F425D4" w:rsidRPr="00F425D4" w:rsidRDefault="00F425D4" w:rsidP="00F425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425D4">
        <w:rPr>
          <w:rFonts w:eastAsia="Calibri"/>
          <w:sz w:val="24"/>
          <w:szCs w:val="24"/>
          <w:lang w:eastAsia="en-US"/>
        </w:rPr>
        <w:t>2.2.1. Уполномоченный орган вправе принять решение об отмене проведения отбора. Объявлени</w:t>
      </w:r>
      <w:r w:rsidR="005F0F84">
        <w:rPr>
          <w:rFonts w:eastAsia="Calibri"/>
          <w:sz w:val="24"/>
          <w:szCs w:val="24"/>
          <w:lang w:eastAsia="en-US"/>
        </w:rPr>
        <w:t>е</w:t>
      </w:r>
      <w:r w:rsidRPr="00F425D4">
        <w:rPr>
          <w:rFonts w:eastAsia="Calibri"/>
          <w:sz w:val="24"/>
          <w:szCs w:val="24"/>
          <w:lang w:eastAsia="en-US"/>
        </w:rPr>
        <w:t xml:space="preserve"> об о</w:t>
      </w:r>
      <w:r w:rsidR="005F0F84">
        <w:rPr>
          <w:rFonts w:eastAsia="Calibri"/>
          <w:sz w:val="24"/>
          <w:szCs w:val="24"/>
          <w:lang w:eastAsia="en-US"/>
        </w:rPr>
        <w:t>тмене проведения отбора размещае</w:t>
      </w:r>
      <w:r w:rsidRPr="00F425D4">
        <w:rPr>
          <w:rFonts w:eastAsia="Calibri"/>
          <w:sz w:val="24"/>
          <w:szCs w:val="24"/>
          <w:lang w:eastAsia="en-US"/>
        </w:rPr>
        <w:t>тся на официальном сайте администрации Корсаковского городского округа в информационно-телекоммуникационной сети «Интернет» (http://sakh-korsakov.ru) не позднее чем за один рабочий день до даты окончания срока подачи (приема) заявок участниками отбора.</w:t>
      </w:r>
    </w:p>
    <w:p w:rsidR="008B1DC8" w:rsidRPr="00F425D4" w:rsidRDefault="008B1DC8" w:rsidP="00F425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425D4">
        <w:rPr>
          <w:rFonts w:eastAsia="Calibri"/>
          <w:sz w:val="24"/>
          <w:szCs w:val="24"/>
          <w:lang w:eastAsia="en-US"/>
        </w:rPr>
        <w:t xml:space="preserve">Отбор считается отмененным со дня размещения объявления о его отмене на </w:t>
      </w:r>
      <w:r w:rsidR="00F425D4" w:rsidRPr="00F425D4">
        <w:rPr>
          <w:rFonts w:eastAsia="Calibri"/>
          <w:sz w:val="24"/>
          <w:szCs w:val="24"/>
          <w:lang w:eastAsia="en-US"/>
        </w:rPr>
        <w:t>официальном сайте администрации Корсаковского городского округа в информационно-телекоммуникационной сети «Интернет» (http://sakh-korsakov.ru)</w:t>
      </w:r>
      <w:r w:rsidRPr="00F425D4">
        <w:rPr>
          <w:rFonts w:eastAsia="Calibri"/>
          <w:sz w:val="24"/>
          <w:szCs w:val="24"/>
          <w:lang w:eastAsia="en-US"/>
        </w:rPr>
        <w:t>.</w:t>
      </w:r>
    </w:p>
    <w:p w:rsidR="007E67DD" w:rsidRDefault="008B1DC8" w:rsidP="00F425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425D4">
        <w:rPr>
          <w:rFonts w:eastAsia="Calibri"/>
          <w:sz w:val="24"/>
          <w:szCs w:val="24"/>
          <w:lang w:eastAsia="en-US"/>
        </w:rPr>
        <w:t>После окончания</w:t>
      </w:r>
      <w:r w:rsidR="00F425D4" w:rsidRPr="00F425D4">
        <w:rPr>
          <w:rFonts w:eastAsia="Calibri"/>
          <w:sz w:val="24"/>
          <w:szCs w:val="24"/>
          <w:lang w:eastAsia="en-US"/>
        </w:rPr>
        <w:t xml:space="preserve"> срока отмены проведения отбора, указанного в абзаце 1 настоящего пункта</w:t>
      </w:r>
      <w:r w:rsidR="00FE4810">
        <w:rPr>
          <w:rFonts w:eastAsia="Calibri"/>
          <w:sz w:val="24"/>
          <w:szCs w:val="24"/>
          <w:lang w:eastAsia="en-US"/>
        </w:rPr>
        <w:t>,</w:t>
      </w:r>
      <w:r w:rsidRPr="00F425D4">
        <w:rPr>
          <w:rFonts w:eastAsia="Calibri"/>
          <w:sz w:val="24"/>
          <w:szCs w:val="24"/>
          <w:lang w:eastAsia="en-US"/>
        </w:rPr>
        <w:t xml:space="preserve"> и до заключения договора с победителем (победителями) отбора </w:t>
      </w:r>
      <w:r w:rsidR="00F425D4" w:rsidRPr="00F425D4">
        <w:rPr>
          <w:rFonts w:eastAsia="Calibri"/>
          <w:sz w:val="24"/>
          <w:szCs w:val="24"/>
          <w:lang w:eastAsia="en-US"/>
        </w:rPr>
        <w:t xml:space="preserve">уполномоченный орган </w:t>
      </w:r>
      <w:r w:rsidRPr="00F425D4">
        <w:rPr>
          <w:rFonts w:eastAsia="Calibri"/>
          <w:sz w:val="24"/>
          <w:szCs w:val="24"/>
          <w:lang w:eastAsia="en-US"/>
        </w:rPr>
        <w:t xml:space="preserve">может отменить отбор только в случае возникновения обстоятельств непреодолимой силы в соответствии с </w:t>
      </w:r>
      <w:hyperlink r:id="rId12" w:history="1">
        <w:r w:rsidRPr="00F425D4">
          <w:rPr>
            <w:rStyle w:val="a7"/>
            <w:rFonts w:eastAsia="Calibri"/>
            <w:color w:val="auto"/>
            <w:sz w:val="24"/>
            <w:szCs w:val="24"/>
            <w:u w:val="none"/>
            <w:lang w:eastAsia="en-US"/>
          </w:rPr>
          <w:t>пунктом 3 статьи 401</w:t>
        </w:r>
      </w:hyperlink>
      <w:r w:rsidRPr="00F425D4">
        <w:rPr>
          <w:rFonts w:eastAsia="Calibr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52345">
        <w:rPr>
          <w:rFonts w:eastAsia="Calibri"/>
          <w:sz w:val="24"/>
          <w:szCs w:val="24"/>
          <w:lang w:eastAsia="en-US"/>
        </w:rPr>
        <w:t xml:space="preserve">2.3. </w:t>
      </w:r>
      <w:r w:rsidR="006C0A9C" w:rsidRPr="00F52345">
        <w:rPr>
          <w:bCs/>
          <w:sz w:val="24"/>
          <w:szCs w:val="24"/>
        </w:rPr>
        <w:t>Требования к получателю субсидии</w:t>
      </w:r>
      <w:r w:rsidR="006C0A9C" w:rsidRPr="00F52345">
        <w:rPr>
          <w:rFonts w:eastAsia="Calibri"/>
          <w:sz w:val="24"/>
          <w:szCs w:val="24"/>
          <w:lang w:eastAsia="en-US"/>
        </w:rPr>
        <w:t xml:space="preserve"> </w:t>
      </w:r>
      <w:r w:rsidR="00180A76" w:rsidRPr="00F52345">
        <w:rPr>
          <w:bCs/>
          <w:sz w:val="24"/>
          <w:szCs w:val="24"/>
        </w:rPr>
        <w:t>(</w:t>
      </w:r>
      <w:r w:rsidR="006C0A9C" w:rsidRPr="00F52345">
        <w:rPr>
          <w:rFonts w:eastAsia="Calibri"/>
          <w:sz w:val="24"/>
          <w:szCs w:val="24"/>
          <w:lang w:eastAsia="en-US"/>
        </w:rPr>
        <w:t>участнику</w:t>
      </w:r>
      <w:r w:rsidR="006C0A9C" w:rsidRPr="00F52345">
        <w:rPr>
          <w:bCs/>
          <w:sz w:val="24"/>
          <w:szCs w:val="24"/>
        </w:rPr>
        <w:t xml:space="preserve"> отбора</w:t>
      </w:r>
      <w:r w:rsidR="00180A76" w:rsidRPr="00F52345">
        <w:rPr>
          <w:bCs/>
          <w:sz w:val="24"/>
          <w:szCs w:val="24"/>
        </w:rPr>
        <w:t>)</w:t>
      </w:r>
      <w:r w:rsidRPr="00F52345">
        <w:rPr>
          <w:bCs/>
          <w:sz w:val="24"/>
          <w:szCs w:val="24"/>
        </w:rPr>
        <w:t xml:space="preserve">, </w:t>
      </w:r>
      <w:r w:rsidR="006C0A9C" w:rsidRPr="00F52345">
        <w:rPr>
          <w:bCs/>
          <w:sz w:val="24"/>
          <w:szCs w:val="24"/>
        </w:rPr>
        <w:t xml:space="preserve">которым он </w:t>
      </w:r>
      <w:r w:rsidRPr="00F52345">
        <w:rPr>
          <w:bCs/>
          <w:sz w:val="24"/>
          <w:szCs w:val="24"/>
        </w:rPr>
        <w:t>долж</w:t>
      </w:r>
      <w:r w:rsidR="00180A76" w:rsidRPr="00F52345">
        <w:rPr>
          <w:bCs/>
          <w:sz w:val="24"/>
          <w:szCs w:val="24"/>
        </w:rPr>
        <w:t>е</w:t>
      </w:r>
      <w:r w:rsidRPr="00F52345">
        <w:rPr>
          <w:bCs/>
          <w:sz w:val="24"/>
          <w:szCs w:val="24"/>
        </w:rPr>
        <w:t>н соответствовать на дату подачи заявки на участие в отборе: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lastRenderedPageBreak/>
        <w:t xml:space="preserve">2.3.1. </w:t>
      </w:r>
      <w:r w:rsidR="006C0A9C" w:rsidRPr="00F52345">
        <w:rPr>
          <w:rFonts w:eastAsia="Calibri"/>
          <w:sz w:val="24"/>
          <w:szCs w:val="24"/>
          <w:lang w:eastAsia="en-US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F52345">
        <w:rPr>
          <w:rFonts w:eastAsia="Calibri"/>
          <w:sz w:val="24"/>
          <w:szCs w:val="24"/>
          <w:lang w:eastAsia="en-US"/>
        </w:rPr>
        <w:t>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 xml:space="preserve">2.3.2. </w:t>
      </w:r>
      <w:r w:rsidR="006C0A9C" w:rsidRPr="00F52345">
        <w:rPr>
          <w:rFonts w:eastAsia="Calibri"/>
          <w:sz w:val="24"/>
          <w:szCs w:val="24"/>
          <w:lang w:eastAsia="en-US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Pr="00F52345">
        <w:rPr>
          <w:rFonts w:eastAsia="Calibri"/>
          <w:sz w:val="24"/>
          <w:szCs w:val="24"/>
          <w:lang w:eastAsia="en-US"/>
        </w:rPr>
        <w:t>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 xml:space="preserve">2.3.3. </w:t>
      </w:r>
      <w:r w:rsidR="006C0A9C" w:rsidRPr="00F52345">
        <w:rPr>
          <w:rFonts w:eastAsia="Calibri"/>
          <w:sz w:val="24"/>
          <w:szCs w:val="24"/>
          <w:lang w:eastAsia="en-US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F52345">
        <w:rPr>
          <w:rFonts w:eastAsia="Calibri"/>
          <w:sz w:val="24"/>
          <w:szCs w:val="24"/>
          <w:lang w:eastAsia="en-US"/>
        </w:rPr>
        <w:t>.</w:t>
      </w:r>
    </w:p>
    <w:p w:rsidR="00E5774F" w:rsidRPr="00F52345" w:rsidRDefault="004C2361" w:rsidP="00E5774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2.3.4. </w:t>
      </w:r>
      <w:r w:rsidR="006C0A9C" w:rsidRPr="00F52345">
        <w:rPr>
          <w:rFonts w:eastAsia="Calibri"/>
          <w:sz w:val="24"/>
          <w:szCs w:val="24"/>
          <w:lang w:eastAsia="en-US"/>
        </w:rPr>
        <w:t xml:space="preserve"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</w:t>
      </w:r>
      <w:r w:rsidR="0084135A" w:rsidRPr="00F52345">
        <w:rPr>
          <w:rFonts w:eastAsia="Calibri"/>
          <w:sz w:val="24"/>
          <w:szCs w:val="24"/>
          <w:lang w:eastAsia="en-US"/>
        </w:rPr>
        <w:t>настоящим порядком</w:t>
      </w:r>
      <w:r w:rsidR="006C0A9C" w:rsidRPr="00F52345">
        <w:rPr>
          <w:rFonts w:eastAsia="Calibri"/>
          <w:sz w:val="24"/>
          <w:szCs w:val="24"/>
          <w:lang w:eastAsia="en-US"/>
        </w:rPr>
        <w:t>, на основании иных нормативных правовых актов субъекта Российской Федерации, муниципальных правовых актов на цели, установленные в пункте 1.3 настоящего порядка</w:t>
      </w:r>
      <w:r w:rsidR="00E5774F" w:rsidRPr="00F52345">
        <w:rPr>
          <w:rFonts w:eastAsia="Calibri"/>
          <w:sz w:val="24"/>
          <w:szCs w:val="24"/>
          <w:lang w:eastAsia="en-US"/>
        </w:rPr>
        <w:t>.</w:t>
      </w:r>
    </w:p>
    <w:p w:rsidR="004C2361" w:rsidRPr="00F52345" w:rsidRDefault="00E5774F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 xml:space="preserve"> </w:t>
      </w:r>
      <w:r w:rsidR="004C2361" w:rsidRPr="00F52345">
        <w:rPr>
          <w:rFonts w:eastAsia="Calibri"/>
          <w:sz w:val="24"/>
          <w:szCs w:val="24"/>
          <w:lang w:eastAsia="en-US"/>
        </w:rPr>
        <w:t>2.3.5.</w:t>
      </w:r>
      <w:r w:rsidR="0084135A" w:rsidRPr="00F52345">
        <w:rPr>
          <w:rFonts w:eastAsia="Calibri"/>
          <w:sz w:val="24"/>
          <w:szCs w:val="24"/>
          <w:lang w:eastAsia="en-US"/>
        </w:rPr>
        <w:t xml:space="preserve"> </w:t>
      </w:r>
      <w:r w:rsidR="00A3213A" w:rsidRPr="00F52345">
        <w:rPr>
          <w:rFonts w:eastAsia="Calibri"/>
          <w:sz w:val="24"/>
          <w:szCs w:val="24"/>
          <w:lang w:eastAsia="en-US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A3213A" w:rsidRPr="00F52345" w:rsidRDefault="00A3213A" w:rsidP="00A321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2.3.6.</w:t>
      </w:r>
      <w:r w:rsidRPr="00F52345">
        <w:t xml:space="preserve"> </w:t>
      </w:r>
      <w:r w:rsidRPr="00F52345">
        <w:rPr>
          <w:rFonts w:eastAsia="Calibri"/>
          <w:sz w:val="24"/>
          <w:szCs w:val="24"/>
          <w:lang w:eastAsia="en-US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929EF" w:rsidRPr="00F52345" w:rsidRDefault="00A3213A" w:rsidP="00A321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2.3.7.</w:t>
      </w:r>
      <w:r w:rsidRPr="00F52345">
        <w:t xml:space="preserve"> </w:t>
      </w:r>
      <w:r w:rsidRPr="00F52345">
        <w:rPr>
          <w:rFonts w:eastAsia="Calibri"/>
          <w:sz w:val="24"/>
          <w:szCs w:val="24"/>
          <w:lang w:eastAsia="en-US"/>
        </w:rPr>
        <w:t xml:space="preserve">У </w:t>
      </w:r>
      <w:r w:rsidR="000929EF" w:rsidRPr="000929EF">
        <w:rPr>
          <w:rFonts w:eastAsia="Calibri"/>
          <w:sz w:val="24"/>
          <w:szCs w:val="24"/>
          <w:lang w:eastAsia="en-US"/>
        </w:rPr>
        <w:t>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</w:t>
      </w:r>
      <w:r w:rsidR="001C36C2">
        <w:rPr>
          <w:rFonts w:eastAsia="Calibri"/>
          <w:sz w:val="24"/>
          <w:szCs w:val="24"/>
          <w:lang w:eastAsia="en-US"/>
        </w:rPr>
        <w:t xml:space="preserve">местной </w:t>
      </w:r>
      <w:r w:rsidR="000929EF" w:rsidRPr="000929EF">
        <w:rPr>
          <w:rFonts w:eastAsia="Calibri"/>
          <w:sz w:val="24"/>
          <w:szCs w:val="24"/>
          <w:lang w:eastAsia="en-US"/>
        </w:rPr>
        <w:t>администрацией)</w:t>
      </w:r>
      <w:r w:rsidR="00FB639A">
        <w:rPr>
          <w:rFonts w:eastAsia="Calibri"/>
          <w:sz w:val="24"/>
          <w:szCs w:val="24"/>
          <w:lang w:eastAsia="en-US"/>
        </w:rPr>
        <w:t>.</w:t>
      </w:r>
    </w:p>
    <w:p w:rsidR="00180A76" w:rsidRPr="00F52345" w:rsidRDefault="00A3213A" w:rsidP="00A321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2.3.8.</w:t>
      </w:r>
      <w:r w:rsidRPr="00F52345">
        <w:t xml:space="preserve"> </w:t>
      </w:r>
      <w:r w:rsidRPr="00F52345">
        <w:rPr>
          <w:rFonts w:eastAsia="Calibri"/>
          <w:sz w:val="24"/>
          <w:szCs w:val="24"/>
          <w:lang w:eastAsia="en-US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180A76" w:rsidRPr="00F52345" w:rsidRDefault="00A3213A" w:rsidP="00A321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2.3.9.</w:t>
      </w:r>
      <w:r w:rsidR="00FB27A0" w:rsidRPr="00F52345">
        <w:t xml:space="preserve"> </w:t>
      </w:r>
      <w:r w:rsidR="00FB27A0" w:rsidRPr="00F52345">
        <w:rPr>
          <w:rFonts w:eastAsia="Calibri"/>
          <w:sz w:val="24"/>
          <w:szCs w:val="24"/>
          <w:lang w:eastAsia="en-US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</w:t>
      </w:r>
      <w:r w:rsidR="00FB27A0" w:rsidRPr="00F52345">
        <w:rPr>
          <w:rFonts w:eastAsia="Calibri"/>
          <w:sz w:val="24"/>
          <w:szCs w:val="24"/>
          <w:lang w:eastAsia="en-US"/>
        </w:rPr>
        <w:lastRenderedPageBreak/>
        <w:t>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 xml:space="preserve">2.4. Для участия в отборе </w:t>
      </w:r>
      <w:r w:rsidRPr="00F52345">
        <w:rPr>
          <w:sz w:val="24"/>
          <w:szCs w:val="24"/>
        </w:rPr>
        <w:t xml:space="preserve">участники </w:t>
      </w:r>
      <w:r w:rsidRPr="00F52345">
        <w:rPr>
          <w:rFonts w:eastAsia="Calibri"/>
          <w:sz w:val="24"/>
          <w:szCs w:val="24"/>
          <w:lang w:eastAsia="en-US"/>
        </w:rPr>
        <w:t>предоставляю</w:t>
      </w:r>
      <w:r w:rsidR="0042775E" w:rsidRPr="00F52345">
        <w:rPr>
          <w:rFonts w:eastAsia="Calibri"/>
          <w:sz w:val="24"/>
          <w:szCs w:val="24"/>
          <w:lang w:eastAsia="en-US"/>
        </w:rPr>
        <w:t>т в уполномоченный орган</w:t>
      </w:r>
      <w:r w:rsidRPr="00F52345">
        <w:rPr>
          <w:rFonts w:eastAsia="Calibri"/>
          <w:sz w:val="24"/>
          <w:szCs w:val="24"/>
          <w:lang w:eastAsia="en-US"/>
        </w:rPr>
        <w:t xml:space="preserve"> заявку</w:t>
      </w:r>
      <w:r w:rsidR="0006092A">
        <w:rPr>
          <w:rFonts w:eastAsia="Calibri"/>
          <w:sz w:val="24"/>
          <w:szCs w:val="24"/>
          <w:lang w:eastAsia="en-US"/>
        </w:rPr>
        <w:t xml:space="preserve"> в сроки, установленные в </w:t>
      </w:r>
      <w:r w:rsidR="002B6273">
        <w:rPr>
          <w:rFonts w:eastAsia="Calibri"/>
          <w:sz w:val="24"/>
          <w:szCs w:val="24"/>
          <w:lang w:eastAsia="en-US"/>
        </w:rPr>
        <w:t>о</w:t>
      </w:r>
      <w:r w:rsidR="002B6273" w:rsidRPr="00F52345">
        <w:rPr>
          <w:rFonts w:eastAsia="Calibri"/>
          <w:sz w:val="24"/>
          <w:szCs w:val="24"/>
          <w:lang w:eastAsia="en-US"/>
        </w:rPr>
        <w:t>бъявлени</w:t>
      </w:r>
      <w:r w:rsidR="002B6273">
        <w:rPr>
          <w:rFonts w:eastAsia="Calibri"/>
          <w:sz w:val="24"/>
          <w:szCs w:val="24"/>
          <w:lang w:eastAsia="en-US"/>
        </w:rPr>
        <w:t>и</w:t>
      </w:r>
      <w:r w:rsidR="002B6273" w:rsidRPr="00F52345">
        <w:rPr>
          <w:rFonts w:eastAsia="Calibri"/>
          <w:sz w:val="24"/>
          <w:szCs w:val="24"/>
          <w:lang w:eastAsia="en-US"/>
        </w:rPr>
        <w:t xml:space="preserve"> о проведении отбора</w:t>
      </w:r>
      <w:r w:rsidRPr="00F52345">
        <w:rPr>
          <w:rFonts w:eastAsia="Calibri"/>
          <w:sz w:val="24"/>
          <w:szCs w:val="24"/>
          <w:lang w:eastAsia="en-US"/>
        </w:rPr>
        <w:t>, включающую следующие документы (далее – заявка на участие в отборе</w:t>
      </w:r>
      <w:r w:rsidR="008E1C7E">
        <w:rPr>
          <w:rFonts w:eastAsia="Calibri"/>
          <w:sz w:val="24"/>
          <w:szCs w:val="24"/>
          <w:lang w:eastAsia="en-US"/>
        </w:rPr>
        <w:t>, заявка</w:t>
      </w:r>
      <w:r w:rsidRPr="00F52345">
        <w:rPr>
          <w:rFonts w:eastAsia="Calibri"/>
          <w:sz w:val="24"/>
          <w:szCs w:val="24"/>
          <w:lang w:eastAsia="en-US"/>
        </w:rPr>
        <w:t>):</w:t>
      </w:r>
    </w:p>
    <w:p w:rsidR="00C30F1F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1) заявк</w:t>
      </w:r>
      <w:r w:rsidR="00FE4810">
        <w:rPr>
          <w:sz w:val="24"/>
          <w:szCs w:val="24"/>
        </w:rPr>
        <w:t>у</w:t>
      </w:r>
      <w:r w:rsidRPr="00F52345">
        <w:rPr>
          <w:sz w:val="24"/>
          <w:szCs w:val="24"/>
        </w:rPr>
        <w:t xml:space="preserve"> на участие в отборе по форме № 1 к настоящему порядку, в которой участник подтверждает, что</w:t>
      </w:r>
      <w:r w:rsidR="00C30F1F" w:rsidRPr="00F52345">
        <w:rPr>
          <w:sz w:val="24"/>
          <w:szCs w:val="24"/>
        </w:rPr>
        <w:t xml:space="preserve"> на дату подачи заявки на участие в отборе соответствует требованиям к получателю субсидии (участнику отбора), установленным в пункте 2.3 настоящего порядка.</w:t>
      </w:r>
    </w:p>
    <w:p w:rsidR="009D71D3" w:rsidRPr="00F52345" w:rsidRDefault="009D71D3" w:rsidP="009D71D3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2) расчет размера субсидии, выполненный в соответствии с пунктом 3.2 настоящего порядка, по прилагаемой к настоящему порядку форме № 2;</w:t>
      </w:r>
    </w:p>
    <w:p w:rsidR="006B1088" w:rsidRPr="00F52345" w:rsidRDefault="009D71D3" w:rsidP="009D71D3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3) смету расходов с обоснованием затрат;</w:t>
      </w:r>
    </w:p>
    <w:p w:rsidR="004C2361" w:rsidRPr="00F52345" w:rsidRDefault="006B1088" w:rsidP="00B8766A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4) </w:t>
      </w:r>
      <w:r w:rsidR="00B52384" w:rsidRPr="00F52345">
        <w:rPr>
          <w:sz w:val="24"/>
          <w:szCs w:val="24"/>
        </w:rPr>
        <w:t>информационное письмо в свободной форме, содержащ</w:t>
      </w:r>
      <w:r w:rsidR="00FE4810">
        <w:rPr>
          <w:sz w:val="24"/>
          <w:szCs w:val="24"/>
        </w:rPr>
        <w:t>ее</w:t>
      </w:r>
      <w:r w:rsidR="00B52384" w:rsidRPr="00F52345">
        <w:rPr>
          <w:sz w:val="24"/>
          <w:szCs w:val="24"/>
        </w:rPr>
        <w:t xml:space="preserve"> информацию о месте размещения вывески;</w:t>
      </w:r>
    </w:p>
    <w:p w:rsidR="004C2361" w:rsidRPr="00F52345" w:rsidRDefault="00CB1EC6" w:rsidP="00B8766A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5</w:t>
      </w:r>
      <w:r w:rsidR="00A917A4" w:rsidRPr="00F52345">
        <w:rPr>
          <w:sz w:val="24"/>
          <w:szCs w:val="24"/>
        </w:rPr>
        <w:t>) справку</w:t>
      </w:r>
      <w:r w:rsidR="004C2361" w:rsidRPr="00F52345">
        <w:rPr>
          <w:sz w:val="24"/>
          <w:szCs w:val="24"/>
        </w:rPr>
        <w:t xml:space="preserve"> </w:t>
      </w:r>
      <w:r w:rsidR="0002533E" w:rsidRPr="00F52345">
        <w:rPr>
          <w:sz w:val="24"/>
          <w:szCs w:val="24"/>
        </w:rPr>
        <w:t>о том, что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4C2361" w:rsidRPr="00F52345">
        <w:rPr>
          <w:sz w:val="24"/>
          <w:szCs w:val="24"/>
        </w:rPr>
        <w:t>;</w:t>
      </w:r>
    </w:p>
    <w:p w:rsidR="004C2361" w:rsidRPr="00F52345" w:rsidRDefault="00424197" w:rsidP="00B8766A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6</w:t>
      </w:r>
      <w:r w:rsidR="004C2361" w:rsidRPr="00F52345">
        <w:rPr>
          <w:sz w:val="24"/>
          <w:szCs w:val="24"/>
        </w:rPr>
        <w:t>) выписк</w:t>
      </w:r>
      <w:r w:rsidR="00D206D8" w:rsidRPr="00F52345">
        <w:rPr>
          <w:sz w:val="24"/>
          <w:szCs w:val="24"/>
        </w:rPr>
        <w:t>у</w:t>
      </w:r>
      <w:r w:rsidR="004C2361" w:rsidRPr="00F52345">
        <w:rPr>
          <w:sz w:val="24"/>
          <w:szCs w:val="24"/>
        </w:rPr>
        <w:t xml:space="preserve"> из Единого государственного реестра юридических лиц или индивидуальных предпринимателей.</w:t>
      </w:r>
    </w:p>
    <w:p w:rsidR="00CA7ECD" w:rsidRPr="00CA7ECD" w:rsidRDefault="00CA7ECD" w:rsidP="00B8766A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A7ECD">
        <w:rPr>
          <w:sz w:val="24"/>
          <w:szCs w:val="24"/>
        </w:rPr>
        <w:t xml:space="preserve">В случае непредставления документов, указанных в подпунктах </w:t>
      </w:r>
      <w:r>
        <w:rPr>
          <w:sz w:val="24"/>
          <w:szCs w:val="24"/>
        </w:rPr>
        <w:t>5</w:t>
      </w:r>
      <w:r w:rsidRPr="00CA7ECD">
        <w:rPr>
          <w:sz w:val="24"/>
          <w:szCs w:val="24"/>
        </w:rPr>
        <w:t xml:space="preserve"> и </w:t>
      </w:r>
      <w:r>
        <w:rPr>
          <w:sz w:val="24"/>
          <w:szCs w:val="24"/>
        </w:rPr>
        <w:t>6</w:t>
      </w:r>
      <w:r w:rsidRPr="00CA7ECD">
        <w:rPr>
          <w:sz w:val="24"/>
          <w:szCs w:val="24"/>
        </w:rPr>
        <w:t xml:space="preserve"> настоящего пункта, уполномоченный орган самостоятельно формирует и направляет запрос в Федеральную налоговую службу по состоянию на дату подачи заявки на участие в отборе.</w:t>
      </w:r>
    </w:p>
    <w:p w:rsidR="00CA7ECD" w:rsidRPr="00CA7ECD" w:rsidRDefault="00CA7ECD" w:rsidP="00B8766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A7ECD">
        <w:rPr>
          <w:sz w:val="24"/>
          <w:szCs w:val="24"/>
        </w:rPr>
        <w:t>Межведомственный запрос должен отвечать требованиям, установленным статьей 7.2 Федерального закона № 210-ФЗ «Об организации предоставления государственных и муниципальных услуг».</w:t>
      </w:r>
    </w:p>
    <w:p w:rsidR="00CA7ECD" w:rsidRPr="00CA7ECD" w:rsidRDefault="00CA7ECD" w:rsidP="00B8766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A7ECD">
        <w:rPr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7ECD" w:rsidRPr="00CA7ECD" w:rsidRDefault="00CA7ECD" w:rsidP="00B8766A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CA7ECD">
        <w:rPr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4C2361" w:rsidRPr="00F52345" w:rsidRDefault="00CA7ECD" w:rsidP="00B876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A7ECD">
        <w:rPr>
          <w:sz w:val="24"/>
          <w:szCs w:val="24"/>
        </w:rPr>
        <w:t>Все представленные документы (копии документов) должны быть заверены подписью и печатью (при наличии) участника отбора. Ответственность за комплектность, полноту и достоверность представляемых документов несет участник отбора.</w:t>
      </w:r>
    </w:p>
    <w:p w:rsidR="006263CE" w:rsidRPr="006263CE" w:rsidRDefault="006263CE" w:rsidP="006263C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63CE">
        <w:rPr>
          <w:rFonts w:eastAsia="Calibri"/>
          <w:sz w:val="24"/>
          <w:szCs w:val="24"/>
          <w:lang w:eastAsia="en-US"/>
        </w:rPr>
        <w:t>2.5. Участником отбора может быть подано не более одной заявки на участие в отборе. В случае установления факта подачи одним участником отбора двух и более заявок, при условии, что поданные этим участником отбора заявки в срок, указанный в объявлении о проведении отбора, не отозваны, все заявки такого участника отбора не рассматриваются и отклоняются.</w:t>
      </w:r>
    </w:p>
    <w:p w:rsidR="006263CE" w:rsidRPr="006263CE" w:rsidRDefault="006263CE" w:rsidP="006263C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63CE">
        <w:rPr>
          <w:rFonts w:eastAsia="Calibri"/>
          <w:sz w:val="24"/>
          <w:szCs w:val="24"/>
          <w:lang w:eastAsia="en-US"/>
        </w:rPr>
        <w:t>Участник отбора имеет право в период со дня представления заявки и прилагаемых к ней документов и до истечения срока, указанного в абзаце 4 пункта 2.7 настоящего порядка, отозвать представленную заявку без объяснения причин.</w:t>
      </w:r>
    </w:p>
    <w:p w:rsidR="006263CE" w:rsidRPr="006263CE" w:rsidRDefault="006263CE" w:rsidP="006263C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63CE">
        <w:rPr>
          <w:rFonts w:eastAsia="Calibri"/>
          <w:sz w:val="24"/>
          <w:szCs w:val="24"/>
          <w:lang w:eastAsia="en-US"/>
        </w:rPr>
        <w:t>Отзыв заявки и прилагаемых к ней документов осуществляется участником отбора посредством обращения в уполномоченный орган с заявлением, составленным в свободной форме.</w:t>
      </w:r>
    </w:p>
    <w:p w:rsidR="004C2361" w:rsidRDefault="006263CE" w:rsidP="006263CE">
      <w:pPr>
        <w:tabs>
          <w:tab w:val="left" w:pos="127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63CE">
        <w:rPr>
          <w:rFonts w:eastAsia="Calibri"/>
          <w:sz w:val="24"/>
          <w:szCs w:val="24"/>
          <w:lang w:eastAsia="en-US"/>
        </w:rPr>
        <w:t>После отзыва заявки участник отбора до дня окончания срока приема заявок вправе повторно подать заявку.</w:t>
      </w:r>
    </w:p>
    <w:p w:rsidR="004C2361" w:rsidRPr="00F52345" w:rsidRDefault="004C2361" w:rsidP="00B8766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F52345">
        <w:rPr>
          <w:sz w:val="24"/>
          <w:szCs w:val="24"/>
          <w:lang w:eastAsia="zh-CN"/>
        </w:rPr>
        <w:lastRenderedPageBreak/>
        <w:t xml:space="preserve">2.6. Регистрация заявок на участие в отборе претендентов на получение субсидии осуществляется уполномоченным органом в журнале регистрации заявок на участие в конкурсах в порядке их поступления. </w:t>
      </w:r>
    </w:p>
    <w:p w:rsidR="004C2361" w:rsidRPr="00F52345" w:rsidRDefault="004C2361" w:rsidP="00B876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  <w:lang w:eastAsia="zh-CN"/>
        </w:rPr>
        <w:t xml:space="preserve">В журнале регистрации заявок на участие в конкурсах фиксируются дата и время поступления заявки на участие в отборе, а также номер заявки в соответствии </w:t>
      </w:r>
      <w:r w:rsidR="00D2388F" w:rsidRPr="00F52345">
        <w:rPr>
          <w:sz w:val="24"/>
          <w:szCs w:val="24"/>
          <w:lang w:eastAsia="zh-CN"/>
        </w:rPr>
        <w:t xml:space="preserve">с </w:t>
      </w:r>
      <w:r w:rsidRPr="00F52345">
        <w:rPr>
          <w:sz w:val="24"/>
          <w:szCs w:val="24"/>
          <w:lang w:eastAsia="zh-CN"/>
        </w:rPr>
        <w:t>очередностью поступления в уполномоченный орган.</w:t>
      </w:r>
      <w:r w:rsidRPr="00F52345">
        <w:rPr>
          <w:sz w:val="24"/>
          <w:szCs w:val="24"/>
        </w:rPr>
        <w:t xml:space="preserve"> </w:t>
      </w:r>
    </w:p>
    <w:p w:rsidR="00C8476E" w:rsidRPr="00C8476E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6E">
        <w:rPr>
          <w:rFonts w:eastAsia="Calibri"/>
          <w:sz w:val="24"/>
          <w:szCs w:val="24"/>
          <w:lang w:eastAsia="en-US"/>
        </w:rPr>
        <w:t>2.6.1. Участник отбора имеет возможность внести изменения в заявку в период со дня представления заявки и прилагаемых к ней документов и до истечения срока, указанного в абзаце 4 пункта 2.7 настоящего порядка, в следующих случаях:</w:t>
      </w:r>
    </w:p>
    <w:p w:rsidR="00C8476E" w:rsidRPr="00C8476E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6E">
        <w:rPr>
          <w:rFonts w:eastAsia="Calibri"/>
          <w:sz w:val="24"/>
          <w:szCs w:val="24"/>
          <w:lang w:eastAsia="en-US"/>
        </w:rPr>
        <w:t>- конкурсной комиссией принято решение о возврате заявки участнику отбора на доработку. Решение о возврате заявок участникам отбора на доработку принимается конкурсной комиссией в равной мере ко всем участникам отбора, в случае, если при рассмотрении заявок выявлены основания для их возврата на доработку.</w:t>
      </w:r>
      <w:r w:rsidR="00FE4810">
        <w:rPr>
          <w:rFonts w:eastAsia="Calibri"/>
          <w:sz w:val="24"/>
          <w:szCs w:val="24"/>
          <w:lang w:eastAsia="en-US"/>
        </w:rPr>
        <w:t xml:space="preserve"> Принятое решение доводится до участников отбора лично либо</w:t>
      </w:r>
      <w:r w:rsidRPr="00C8476E">
        <w:rPr>
          <w:rFonts w:eastAsia="Calibri"/>
          <w:sz w:val="24"/>
          <w:szCs w:val="24"/>
          <w:lang w:eastAsia="en-US"/>
        </w:rPr>
        <w:t xml:space="preserve"> посредством направления информации на адрес электронной почты, указанный участником отбора в заявке, с указанием оснований для возврата заявки на доработку, а также положений заявки, нуждающихся в доработке.</w:t>
      </w:r>
    </w:p>
    <w:p w:rsidR="00C8476E" w:rsidRPr="00C8476E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6E">
        <w:rPr>
          <w:rFonts w:eastAsia="Calibri"/>
          <w:sz w:val="24"/>
          <w:szCs w:val="24"/>
          <w:lang w:eastAsia="en-US"/>
        </w:rPr>
        <w:t>- участник отбора обратился в уполномоченный орган с просьбой о возврате заявки на доработку, направив соответствующее уведомление.</w:t>
      </w:r>
    </w:p>
    <w:p w:rsidR="00C8476E" w:rsidRPr="00C8476E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" w:name="Par141"/>
      <w:bookmarkEnd w:id="1"/>
      <w:r w:rsidRPr="00C8476E">
        <w:rPr>
          <w:rFonts w:eastAsia="Calibri"/>
          <w:sz w:val="24"/>
          <w:szCs w:val="24"/>
          <w:lang w:eastAsia="en-US"/>
        </w:rPr>
        <w:t>При направлении заявки на доработку конкурсная комиссия устанавливает срок представления участником отбора доработанной заявки, но не позднее срока, указанного в абзаце 4 пункта 2.7 настоящего порядка. В случае</w:t>
      </w:r>
      <w:r w:rsidR="00FE4810">
        <w:rPr>
          <w:rFonts w:eastAsia="Calibri"/>
          <w:sz w:val="24"/>
          <w:szCs w:val="24"/>
          <w:lang w:eastAsia="en-US"/>
        </w:rPr>
        <w:t>,</w:t>
      </w:r>
      <w:r w:rsidRPr="00C8476E">
        <w:rPr>
          <w:rFonts w:eastAsia="Calibri"/>
          <w:sz w:val="24"/>
          <w:szCs w:val="24"/>
          <w:lang w:eastAsia="en-US"/>
        </w:rPr>
        <w:t xml:space="preserve"> если участник отбора не представил доработанную заявку в установленный срок, информация об этом включается в протокол рассмотрения заявок участников отбора.</w:t>
      </w:r>
    </w:p>
    <w:p w:rsidR="00C8476E" w:rsidRPr="00C8476E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6E">
        <w:rPr>
          <w:rFonts w:eastAsia="Calibri"/>
          <w:sz w:val="24"/>
          <w:szCs w:val="24"/>
          <w:lang w:eastAsia="en-US"/>
        </w:rPr>
        <w:t>2.6.2. О</w:t>
      </w:r>
      <w:r w:rsidR="00FE4810">
        <w:rPr>
          <w:rFonts w:eastAsia="Calibri"/>
          <w:sz w:val="24"/>
          <w:szCs w:val="24"/>
          <w:lang w:eastAsia="en-US"/>
        </w:rPr>
        <w:t>снованиями для возврата заявок у</w:t>
      </w:r>
      <w:r w:rsidRPr="00C8476E">
        <w:rPr>
          <w:rFonts w:eastAsia="Calibri"/>
          <w:sz w:val="24"/>
          <w:szCs w:val="24"/>
          <w:lang w:eastAsia="en-US"/>
        </w:rPr>
        <w:t>частникам отбора на доработку являются:</w:t>
      </w:r>
    </w:p>
    <w:p w:rsidR="00C8476E" w:rsidRPr="00C8476E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6E">
        <w:rPr>
          <w:rFonts w:eastAsia="Calibri"/>
          <w:sz w:val="24"/>
          <w:szCs w:val="24"/>
          <w:lang w:eastAsia="en-US"/>
        </w:rPr>
        <w:t>-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C8476E" w:rsidRPr="00C8476E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6E">
        <w:rPr>
          <w:rFonts w:eastAsia="Calibri"/>
          <w:sz w:val="24"/>
          <w:szCs w:val="24"/>
          <w:lang w:eastAsia="en-US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134447" w:rsidRDefault="00C8476E" w:rsidP="00C8476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6E">
        <w:rPr>
          <w:rFonts w:eastAsia="Calibri"/>
          <w:sz w:val="24"/>
          <w:szCs w:val="24"/>
          <w:lang w:eastAsia="en-US"/>
        </w:rPr>
        <w:t>- направление участником отбора в уполномоченный орган уведомления о возврате заявки на доработку.</w:t>
      </w:r>
    </w:p>
    <w:p w:rsidR="004C2361" w:rsidRPr="00F52345" w:rsidRDefault="004C2361" w:rsidP="00130BF4">
      <w:pPr>
        <w:ind w:firstLine="709"/>
        <w:jc w:val="both"/>
        <w:rPr>
          <w:sz w:val="24"/>
          <w:szCs w:val="24"/>
        </w:rPr>
      </w:pPr>
      <w:r w:rsidRPr="00F52345">
        <w:rPr>
          <w:rFonts w:eastAsia="Calibri"/>
          <w:sz w:val="24"/>
          <w:szCs w:val="24"/>
          <w:lang w:eastAsia="en-US"/>
        </w:rPr>
        <w:t>2.7. </w:t>
      </w:r>
      <w:r w:rsidRPr="00F52345">
        <w:rPr>
          <w:sz w:val="24"/>
          <w:szCs w:val="24"/>
        </w:rPr>
        <w:t xml:space="preserve">Рассмотрение и оценку заявок на участие в отборе осуществляет </w:t>
      </w:r>
      <w:r w:rsidR="00157415" w:rsidRPr="00F52345">
        <w:rPr>
          <w:sz w:val="24"/>
          <w:szCs w:val="24"/>
        </w:rPr>
        <w:t xml:space="preserve">конкурсная </w:t>
      </w:r>
      <w:r w:rsidRPr="00F52345">
        <w:rPr>
          <w:sz w:val="24"/>
          <w:szCs w:val="24"/>
        </w:rPr>
        <w:t>комиссия.</w:t>
      </w:r>
    </w:p>
    <w:p w:rsidR="004C2361" w:rsidRPr="00F52345" w:rsidRDefault="004C2361" w:rsidP="00130BF4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Состав </w:t>
      </w:r>
      <w:r w:rsidR="00157415" w:rsidRPr="00F52345">
        <w:rPr>
          <w:sz w:val="24"/>
          <w:szCs w:val="24"/>
        </w:rPr>
        <w:t xml:space="preserve">конкурсной </w:t>
      </w:r>
      <w:r w:rsidRPr="00F52345">
        <w:rPr>
          <w:sz w:val="24"/>
          <w:szCs w:val="24"/>
        </w:rPr>
        <w:t>комиссии утверждается постановлением администрации Корсаковского городского округа.</w:t>
      </w:r>
    </w:p>
    <w:p w:rsidR="004C2361" w:rsidRPr="00F52345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Заседание конкурсной комиссии проводится в течение:</w:t>
      </w:r>
    </w:p>
    <w:p w:rsidR="004C2361" w:rsidRPr="00F52345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1) 10 рабочих дней со дня окончания срока приема заявок на участие в отборе;</w:t>
      </w:r>
    </w:p>
    <w:p w:rsidR="004C2361" w:rsidRPr="008E1C7E" w:rsidRDefault="008E1C7E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E1C7E">
        <w:rPr>
          <w:sz w:val="24"/>
          <w:szCs w:val="24"/>
        </w:rPr>
        <w:t>2) 30 рабочих дней со дня увеличения объемов финансирования мероприятия «Формирование внешнего облика зданий и сооружений в соответствии с дизайн-кодом городской среды» Муниципальной программы в текущем финансовом году на цели предоставления субсидии.</w:t>
      </w:r>
    </w:p>
    <w:p w:rsidR="004C2361" w:rsidRPr="00F52345" w:rsidRDefault="004C2361" w:rsidP="004C23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Информация о дате, времени и месте проведения рассмотрения и оценки заявок участников отбора размещается </w:t>
      </w:r>
      <w:r w:rsidR="005751B2" w:rsidRPr="005751B2">
        <w:rPr>
          <w:sz w:val="24"/>
          <w:szCs w:val="24"/>
        </w:rPr>
        <w:t>на официальном сайте администрации Корсаковского городского округа в информационно-телекоммуникационной сети «Интернет» (www.sakh-korsakov.ru)</w:t>
      </w:r>
      <w:r w:rsidRPr="00F52345">
        <w:rPr>
          <w:sz w:val="24"/>
          <w:szCs w:val="24"/>
        </w:rPr>
        <w:t>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_Hlk62560378"/>
      <w:r w:rsidRPr="00F52345">
        <w:rPr>
          <w:sz w:val="24"/>
          <w:szCs w:val="24"/>
        </w:rPr>
        <w:t>На всех заседаниях конкурсной комиссии ведется протокол.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2.8. </w:t>
      </w:r>
      <w:r w:rsidR="007E3004" w:rsidRPr="00F52345">
        <w:rPr>
          <w:sz w:val="24"/>
          <w:szCs w:val="24"/>
        </w:rPr>
        <w:t>Конкурсная к</w:t>
      </w:r>
      <w:r w:rsidRPr="00F52345">
        <w:rPr>
          <w:sz w:val="24"/>
          <w:szCs w:val="24"/>
        </w:rPr>
        <w:t>омиссия осуществляет проверку: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участников отбора на соответствие категории и критериям отбора, установленным пунктом 1.5 настоящего порядка</w:t>
      </w:r>
      <w:r w:rsidR="00FE4810">
        <w:rPr>
          <w:sz w:val="24"/>
          <w:szCs w:val="24"/>
        </w:rPr>
        <w:t>,</w:t>
      </w:r>
      <w:r w:rsidRPr="00F52345">
        <w:rPr>
          <w:sz w:val="24"/>
          <w:szCs w:val="24"/>
        </w:rPr>
        <w:t xml:space="preserve"> и требованиям, установленным пунктом 2.3 настоящего порядка;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- представленных документов в составе заявки на участие в отборе на соответствие требованиям и полноту комплекта документов, установленных пунктом 2.4 настоящего порядка;</w:t>
      </w:r>
    </w:p>
    <w:p w:rsid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правильности выполненного расчета размера субсидии. В случае, если участником отбора расчет размера субсидии выполнен не в соответствии с пунктом 3.2 настоящего порядка, то комиссия осуществляет его корректировку.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2.9. </w:t>
      </w:r>
      <w:r w:rsidR="007E3004" w:rsidRPr="00F52345">
        <w:rPr>
          <w:sz w:val="24"/>
          <w:szCs w:val="24"/>
        </w:rPr>
        <w:t>Конкурсная к</w:t>
      </w:r>
      <w:r w:rsidRPr="00F52345">
        <w:rPr>
          <w:sz w:val="24"/>
          <w:szCs w:val="24"/>
        </w:rPr>
        <w:t>омиссия принимает решение об отклонении заявок участников отбора по следующим основаниям: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несоответствие </w:t>
      </w:r>
      <w:r w:rsidR="00740DC2" w:rsidRPr="00740DC2">
        <w:rPr>
          <w:sz w:val="24"/>
          <w:szCs w:val="24"/>
          <w:lang w:bidi="ru-RU"/>
        </w:rPr>
        <w:t>участник</w:t>
      </w:r>
      <w:r w:rsidR="00740DC2">
        <w:rPr>
          <w:sz w:val="24"/>
          <w:szCs w:val="24"/>
          <w:lang w:bidi="ru-RU"/>
        </w:rPr>
        <w:t>а</w:t>
      </w:r>
      <w:r w:rsidR="00740DC2" w:rsidRPr="00740DC2">
        <w:rPr>
          <w:sz w:val="24"/>
          <w:szCs w:val="24"/>
          <w:lang w:bidi="ru-RU"/>
        </w:rPr>
        <w:t xml:space="preserve"> отбора</w:t>
      </w:r>
      <w:r w:rsidRPr="00740DC2">
        <w:rPr>
          <w:sz w:val="24"/>
          <w:szCs w:val="24"/>
        </w:rPr>
        <w:t xml:space="preserve"> </w:t>
      </w:r>
      <w:r w:rsidR="0006092A">
        <w:rPr>
          <w:sz w:val="24"/>
          <w:szCs w:val="24"/>
        </w:rPr>
        <w:t>требованиям</w:t>
      </w:r>
      <w:r w:rsidRPr="00F52345">
        <w:rPr>
          <w:sz w:val="24"/>
          <w:szCs w:val="24"/>
        </w:rPr>
        <w:t>, установленным пунктом 1.5 настоящего порядка;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несоответствие </w:t>
      </w:r>
      <w:r w:rsidR="00740DC2" w:rsidRPr="00740DC2">
        <w:rPr>
          <w:sz w:val="24"/>
          <w:szCs w:val="24"/>
          <w:lang w:bidi="ru-RU"/>
        </w:rPr>
        <w:t>участника отбора</w:t>
      </w:r>
      <w:r w:rsidRPr="00740DC2">
        <w:rPr>
          <w:sz w:val="24"/>
          <w:szCs w:val="24"/>
        </w:rPr>
        <w:t xml:space="preserve"> </w:t>
      </w:r>
      <w:r w:rsidRPr="00F52345">
        <w:rPr>
          <w:sz w:val="24"/>
          <w:szCs w:val="24"/>
        </w:rPr>
        <w:t>требованиям, установленным пунктом 2.3 настоящего порядка;</w:t>
      </w:r>
    </w:p>
    <w:p w:rsidR="00B22F6E" w:rsidRPr="00F52345" w:rsidRDefault="00B22F6E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непредставление (представление не в полном объеме) документов, указанных в объявлении о проведении отбора, предусмотренных </w:t>
      </w:r>
      <w:r w:rsidR="00760854" w:rsidRPr="00F52345">
        <w:rPr>
          <w:sz w:val="24"/>
          <w:szCs w:val="24"/>
        </w:rPr>
        <w:t>настоящим п</w:t>
      </w:r>
      <w:r w:rsidR="00EE20AD" w:rsidRPr="00F52345">
        <w:rPr>
          <w:sz w:val="24"/>
          <w:szCs w:val="24"/>
        </w:rPr>
        <w:t>орядком</w:t>
      </w:r>
      <w:r w:rsidRPr="00F52345">
        <w:rPr>
          <w:sz w:val="24"/>
          <w:szCs w:val="24"/>
        </w:rPr>
        <w:t>;</w:t>
      </w:r>
    </w:p>
    <w:p w:rsidR="00B22F6E" w:rsidRPr="00F52345" w:rsidRDefault="00EE20AD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несоответствие представленных участником отбора заявок и (или) документов требованиям, установленным в объявлении о проведении отб</w:t>
      </w:r>
      <w:r w:rsidR="00760854" w:rsidRPr="00F52345">
        <w:rPr>
          <w:sz w:val="24"/>
          <w:szCs w:val="24"/>
        </w:rPr>
        <w:t>ора, предусмотренных настоящим п</w:t>
      </w:r>
      <w:r w:rsidRPr="00F52345">
        <w:rPr>
          <w:sz w:val="24"/>
          <w:szCs w:val="24"/>
        </w:rPr>
        <w:t>орядком;</w:t>
      </w:r>
    </w:p>
    <w:p w:rsidR="00EE20AD" w:rsidRPr="00F52345" w:rsidRDefault="00EE20AD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недостоверность информации, содержащейся в документах, представленных участником отбора в целях подтверждения соотве</w:t>
      </w:r>
      <w:r w:rsidR="00760854" w:rsidRPr="00F52345">
        <w:rPr>
          <w:sz w:val="24"/>
          <w:szCs w:val="24"/>
        </w:rPr>
        <w:t>тствия установленным настоящим п</w:t>
      </w:r>
      <w:r w:rsidRPr="00F52345">
        <w:rPr>
          <w:sz w:val="24"/>
          <w:szCs w:val="24"/>
        </w:rPr>
        <w:t>орядком требованиям;</w:t>
      </w:r>
    </w:p>
    <w:p w:rsidR="003072DD" w:rsidRPr="00740DC2" w:rsidRDefault="004C2361" w:rsidP="00845E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подача участником отбора заявки на участие в отборе после даты и (или) времени,</w:t>
      </w:r>
      <w:r w:rsidR="00845EA8" w:rsidRPr="00F52345">
        <w:rPr>
          <w:sz w:val="24"/>
          <w:szCs w:val="24"/>
        </w:rPr>
        <w:t xml:space="preserve"> </w:t>
      </w:r>
      <w:r w:rsidR="00845EA8" w:rsidRPr="00740DC2">
        <w:rPr>
          <w:sz w:val="24"/>
          <w:szCs w:val="24"/>
        </w:rPr>
        <w:t>определенных для подачи заявок</w:t>
      </w:r>
      <w:r w:rsidR="003072DD" w:rsidRPr="00740DC2">
        <w:rPr>
          <w:sz w:val="24"/>
          <w:szCs w:val="24"/>
        </w:rPr>
        <w:t>;</w:t>
      </w:r>
    </w:p>
    <w:p w:rsidR="00197279" w:rsidRPr="00F52345" w:rsidRDefault="003072DD" w:rsidP="00845E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0DC2">
        <w:rPr>
          <w:sz w:val="24"/>
          <w:szCs w:val="24"/>
        </w:rPr>
        <w:t>-</w:t>
      </w:r>
      <w:r w:rsidRPr="00740DC2">
        <w:rPr>
          <w:rFonts w:eastAsia="Courier New"/>
          <w:color w:val="000000"/>
          <w:sz w:val="24"/>
          <w:szCs w:val="24"/>
          <w:lang w:bidi="ru-RU"/>
        </w:rPr>
        <w:t xml:space="preserve"> </w:t>
      </w:r>
      <w:r w:rsidR="006263CE" w:rsidRPr="00740DC2">
        <w:rPr>
          <w:rFonts w:eastAsia="Courier New"/>
          <w:color w:val="000000"/>
          <w:sz w:val="24"/>
          <w:szCs w:val="24"/>
          <w:lang w:bidi="ru-RU"/>
        </w:rPr>
        <w:t>п</w:t>
      </w:r>
      <w:r w:rsidR="006263CE" w:rsidRPr="00740DC2">
        <w:rPr>
          <w:sz w:val="24"/>
          <w:szCs w:val="24"/>
          <w:lang w:bidi="ru-RU"/>
        </w:rPr>
        <w:t>од</w:t>
      </w:r>
      <w:r w:rsidR="006263CE" w:rsidRPr="006263CE">
        <w:rPr>
          <w:sz w:val="24"/>
          <w:szCs w:val="24"/>
          <w:lang w:bidi="ru-RU"/>
        </w:rPr>
        <w:t xml:space="preserve">ача </w:t>
      </w:r>
      <w:r w:rsidR="006263CE">
        <w:rPr>
          <w:sz w:val="24"/>
          <w:szCs w:val="24"/>
          <w:lang w:bidi="ru-RU"/>
        </w:rPr>
        <w:t>у</w:t>
      </w:r>
      <w:r w:rsidR="006263CE" w:rsidRPr="006263CE">
        <w:rPr>
          <w:sz w:val="24"/>
          <w:szCs w:val="24"/>
          <w:lang w:bidi="ru-RU"/>
        </w:rPr>
        <w:t>частником отбора двух и более заявок, поданных в рамках каждого объявленного отбора</w:t>
      </w:r>
      <w:r w:rsidR="00845EA8" w:rsidRPr="00F52345">
        <w:rPr>
          <w:sz w:val="24"/>
          <w:szCs w:val="24"/>
        </w:rPr>
        <w:t>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2.10. По оставшимся заявкам на участие в отборе</w:t>
      </w:r>
      <w:r w:rsidR="007E3004" w:rsidRPr="00F52345">
        <w:rPr>
          <w:sz w:val="24"/>
          <w:szCs w:val="24"/>
        </w:rPr>
        <w:t xml:space="preserve"> конкурсная</w:t>
      </w:r>
      <w:r w:rsidRPr="00F52345">
        <w:rPr>
          <w:sz w:val="24"/>
          <w:szCs w:val="24"/>
        </w:rPr>
        <w:t xml:space="preserve"> комиссия осуществляет оценку согласно критериям, представленным в таблице. Для этого осуществляется оценка показателей, указанных участником отбора в заявке на участие в отборе: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F52345">
        <w:rPr>
          <w:sz w:val="24"/>
          <w:szCs w:val="24"/>
        </w:rPr>
        <w:t>Таблица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621"/>
        <w:gridCol w:w="4030"/>
        <w:gridCol w:w="1287"/>
      </w:tblGrid>
      <w:tr w:rsidR="00F52345" w:rsidRPr="00F52345" w:rsidTr="00DD51AC">
        <w:trPr>
          <w:tblHeader/>
        </w:trPr>
        <w:tc>
          <w:tcPr>
            <w:tcW w:w="560" w:type="dxa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56" w:type="dxa"/>
            <w:shd w:val="clear" w:color="auto" w:fill="auto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4075" w:type="dxa"/>
            <w:shd w:val="clear" w:color="auto" w:fill="auto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Индикатор оценки критерия</w:t>
            </w:r>
          </w:p>
        </w:tc>
        <w:tc>
          <w:tcPr>
            <w:tcW w:w="1207" w:type="dxa"/>
            <w:shd w:val="clear" w:color="auto" w:fill="auto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 xml:space="preserve">Оценка </w:t>
            </w:r>
          </w:p>
        </w:tc>
      </w:tr>
      <w:tr w:rsidR="00F52345" w:rsidRPr="00F52345" w:rsidTr="00DD51AC">
        <w:trPr>
          <w:trHeight w:val="563"/>
        </w:trPr>
        <w:tc>
          <w:tcPr>
            <w:tcW w:w="560" w:type="dxa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56" w:type="dxa"/>
            <w:shd w:val="clear" w:color="auto" w:fill="auto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Изменение среднесписочной численности работающих</w:t>
            </w:r>
          </w:p>
          <w:p w:rsidR="00DD51AC" w:rsidRPr="00F52345" w:rsidRDefault="00DD51AC" w:rsidP="008B1D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(для субъектов, осуществляющих свою деятельность 2 года и более сравниваются значения показателя по состоянию на 01 января текущего года и 01 января предыдущего года. Для остальных субъектов оценка осуществляется по численности работающих на дату подачи конкурсной заявки)</w:t>
            </w:r>
          </w:p>
        </w:tc>
        <w:tc>
          <w:tcPr>
            <w:tcW w:w="4075" w:type="dxa"/>
            <w:shd w:val="clear" w:color="auto" w:fill="auto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1) рост численности работающих у субъектов, осуществляющих свою деятельность более 2 лет со дня государственно</w:t>
            </w:r>
            <w:r w:rsidR="0002533E" w:rsidRPr="00F52345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2345">
              <w:rPr>
                <w:rFonts w:eastAsia="Calibri"/>
                <w:sz w:val="24"/>
                <w:szCs w:val="24"/>
                <w:lang w:eastAsia="en-US"/>
              </w:rPr>
              <w:t xml:space="preserve"> регистрации;</w:t>
            </w:r>
          </w:p>
          <w:p w:rsidR="00DD51AC" w:rsidRPr="00F52345" w:rsidRDefault="00DD51AC" w:rsidP="008B1D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2) численность работающих у субъектов, осуществляющих свою деятельность менее 2 лет со дня государственной регистрации</w:t>
            </w:r>
          </w:p>
        </w:tc>
        <w:tc>
          <w:tcPr>
            <w:tcW w:w="1207" w:type="dxa"/>
            <w:shd w:val="clear" w:color="auto" w:fill="auto"/>
          </w:tcPr>
          <w:p w:rsidR="00DD51AC" w:rsidRPr="00F52345" w:rsidRDefault="00DD51AC" w:rsidP="008B1D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2 балла за каждого человека</w:t>
            </w:r>
          </w:p>
        </w:tc>
      </w:tr>
      <w:tr w:rsidR="00DD51AC" w:rsidRPr="00F52345" w:rsidTr="008B1DC8">
        <w:trPr>
          <w:trHeight w:val="562"/>
        </w:trPr>
        <w:tc>
          <w:tcPr>
            <w:tcW w:w="560" w:type="dxa"/>
          </w:tcPr>
          <w:p w:rsidR="00DD51AC" w:rsidRPr="00F52345" w:rsidRDefault="00DD51AC" w:rsidP="00DD51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52345">
              <w:rPr>
                <w:rFonts w:eastAsia="Calibr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656" w:type="dxa"/>
            <w:shd w:val="clear" w:color="auto" w:fill="auto"/>
          </w:tcPr>
          <w:p w:rsidR="00DD51AC" w:rsidRPr="00F52345" w:rsidRDefault="00DD51AC" w:rsidP="00DD51AC">
            <w:pPr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Изменение размера средней начисленной заработной платы в расчете на одного работника (для оценки сравниваются значения показателя за прошедший год и за год, предшествующий прошедшему году)</w:t>
            </w:r>
          </w:p>
        </w:tc>
        <w:tc>
          <w:tcPr>
            <w:tcW w:w="4075" w:type="dxa"/>
            <w:shd w:val="clear" w:color="auto" w:fill="auto"/>
          </w:tcPr>
          <w:p w:rsidR="00DD51AC" w:rsidRPr="00F52345" w:rsidRDefault="00DD51AC" w:rsidP="0002533E">
            <w:pPr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 xml:space="preserve">рост не менее чем на </w:t>
            </w:r>
            <w:r w:rsidR="007C11C9">
              <w:rPr>
                <w:sz w:val="24"/>
                <w:szCs w:val="24"/>
              </w:rPr>
              <w:t>9,</w:t>
            </w:r>
            <w:r w:rsidRPr="00F52345">
              <w:rPr>
                <w:sz w:val="24"/>
                <w:szCs w:val="24"/>
              </w:rPr>
              <w:t>8 процент</w:t>
            </w:r>
            <w:r w:rsidR="0002533E" w:rsidRPr="00F52345">
              <w:rPr>
                <w:sz w:val="24"/>
                <w:szCs w:val="24"/>
              </w:rPr>
              <w:t>ов</w:t>
            </w:r>
          </w:p>
        </w:tc>
        <w:tc>
          <w:tcPr>
            <w:tcW w:w="1207" w:type="dxa"/>
            <w:shd w:val="clear" w:color="auto" w:fill="auto"/>
          </w:tcPr>
          <w:p w:rsidR="00DD51AC" w:rsidRPr="00F52345" w:rsidRDefault="00DD51AC" w:rsidP="0002533E">
            <w:pPr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 xml:space="preserve">2 балла за каждые </w:t>
            </w:r>
            <w:r w:rsidR="007C11C9">
              <w:rPr>
                <w:sz w:val="24"/>
                <w:szCs w:val="24"/>
              </w:rPr>
              <w:t>9,</w:t>
            </w:r>
            <w:r w:rsidRPr="00F52345">
              <w:rPr>
                <w:sz w:val="24"/>
                <w:szCs w:val="24"/>
              </w:rPr>
              <w:t>8 процент</w:t>
            </w:r>
            <w:r w:rsidR="0002533E" w:rsidRPr="00F52345">
              <w:rPr>
                <w:sz w:val="24"/>
                <w:szCs w:val="24"/>
              </w:rPr>
              <w:t>ов</w:t>
            </w:r>
            <w:r w:rsidRPr="00F52345">
              <w:rPr>
                <w:sz w:val="24"/>
                <w:szCs w:val="24"/>
              </w:rPr>
              <w:t xml:space="preserve"> роста</w:t>
            </w:r>
          </w:p>
        </w:tc>
      </w:tr>
    </w:tbl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2.11. Итоговый балл заявки на участие в отборе определяется путем суммирования баллов по всем критериям.</w:t>
      </w:r>
    </w:p>
    <w:p w:rsidR="004C2361" w:rsidRPr="00F52345" w:rsidRDefault="00A5040F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Конкурсной к</w:t>
      </w:r>
      <w:r w:rsidR="004C2361" w:rsidRPr="00F52345">
        <w:rPr>
          <w:sz w:val="24"/>
          <w:szCs w:val="24"/>
        </w:rPr>
        <w:t>омиссией осуществляется присвоение каждому участнику отбора порядкового номера в порядке убывания итоговых значений, присвоенных заявкам на участие в отборе баллов по критериям.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Первый порядковый номер присваивается участнику отбора, заявка которого набрала наибольшее количество баллов.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Участникам отбора, заявки которых набрали равное количество баллов, </w:t>
      </w:r>
      <w:r w:rsidR="007E3004" w:rsidRPr="00F52345">
        <w:rPr>
          <w:sz w:val="24"/>
          <w:szCs w:val="24"/>
        </w:rPr>
        <w:t>конкурсна</w:t>
      </w:r>
      <w:r w:rsidR="00613A46" w:rsidRPr="00F52345">
        <w:rPr>
          <w:sz w:val="24"/>
          <w:szCs w:val="24"/>
        </w:rPr>
        <w:t xml:space="preserve">я </w:t>
      </w:r>
      <w:r w:rsidRPr="00F52345">
        <w:rPr>
          <w:sz w:val="24"/>
          <w:szCs w:val="24"/>
        </w:rPr>
        <w:t>комиссия присваивает последовательные порядковые номера, при этом меньший порядковый номер присваивается участнику отбора, заявка которого получена ранее, согласно датам и времени регистрации в журнале регистрации заявок.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2.12. Победители конкурсного отбора определяются исходя из лимитов бюджетных обязательств, предусмотренных на цели предоставления субсидии на соответствующий финансовый год.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Победителями конкурсного отбора (получателями субсидии) признаются участники отбора, заявки которых имеют наименьший порядковый номер.</w:t>
      </w:r>
    </w:p>
    <w:p w:rsidR="004C2361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2.13. В случае поступления на рассмотрение </w:t>
      </w:r>
      <w:r w:rsidR="007E3004" w:rsidRPr="00F52345">
        <w:rPr>
          <w:sz w:val="24"/>
          <w:szCs w:val="24"/>
        </w:rPr>
        <w:t xml:space="preserve">конкурсной </w:t>
      </w:r>
      <w:r w:rsidRPr="00F52345">
        <w:rPr>
          <w:sz w:val="24"/>
          <w:szCs w:val="24"/>
        </w:rPr>
        <w:t>комиссии единственной заявки, соответствующей требованиям настоящего порядка, конкурсный отбор считается состоявшимся.</w:t>
      </w:r>
    </w:p>
    <w:p w:rsidR="007E67DD" w:rsidRPr="007E67DD" w:rsidRDefault="007E67DD" w:rsidP="007E6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67DD">
        <w:rPr>
          <w:sz w:val="24"/>
          <w:szCs w:val="24"/>
        </w:rPr>
        <w:t>Конкурс признается несостоявшимся в случае:</w:t>
      </w:r>
    </w:p>
    <w:p w:rsidR="007E67DD" w:rsidRPr="007E67DD" w:rsidRDefault="007E67DD" w:rsidP="007E6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67DD">
        <w:rPr>
          <w:sz w:val="24"/>
          <w:szCs w:val="24"/>
        </w:rPr>
        <w:t xml:space="preserve">- не подано ни одной заявки на участие в </w:t>
      </w:r>
      <w:r>
        <w:rPr>
          <w:sz w:val="24"/>
          <w:szCs w:val="24"/>
        </w:rPr>
        <w:t>отборе</w:t>
      </w:r>
      <w:r w:rsidRPr="007E67DD">
        <w:rPr>
          <w:sz w:val="24"/>
          <w:szCs w:val="24"/>
        </w:rPr>
        <w:t>;</w:t>
      </w:r>
    </w:p>
    <w:p w:rsidR="007E67DD" w:rsidRPr="00F52345" w:rsidRDefault="007E67DD" w:rsidP="007E6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67DD">
        <w:rPr>
          <w:sz w:val="24"/>
          <w:szCs w:val="24"/>
        </w:rPr>
        <w:t>- по результатам рассмотрения заявок все заявки отклонены.</w:t>
      </w:r>
    </w:p>
    <w:p w:rsidR="00240CCE" w:rsidRPr="00F52345" w:rsidRDefault="004C2361" w:rsidP="00240C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2.14. </w:t>
      </w:r>
      <w:r w:rsidR="00240CCE" w:rsidRPr="00F52345">
        <w:rPr>
          <w:sz w:val="24"/>
          <w:szCs w:val="24"/>
        </w:rPr>
        <w:t>Протокол подведения итогов отбора в течение 10 рабочих дней с даты его подписания размещается в государственной информационной системе (с размещением указателя страницы сайта на едином портале), а также на официальном сайте администрации Корсаковского городского округа в информационно-телекоммуникационной сети «И</w:t>
      </w:r>
      <w:r w:rsidR="00933827" w:rsidRPr="00F52345">
        <w:rPr>
          <w:sz w:val="24"/>
          <w:szCs w:val="24"/>
        </w:rPr>
        <w:t xml:space="preserve">нтернет» (www.sakh-korsakov.ru) и </w:t>
      </w:r>
      <w:r w:rsidR="00240CCE" w:rsidRPr="00F52345">
        <w:rPr>
          <w:sz w:val="24"/>
          <w:szCs w:val="24"/>
        </w:rPr>
        <w:t>включа</w:t>
      </w:r>
      <w:r w:rsidR="00933827" w:rsidRPr="00F52345">
        <w:rPr>
          <w:sz w:val="24"/>
          <w:szCs w:val="24"/>
        </w:rPr>
        <w:t>ет</w:t>
      </w:r>
      <w:r w:rsidR="00240CCE" w:rsidRPr="00F52345">
        <w:rPr>
          <w:sz w:val="24"/>
          <w:szCs w:val="24"/>
        </w:rPr>
        <w:t xml:space="preserve"> следующие сведения:</w:t>
      </w:r>
    </w:p>
    <w:p w:rsidR="00240CCE" w:rsidRPr="00F52345" w:rsidRDefault="00933827" w:rsidP="00240C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240CCE" w:rsidRPr="00F52345">
        <w:rPr>
          <w:sz w:val="24"/>
          <w:szCs w:val="24"/>
        </w:rPr>
        <w:t>дат</w:t>
      </w:r>
      <w:r w:rsidRPr="00F52345">
        <w:rPr>
          <w:sz w:val="24"/>
          <w:szCs w:val="24"/>
        </w:rPr>
        <w:t>у</w:t>
      </w:r>
      <w:r w:rsidR="00240CCE" w:rsidRPr="00F52345">
        <w:rPr>
          <w:sz w:val="24"/>
          <w:szCs w:val="24"/>
        </w:rPr>
        <w:t>, время и место проведения рассмотрения заявок;</w:t>
      </w:r>
    </w:p>
    <w:p w:rsidR="00240CCE" w:rsidRPr="00F52345" w:rsidRDefault="00933827" w:rsidP="00240C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дату</w:t>
      </w:r>
      <w:r w:rsidR="00240CCE" w:rsidRPr="00F52345">
        <w:rPr>
          <w:sz w:val="24"/>
          <w:szCs w:val="24"/>
        </w:rPr>
        <w:t>, время и место оценки заявок;</w:t>
      </w:r>
    </w:p>
    <w:p w:rsidR="00240CCE" w:rsidRPr="00F52345" w:rsidRDefault="00933827" w:rsidP="00240C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240CCE" w:rsidRPr="00F52345">
        <w:rPr>
          <w:sz w:val="24"/>
          <w:szCs w:val="24"/>
        </w:rPr>
        <w:t>информаци</w:t>
      </w:r>
      <w:r w:rsidR="00FE4810">
        <w:rPr>
          <w:sz w:val="24"/>
          <w:szCs w:val="24"/>
        </w:rPr>
        <w:t>ю</w:t>
      </w:r>
      <w:r w:rsidR="00240CCE" w:rsidRPr="00F52345">
        <w:rPr>
          <w:sz w:val="24"/>
          <w:szCs w:val="24"/>
        </w:rPr>
        <w:t xml:space="preserve"> об участниках отбора, заявки которых были рассмотрены;</w:t>
      </w:r>
    </w:p>
    <w:p w:rsidR="00240CCE" w:rsidRPr="00F52345" w:rsidRDefault="00933827" w:rsidP="00240C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FE4810">
        <w:rPr>
          <w:sz w:val="24"/>
          <w:szCs w:val="24"/>
        </w:rPr>
        <w:t>информацию</w:t>
      </w:r>
      <w:r w:rsidR="00240CCE" w:rsidRPr="00F52345">
        <w:rPr>
          <w:sz w:val="24"/>
          <w:szCs w:val="24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40CCE" w:rsidRPr="00F52345" w:rsidRDefault="00933827" w:rsidP="00240C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240CCE" w:rsidRPr="00F52345">
        <w:rPr>
          <w:sz w:val="24"/>
          <w:szCs w:val="24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4C2361" w:rsidRPr="00F52345" w:rsidRDefault="00933827" w:rsidP="00240C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240CCE" w:rsidRPr="00F52345">
        <w:rPr>
          <w:sz w:val="24"/>
          <w:szCs w:val="24"/>
        </w:rPr>
        <w:t>наименование получателя (получателей) с</w:t>
      </w:r>
      <w:r w:rsidR="000B3F9C">
        <w:rPr>
          <w:sz w:val="24"/>
          <w:szCs w:val="24"/>
        </w:rPr>
        <w:t>убсидии, с которым заключается С</w:t>
      </w:r>
      <w:r w:rsidR="00240CCE" w:rsidRPr="00F52345">
        <w:rPr>
          <w:sz w:val="24"/>
          <w:szCs w:val="24"/>
        </w:rPr>
        <w:t>оглашение.</w:t>
      </w:r>
    </w:p>
    <w:bookmarkEnd w:id="2"/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C2361" w:rsidRPr="00FE4810" w:rsidRDefault="004C2361" w:rsidP="004C236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FE4810">
        <w:rPr>
          <w:rFonts w:eastAsia="Calibri"/>
          <w:sz w:val="24"/>
          <w:szCs w:val="24"/>
          <w:lang w:eastAsia="en-US"/>
        </w:rPr>
        <w:t>3. Условия и порядок предоставления субсидии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sz w:val="24"/>
          <w:szCs w:val="24"/>
        </w:rPr>
        <w:t>3.1.</w:t>
      </w:r>
      <w:r w:rsidRPr="00F52345">
        <w:rPr>
          <w:rFonts w:eastAsia="Calibri"/>
          <w:sz w:val="24"/>
          <w:szCs w:val="24"/>
          <w:lang w:eastAsia="en-US"/>
        </w:rPr>
        <w:t xml:space="preserve"> Для получения субсидии субъекты должны соответствовать требованиям, предусмотренным пунктами 1.5 и 2.3 настоящего порядка.</w:t>
      </w:r>
    </w:p>
    <w:p w:rsidR="00645CD3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3.2. Размер предоставляемой субсидии составляет </w:t>
      </w:r>
      <w:r w:rsidR="00D57AF0" w:rsidRPr="00F52345">
        <w:rPr>
          <w:sz w:val="24"/>
          <w:szCs w:val="24"/>
        </w:rPr>
        <w:t>8</w:t>
      </w:r>
      <w:r w:rsidRPr="00F52345">
        <w:rPr>
          <w:sz w:val="24"/>
          <w:szCs w:val="24"/>
        </w:rPr>
        <w:t xml:space="preserve">0 процентов </w:t>
      </w:r>
      <w:r w:rsidR="00AF6BDE" w:rsidRPr="00F52345">
        <w:rPr>
          <w:sz w:val="24"/>
          <w:szCs w:val="24"/>
        </w:rPr>
        <w:t>от планируемых расходов</w:t>
      </w:r>
      <w:r w:rsidR="00D57AF0" w:rsidRPr="00F52345">
        <w:rPr>
          <w:sz w:val="24"/>
          <w:szCs w:val="24"/>
        </w:rPr>
        <w:t xml:space="preserve">, связанных с приобретением и </w:t>
      </w:r>
      <w:r w:rsidR="0059248A" w:rsidRPr="0059248A">
        <w:rPr>
          <w:sz w:val="24"/>
          <w:szCs w:val="24"/>
        </w:rPr>
        <w:t>установлением</w:t>
      </w:r>
      <w:r w:rsidR="00D57AF0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  <w:r w:rsidR="008804A6" w:rsidRPr="00F52345">
        <w:rPr>
          <w:sz w:val="24"/>
          <w:szCs w:val="24"/>
        </w:rPr>
        <w:t>,</w:t>
      </w:r>
      <w:r w:rsidRPr="00F52345">
        <w:rPr>
          <w:sz w:val="24"/>
          <w:szCs w:val="24"/>
        </w:rPr>
        <w:t xml:space="preserve"> но не более </w:t>
      </w:r>
      <w:r w:rsidR="00D57AF0" w:rsidRPr="00F52345">
        <w:rPr>
          <w:sz w:val="24"/>
          <w:szCs w:val="24"/>
        </w:rPr>
        <w:t>100 тыс</w:t>
      </w:r>
      <w:r w:rsidRPr="00F52345">
        <w:rPr>
          <w:sz w:val="24"/>
          <w:szCs w:val="24"/>
        </w:rPr>
        <w:t xml:space="preserve">. рублей </w:t>
      </w:r>
      <w:r w:rsidR="00DA50AB" w:rsidRPr="00F52345">
        <w:rPr>
          <w:sz w:val="24"/>
          <w:szCs w:val="24"/>
        </w:rPr>
        <w:t>на один объект</w:t>
      </w:r>
      <w:r w:rsidR="00645CD3" w:rsidRPr="00F52345">
        <w:rPr>
          <w:sz w:val="24"/>
          <w:szCs w:val="24"/>
        </w:rPr>
        <w:t xml:space="preserve"> (без учета НДС)</w:t>
      </w:r>
      <w:r w:rsidR="00673E87" w:rsidRPr="00F52345">
        <w:rPr>
          <w:sz w:val="24"/>
          <w:szCs w:val="24"/>
        </w:rPr>
        <w:t>.</w:t>
      </w:r>
    </w:p>
    <w:p w:rsidR="00DA50AB" w:rsidRPr="00F52345" w:rsidRDefault="00645CD3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Получатель субсидии может обеспечить затраты </w:t>
      </w:r>
      <w:r w:rsidR="00BD3475" w:rsidRPr="00F52345">
        <w:rPr>
          <w:sz w:val="24"/>
          <w:szCs w:val="24"/>
        </w:rPr>
        <w:t xml:space="preserve">на приобретение и </w:t>
      </w:r>
      <w:r w:rsidR="0059248A" w:rsidRPr="0059248A">
        <w:rPr>
          <w:sz w:val="24"/>
          <w:szCs w:val="24"/>
        </w:rPr>
        <w:t>установление</w:t>
      </w:r>
      <w:r w:rsidR="00BD3475" w:rsidRPr="00F52345">
        <w:rPr>
          <w:sz w:val="24"/>
          <w:szCs w:val="24"/>
        </w:rPr>
        <w:t xml:space="preserve"> основных вывесок либо комплектов вывесок </w:t>
      </w:r>
      <w:r w:rsidRPr="00F52345">
        <w:rPr>
          <w:sz w:val="24"/>
          <w:szCs w:val="24"/>
        </w:rPr>
        <w:t>не более чем на 3 объекта</w:t>
      </w:r>
      <w:r w:rsidR="00BD3475" w:rsidRPr="00F52345">
        <w:rPr>
          <w:sz w:val="24"/>
          <w:szCs w:val="24"/>
        </w:rPr>
        <w:t>.</w:t>
      </w:r>
    </w:p>
    <w:p w:rsidR="00F244D6" w:rsidRPr="00F52345" w:rsidRDefault="00F244D6" w:rsidP="004C23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 xml:space="preserve">Получатель субсидии вправе </w:t>
      </w:r>
      <w:r w:rsidR="00645CD3" w:rsidRPr="00F52345">
        <w:rPr>
          <w:rFonts w:eastAsia="Calibri"/>
          <w:sz w:val="24"/>
          <w:szCs w:val="24"/>
          <w:lang w:eastAsia="en-US"/>
        </w:rPr>
        <w:t xml:space="preserve">обеспечить затраты </w:t>
      </w:r>
      <w:r w:rsidR="0055426D" w:rsidRPr="00F52345">
        <w:rPr>
          <w:rFonts w:eastAsia="Calibri"/>
          <w:sz w:val="24"/>
          <w:szCs w:val="24"/>
          <w:lang w:eastAsia="en-US"/>
        </w:rPr>
        <w:t xml:space="preserve">на объект </w:t>
      </w:r>
      <w:r w:rsidR="007A52FE" w:rsidRPr="00F52345">
        <w:rPr>
          <w:rFonts w:eastAsia="Calibri"/>
          <w:sz w:val="24"/>
          <w:szCs w:val="24"/>
          <w:lang w:eastAsia="en-US"/>
        </w:rPr>
        <w:t>однократно</w:t>
      </w:r>
      <w:r w:rsidR="0055426D" w:rsidRPr="00F52345">
        <w:rPr>
          <w:rFonts w:eastAsia="Calibri"/>
          <w:sz w:val="24"/>
          <w:szCs w:val="24"/>
          <w:lang w:eastAsia="en-US"/>
        </w:rPr>
        <w:t>.</w:t>
      </w:r>
    </w:p>
    <w:p w:rsidR="004C2361" w:rsidRPr="00F52345" w:rsidRDefault="004C2361" w:rsidP="004C2361">
      <w:pPr>
        <w:tabs>
          <w:tab w:val="left" w:pos="426"/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F52345">
        <w:rPr>
          <w:rFonts w:eastAsia="Calibri"/>
          <w:sz w:val="24"/>
          <w:szCs w:val="24"/>
          <w:lang w:eastAsia="en-US"/>
        </w:rPr>
        <w:t>3</w:t>
      </w:r>
      <w:r w:rsidR="008804A6" w:rsidRPr="00F52345">
        <w:rPr>
          <w:rFonts w:eastAsia="Calibri"/>
          <w:sz w:val="24"/>
          <w:szCs w:val="24"/>
          <w:lang w:eastAsia="en-US"/>
        </w:rPr>
        <w:t>.3. Субсидия не предоставляется</w:t>
      </w:r>
      <w:r w:rsidR="00BE3AD6" w:rsidRPr="00F52345">
        <w:rPr>
          <w:rFonts w:eastAsia="Calibri"/>
          <w:sz w:val="24"/>
          <w:szCs w:val="24"/>
          <w:lang w:eastAsia="en-US"/>
        </w:rPr>
        <w:t xml:space="preserve"> на </w:t>
      </w:r>
      <w:r w:rsidR="002E4943" w:rsidRPr="00F52345">
        <w:rPr>
          <w:rFonts w:eastAsia="Calibri"/>
          <w:sz w:val="24"/>
          <w:szCs w:val="24"/>
          <w:lang w:eastAsia="en-US"/>
        </w:rPr>
        <w:t>финансовое обеспечение</w:t>
      </w:r>
      <w:r w:rsidR="00BE3AD6" w:rsidRPr="00F52345">
        <w:rPr>
          <w:rFonts w:eastAsia="Calibri"/>
          <w:sz w:val="24"/>
          <w:szCs w:val="24"/>
          <w:lang w:eastAsia="en-US"/>
        </w:rPr>
        <w:t xml:space="preserve"> затрат, указанных в пункт</w:t>
      </w:r>
      <w:r w:rsidR="00AF6BDE" w:rsidRPr="00F52345">
        <w:rPr>
          <w:rFonts w:eastAsia="Calibri"/>
          <w:sz w:val="24"/>
          <w:szCs w:val="24"/>
          <w:lang w:eastAsia="en-US"/>
        </w:rPr>
        <w:t>е</w:t>
      </w:r>
      <w:r w:rsidR="00BE3AD6" w:rsidRPr="00F52345">
        <w:rPr>
          <w:rFonts w:eastAsia="Calibri"/>
          <w:sz w:val="24"/>
          <w:szCs w:val="24"/>
          <w:lang w:eastAsia="en-US"/>
        </w:rPr>
        <w:t xml:space="preserve"> 1.5.2 настоящего порядка</w:t>
      </w:r>
      <w:r w:rsidRPr="00F52345">
        <w:rPr>
          <w:sz w:val="24"/>
          <w:szCs w:val="24"/>
        </w:rPr>
        <w:t>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_Hlk62560577"/>
      <w:r w:rsidRPr="00F52345">
        <w:rPr>
          <w:sz w:val="24"/>
          <w:szCs w:val="24"/>
        </w:rPr>
        <w:lastRenderedPageBreak/>
        <w:t>3.4. С учетом условий, определенных в пунктах 2.11-2.13 настоящего порядка, конкурсная комиссия осуществляет подготовку заключения с рекомендациями: об отказе в предоставлении субсидии; о предоставлении субсидии с указанием размера субсидии; о включении субъекта в резервный список субъектов - получателей субсидии в текущем финансовом году с указанием размера субсидии, на выплату которого недостаточно финансовых средств (далее – заключение).</w:t>
      </w:r>
    </w:p>
    <w:p w:rsidR="004C2361" w:rsidRPr="00F52345" w:rsidRDefault="004C2361" w:rsidP="004C2361">
      <w:pPr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Заключение с рекомендациями комиссии оформляется по форме № 3 к настоящему порядку и является обязательным приложением к протоколу заседания конкурсной комиссии. Подписание заключения с рекомендациями осуществляется всеми членами конкурсной комиссии, присутствующими на заседании, в срок, не превышающий двух рабочих дней со дня проведения заседания конкурсной комиссии.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3.5. С учетом заключения издается постановление администрации Корсаковского городского округа, содержащее решение(</w:t>
      </w:r>
      <w:proofErr w:type="spellStart"/>
      <w:r w:rsidRPr="00F52345">
        <w:rPr>
          <w:sz w:val="24"/>
          <w:szCs w:val="24"/>
        </w:rPr>
        <w:t>ия</w:t>
      </w:r>
      <w:proofErr w:type="spellEnd"/>
      <w:r w:rsidRPr="00F52345">
        <w:rPr>
          <w:sz w:val="24"/>
          <w:szCs w:val="24"/>
        </w:rPr>
        <w:t xml:space="preserve">): </w:t>
      </w:r>
    </w:p>
    <w:p w:rsidR="00A917A4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о предоставлении субсидии. 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Постановление администрации Корсаковского городского округа издается с учетом по</w:t>
      </w:r>
      <w:r w:rsidR="006504DC" w:rsidRPr="00F52345">
        <w:rPr>
          <w:sz w:val="24"/>
          <w:szCs w:val="24"/>
        </w:rPr>
        <w:t>ложений, указанных в пунктах 3.6</w:t>
      </w:r>
      <w:r w:rsidR="009F6EDC" w:rsidRPr="00F52345">
        <w:rPr>
          <w:sz w:val="24"/>
          <w:szCs w:val="24"/>
        </w:rPr>
        <w:t>, 3.9, 3.10</w:t>
      </w:r>
      <w:r w:rsidRPr="00F52345">
        <w:rPr>
          <w:sz w:val="24"/>
          <w:szCs w:val="24"/>
        </w:rPr>
        <w:t xml:space="preserve"> настоящего порядка; 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об утверждении резервного списка субъектов - получателей субсидии в текущем финансовом году; 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об отказе в предоставлении субсидии. </w:t>
      </w:r>
    </w:p>
    <w:bookmarkEnd w:id="3"/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3.6. В случае, если конкурсной комиссией в отношении субъекта принято заключение с рекомендацией предоставить субсидию, уполномоченный орган направляет субъекту два экземпляра проекта Соглашения. Проект Соглашения направляется на почтовый и (или) электронный адрес субъекта, указанный в конкурсной заявке.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Соглашение заключается в соответствии с типовыми формами, установленными департаментом финансов администрации Корсаковского городского округа.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Обязательным условием при заключении Соглашения является соблюдение требования о включении в Соглашение в случае уменьшения главному распорядителю, как получателю бюджетных средств, ранее доведенных лимитов бюджетных обязательств, указанных в пункте 1.4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</w:t>
      </w:r>
      <w:r w:rsidR="009F6EDC" w:rsidRPr="00F52345">
        <w:rPr>
          <w:sz w:val="24"/>
          <w:szCs w:val="24"/>
        </w:rPr>
        <w:t>ении Соглашения при недостижении</w:t>
      </w:r>
      <w:r w:rsidRPr="00F52345">
        <w:rPr>
          <w:sz w:val="24"/>
          <w:szCs w:val="24"/>
        </w:rPr>
        <w:t xml:space="preserve"> согласия по новым условиям.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Срок подготовки проекта Соглашения и направления его субъекту не должен превышать </w:t>
      </w:r>
      <w:r w:rsidR="00986AEA" w:rsidRPr="00F52345">
        <w:rPr>
          <w:sz w:val="24"/>
          <w:szCs w:val="24"/>
        </w:rPr>
        <w:t>10</w:t>
      </w:r>
      <w:r w:rsidRPr="00F52345">
        <w:rPr>
          <w:sz w:val="24"/>
          <w:szCs w:val="24"/>
        </w:rPr>
        <w:t xml:space="preserve"> рабочих дней со дня подписания членами конкурсной комиссии заключения.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Субъект в срок, не превышающий 10 рабочих дней со дня направления ему Соглашения, представляет в уполномоченный орган два экземпляра подписанного Соглашения для его дальнейшего подписания со стороны администрации Корсаковского городского округа.</w:t>
      </w:r>
    </w:p>
    <w:p w:rsidR="004B5EB3" w:rsidRPr="00F52345" w:rsidRDefault="004B5EB3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В случае непредставления уполномоченн</w:t>
      </w:r>
      <w:r w:rsidR="00527CFD" w:rsidRPr="00F52345">
        <w:rPr>
          <w:sz w:val="24"/>
          <w:szCs w:val="24"/>
        </w:rPr>
        <w:t>ому</w:t>
      </w:r>
      <w:r w:rsidRPr="00F52345">
        <w:rPr>
          <w:sz w:val="24"/>
          <w:szCs w:val="24"/>
        </w:rPr>
        <w:t xml:space="preserve"> орган</w:t>
      </w:r>
      <w:r w:rsidR="00527CFD" w:rsidRPr="00F52345">
        <w:rPr>
          <w:sz w:val="24"/>
          <w:szCs w:val="24"/>
        </w:rPr>
        <w:t>ы</w:t>
      </w:r>
      <w:r w:rsidRPr="00F52345">
        <w:rPr>
          <w:sz w:val="24"/>
          <w:szCs w:val="24"/>
        </w:rPr>
        <w:t xml:space="preserve"> подписанного субъектом Соглашения в течение 10 рабочих дней со дня направления ему проекта Соглашения субъект признается уклонившимся от заключения Соглашения.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3.7. Обстоятельствами, предусматривающими изменение Соглашения, являются: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2) изменение размера субсидии на основании обращения субъекта, содержащего финансово-экономическое обоснование данного изменения;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3) изменение платежных реквизитов сторон;</w:t>
      </w:r>
    </w:p>
    <w:p w:rsidR="00C8476E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4) </w:t>
      </w:r>
      <w:r w:rsidR="00C8476E">
        <w:rPr>
          <w:sz w:val="24"/>
          <w:szCs w:val="24"/>
        </w:rPr>
        <w:t>реорганизация</w:t>
      </w:r>
      <w:r w:rsidR="00780364" w:rsidRPr="00F52345">
        <w:rPr>
          <w:sz w:val="24"/>
          <w:szCs w:val="24"/>
        </w:rPr>
        <w:t xml:space="preserve"> получателя субсидии, являющегося юридическим лицом, в форме слияния, присоединения или преобразования</w:t>
      </w:r>
      <w:r w:rsidR="00C8476E">
        <w:rPr>
          <w:sz w:val="24"/>
          <w:szCs w:val="24"/>
        </w:rPr>
        <w:t>.</w:t>
      </w:r>
    </w:p>
    <w:p w:rsidR="00780364" w:rsidRPr="00F52345" w:rsidRDefault="00C8476E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80364" w:rsidRPr="00F52345">
        <w:rPr>
          <w:sz w:val="24"/>
          <w:szCs w:val="24"/>
        </w:rPr>
        <w:t xml:space="preserve"> Соглашение вносятся изменения в части перемены лица в обязательстве с указанием в соглашении юридического лица, являющегося правопреемником;</w:t>
      </w:r>
    </w:p>
    <w:p w:rsidR="00C8476E" w:rsidRDefault="00C8476E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780364" w:rsidRPr="00F52345">
        <w:rPr>
          <w:sz w:val="24"/>
          <w:szCs w:val="24"/>
        </w:rPr>
        <w:t>)</w:t>
      </w:r>
      <w:r w:rsidR="00780364" w:rsidRPr="00F52345">
        <w:t xml:space="preserve"> </w:t>
      </w:r>
      <w:r w:rsidR="00780364" w:rsidRPr="00F52345">
        <w:rPr>
          <w:sz w:val="24"/>
          <w:szCs w:val="24"/>
        </w:rPr>
        <w:t>прекращени</w:t>
      </w:r>
      <w:r>
        <w:rPr>
          <w:sz w:val="24"/>
          <w:szCs w:val="24"/>
        </w:rPr>
        <w:t>е</w:t>
      </w:r>
      <w:r w:rsidR="00780364" w:rsidRPr="00F52345">
        <w:rPr>
          <w:sz w:val="24"/>
          <w:szCs w:val="24"/>
        </w:rPr>
        <w:t xml:space="preserve">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</w:t>
      </w:r>
      <w:r>
        <w:rPr>
          <w:sz w:val="24"/>
          <w:szCs w:val="24"/>
        </w:rPr>
        <w:t>.</w:t>
      </w:r>
    </w:p>
    <w:p w:rsidR="00780364" w:rsidRPr="00F52345" w:rsidRDefault="00C8476E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80364" w:rsidRPr="00F52345">
        <w:rPr>
          <w:sz w:val="24"/>
          <w:szCs w:val="24"/>
        </w:rPr>
        <w:t xml:space="preserve"> Соглашение вносятся изменения в части перемены лица в обязательстве с указанием стороны в Соглашении иного лица, являющегося правопреемником;</w:t>
      </w:r>
    </w:p>
    <w:p w:rsidR="004C2361" w:rsidRPr="00F52345" w:rsidRDefault="00C8476E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80364" w:rsidRPr="00F52345">
        <w:rPr>
          <w:sz w:val="24"/>
          <w:szCs w:val="24"/>
        </w:rPr>
        <w:t xml:space="preserve">) </w:t>
      </w:r>
      <w:r w:rsidR="004C2361" w:rsidRPr="00F52345">
        <w:rPr>
          <w:sz w:val="24"/>
          <w:szCs w:val="24"/>
        </w:rPr>
        <w:t>иные обстоятельства, связанные с необходимостью изменения Соглашения, согласованные сторонами.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3.8. Расторжение Соглашения осуществляется в случаях:</w:t>
      </w:r>
    </w:p>
    <w:p w:rsidR="00B379E5" w:rsidRPr="00F52345" w:rsidRDefault="00B379E5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</w:t>
      </w:r>
      <w:r w:rsidR="004C2361" w:rsidRPr="00F52345">
        <w:rPr>
          <w:sz w:val="24"/>
          <w:szCs w:val="24"/>
        </w:rPr>
        <w:t>нарушения субъектом условий и порядка предоставления субсид</w:t>
      </w:r>
      <w:r w:rsidRPr="00F52345">
        <w:rPr>
          <w:sz w:val="24"/>
          <w:szCs w:val="24"/>
        </w:rPr>
        <w:t>ии;</w:t>
      </w:r>
    </w:p>
    <w:p w:rsidR="002D2269" w:rsidRDefault="00B379E5" w:rsidP="002D22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</w:t>
      </w:r>
      <w:r w:rsidR="004C2361" w:rsidRPr="00F52345">
        <w:rPr>
          <w:sz w:val="24"/>
          <w:szCs w:val="24"/>
        </w:rPr>
        <w:t xml:space="preserve"> </w:t>
      </w:r>
      <w:proofErr w:type="spellStart"/>
      <w:r w:rsidR="004C2361" w:rsidRPr="00F52345">
        <w:rPr>
          <w:sz w:val="24"/>
          <w:szCs w:val="24"/>
        </w:rPr>
        <w:t>недостижения</w:t>
      </w:r>
      <w:proofErr w:type="spellEnd"/>
      <w:r w:rsidR="004C2361" w:rsidRPr="00F52345">
        <w:rPr>
          <w:sz w:val="24"/>
          <w:szCs w:val="24"/>
        </w:rPr>
        <w:t xml:space="preserve"> значений результатов</w:t>
      </w:r>
      <w:r w:rsidR="003E2E7B" w:rsidRPr="00F52345">
        <w:rPr>
          <w:sz w:val="24"/>
          <w:szCs w:val="24"/>
        </w:rPr>
        <w:t xml:space="preserve"> и характеристик</w:t>
      </w:r>
      <w:r w:rsidR="004C2361" w:rsidRPr="00F52345">
        <w:rPr>
          <w:sz w:val="24"/>
          <w:szCs w:val="24"/>
        </w:rPr>
        <w:t>, установленных С</w:t>
      </w:r>
      <w:r w:rsidR="002D2269">
        <w:rPr>
          <w:sz w:val="24"/>
          <w:szCs w:val="24"/>
        </w:rPr>
        <w:t>оглашением и настоящим порядком;</w:t>
      </w:r>
    </w:p>
    <w:p w:rsidR="002D2269" w:rsidRPr="00F52345" w:rsidRDefault="002D2269" w:rsidP="002D22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52345">
        <w:rPr>
          <w:sz w:val="24"/>
          <w:szCs w:val="24"/>
        </w:rPr>
        <w:t>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</w:t>
      </w:r>
      <w:r>
        <w:rPr>
          <w:sz w:val="24"/>
          <w:szCs w:val="24"/>
        </w:rPr>
        <w:t>ой системы Российской Федерации.</w:t>
      </w:r>
    </w:p>
    <w:p w:rsidR="004C2361" w:rsidRPr="000B3F9C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3.9. В течение 30 рабочих дней с момента возникновения обстоятельств, предусматривающих изменения или расторжение Соглашения, осуществляется заключение </w:t>
      </w:r>
      <w:r w:rsidR="000B3F9C">
        <w:rPr>
          <w:sz w:val="24"/>
          <w:szCs w:val="24"/>
        </w:rPr>
        <w:t>д</w:t>
      </w:r>
      <w:r w:rsidRPr="00F52345">
        <w:rPr>
          <w:sz w:val="24"/>
          <w:szCs w:val="24"/>
        </w:rPr>
        <w:t xml:space="preserve">ополнительного </w:t>
      </w:r>
      <w:r w:rsidRPr="000B3F9C">
        <w:rPr>
          <w:sz w:val="24"/>
          <w:szCs w:val="24"/>
        </w:rPr>
        <w:t xml:space="preserve">соглашения к </w:t>
      </w:r>
      <w:r w:rsidR="000B3F9C" w:rsidRPr="000B3F9C">
        <w:rPr>
          <w:sz w:val="24"/>
          <w:szCs w:val="24"/>
        </w:rPr>
        <w:t>соглашению о предоставлении субсидии (далее - Дополнительно</w:t>
      </w:r>
      <w:r w:rsidR="000B3F9C">
        <w:rPr>
          <w:sz w:val="24"/>
          <w:szCs w:val="24"/>
        </w:rPr>
        <w:t>е</w:t>
      </w:r>
      <w:r w:rsidR="000B3F9C" w:rsidRPr="000B3F9C">
        <w:rPr>
          <w:sz w:val="24"/>
          <w:szCs w:val="24"/>
        </w:rPr>
        <w:t xml:space="preserve"> соглашени</w:t>
      </w:r>
      <w:r w:rsidR="000B3F9C">
        <w:rPr>
          <w:sz w:val="24"/>
          <w:szCs w:val="24"/>
        </w:rPr>
        <w:t>е</w:t>
      </w:r>
      <w:r w:rsidR="000B3F9C" w:rsidRPr="000B3F9C">
        <w:rPr>
          <w:sz w:val="24"/>
          <w:szCs w:val="24"/>
        </w:rPr>
        <w:t xml:space="preserve"> к Соглашению).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3F9C">
        <w:rPr>
          <w:sz w:val="24"/>
          <w:szCs w:val="24"/>
        </w:rPr>
        <w:t>Для заключения Дополнительного соглашения к Соглашению уполномоченный орган направляет субъекту дв</w:t>
      </w:r>
      <w:r w:rsidRPr="00F52345">
        <w:rPr>
          <w:sz w:val="24"/>
          <w:szCs w:val="24"/>
        </w:rPr>
        <w:t>а экземпляра проекта Дополнительного соглашения к Соглашению. Проект Дополнительного соглашения к Соглашению направляется на почтовый и (или) электронный адрес субъекта, указанный в конкурсной заявке.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Субъект в срок, не превышающий 10 рабочих дней со дня направления ему Дополнительного соглашения к Соглашению, представляет в уполномоченный орган два экземпляра подписанного Дополнительного соглашения к Соглашению для его дальнейшего подписания со стороны администрации Корсаковского городского округа.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3.10. В срок, не превышающий двух рабочих дней со дня получения от субъекта двух экземпляров подписанного с его стороны Соглашения либо Дополнительного соглашения к Соглашению, заключаемого по основаниям, указанным в подпунктах 1 и 2 пункта 3.7 настоящего порядка, уполномоченный орган подготавливает проект постановления администрации Корсаковского городского округа, содержащего решение о предоставлении субъекту субсидии, и вносит его на рассмотрение мэру Корсаковского городского округа.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В день издания постановления администрации Корсаковского городского округа, содержащего решение о предоставлении субъекту субсидии, администрацией Корсаковского городского округа осуществляется подписание Соглашения (Дополнительного соглашения к Соглашению).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3.11. Основаниями для отказа в предоставлении субсидии являются: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1) несоответствие представленных получателем субсидии документов, указанных в пункте 2.4 настоящего порядка</w:t>
      </w:r>
      <w:r w:rsidR="00CF1240" w:rsidRPr="00F52345">
        <w:rPr>
          <w:sz w:val="24"/>
          <w:szCs w:val="24"/>
        </w:rPr>
        <w:t xml:space="preserve"> требованиям</w:t>
      </w:r>
      <w:r w:rsidRPr="00F52345">
        <w:rPr>
          <w:sz w:val="24"/>
          <w:szCs w:val="24"/>
        </w:rPr>
        <w:t>,</w:t>
      </w:r>
      <w:r w:rsidR="00CF1240" w:rsidRPr="00F52345">
        <w:rPr>
          <w:sz w:val="24"/>
          <w:szCs w:val="24"/>
        </w:rPr>
        <w:t xml:space="preserve"> определенным в пункте 2.3 настоящего порядка,</w:t>
      </w:r>
      <w:r w:rsidRPr="00F52345">
        <w:rPr>
          <w:sz w:val="24"/>
          <w:szCs w:val="24"/>
        </w:rPr>
        <w:t xml:space="preserve"> или непредставление (представление не в полном объеме) указанных документов;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2) установление факта недостоверности представленной получателем субсидии информации;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3) непредставление в срок, указанный в пункте 3.6 настоящего порядка, двух экземпляров подписанного Соглашения либо отказа от заключения указанного Соглашения;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4) непредставление в срок, указанный в пункте 3.9 настоящего порядка, двух экземпляров подписанного Дополнительного соглашения к Соглашению либо отказ от заключения указанного Дополнит</w:t>
      </w:r>
      <w:r w:rsidR="00CC0F6D" w:rsidRPr="00F52345">
        <w:rPr>
          <w:sz w:val="24"/>
          <w:szCs w:val="24"/>
        </w:rPr>
        <w:t>ельного соглашения к Соглашению</w:t>
      </w:r>
      <w:r w:rsidR="00845EA8" w:rsidRPr="00F52345">
        <w:rPr>
          <w:sz w:val="24"/>
          <w:szCs w:val="24"/>
        </w:rPr>
        <w:t>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3.12. Проект постановления администрации Корсаковского городского округа, содержащего решение об утверждении резервного списка субъектов - получателей субсидии в текущем финансовом году, а также решение об отказе в предоставлении субсидии вносится на рассмотрение мэру Корсаковского городского округа уполномоченным органом в течение 10 рабочих дней со дня подписания заключения членами конкурсной комиссии, присутствующими на заседании.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3.13. Решение об отказе в предоставлении субсидии субъекту, в отношении которого конкурсной комиссией принято заключение с рекомендацией предоставить субсидию, принимается в случаях, указанных в пунктах 3 и 4 пункта 3.11 настоящего порядка. Срок подготовки уполномоченным органом проекта постановления администрации Корсаковского городского округа, содержащего решение об отказе в предоставлении субъекту субсидии, не должен составлять более пяти рабочих дней со дня окончания срока представления субъектом подписанных с его стороны экземпляров Соглашения (Дополнительного соглашения к Соглашению).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3.14. При увеличении объемов финансирования мероприятия </w:t>
      </w:r>
      <w:r w:rsidR="008E1C7E" w:rsidRPr="008E1C7E">
        <w:rPr>
          <w:sz w:val="24"/>
          <w:szCs w:val="24"/>
        </w:rPr>
        <w:t>«Формирование внешнего облика зданий и сооружений в соответствии с дизайн-кодом городской среды»</w:t>
      </w:r>
      <w:r w:rsidRPr="00F52345">
        <w:rPr>
          <w:sz w:val="24"/>
          <w:szCs w:val="24"/>
        </w:rPr>
        <w:t xml:space="preserve"> муниципальной Программы в текущем финансовом году на цели предоставления субсидии конкурсная комиссия в течение 30 рабочих дней проводит заседание и принимает решение о предоставлении субсидии субъектам, включенным в резервный список субъектов - получателей субсидии, в порядке их очередности, указанной в списке, и с соблюдением процедуры, предусмотренной пунктами 3.6, 3.9, 3.10 настоящего порядка.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31 декабря текущего финансового года субъекты, включенные в резервный список субъектов - получателей субсидии, исключаются из него. Субъекты, не получившие субсидию в текущем финансовом году, вправе принять участие в конкурсе, проводимом в соответствии с настоящим порядком в следующем финансовом году.</w:t>
      </w:r>
    </w:p>
    <w:p w:rsidR="004C2361" w:rsidRPr="000B3F9C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3.15. О принятом администрацией Корсаковского городского округа решении субъект должен быть проинформирован уполномоченным органом в срок, не превышающий пяти рабочих дней со дня издания постановления администрации Корсаковского городского округа, содержащего в отношении него одно либо несколько решений, указанных в пункте 3.5 настоящего порядка. </w:t>
      </w:r>
      <w:r w:rsidR="00CF6F48" w:rsidRPr="00CF6F48">
        <w:rPr>
          <w:sz w:val="24"/>
          <w:szCs w:val="24"/>
        </w:rPr>
        <w:t xml:space="preserve">Информирование субъекта осуществляется путем размещения информации на официальном сайте администрации </w:t>
      </w:r>
      <w:r w:rsidR="00CF6F48" w:rsidRPr="000B3F9C">
        <w:rPr>
          <w:sz w:val="24"/>
          <w:szCs w:val="24"/>
        </w:rPr>
        <w:t>Корсаковского городского округа в информационно-телекоммуникационной сети «Интернет» (</w:t>
      </w:r>
      <w:hyperlink r:id="rId13" w:history="1">
        <w:r w:rsidR="00CF6F48" w:rsidRPr="000B3F9C">
          <w:rPr>
            <w:rStyle w:val="a7"/>
            <w:color w:val="auto"/>
            <w:sz w:val="24"/>
            <w:szCs w:val="24"/>
            <w:u w:val="none"/>
          </w:rPr>
          <w:t>www.sakh-korsakov.ru</w:t>
        </w:r>
      </w:hyperlink>
      <w:r w:rsidR="00CF6F48" w:rsidRPr="000B3F9C">
        <w:rPr>
          <w:sz w:val="24"/>
          <w:szCs w:val="24"/>
        </w:rPr>
        <w:t>) в разделе «Экономика городского округа».</w:t>
      </w:r>
    </w:p>
    <w:p w:rsidR="006D5C00" w:rsidRPr="00F52345" w:rsidRDefault="004C2361" w:rsidP="003269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3F9C">
        <w:rPr>
          <w:sz w:val="24"/>
          <w:szCs w:val="24"/>
        </w:rPr>
        <w:t>3.16. Перечисление субсидии осуществляется не позднее 10 рабочего дня после издания постановления администрации Корсаковского городского округа,</w:t>
      </w:r>
      <w:r w:rsidRPr="00F52345">
        <w:rPr>
          <w:sz w:val="24"/>
          <w:szCs w:val="24"/>
        </w:rPr>
        <w:t xml:space="preserve"> содержащего решение о предоставлении субсидии,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</w:t>
      </w:r>
      <w:r w:rsidR="002D3C0C" w:rsidRPr="002D3C0C">
        <w:rPr>
          <w:sz w:val="24"/>
          <w:szCs w:val="24"/>
        </w:rPr>
        <w:t>, если иное не установлено законодательством Российской Федерации</w:t>
      </w:r>
      <w:r w:rsidR="002D3C0C">
        <w:rPr>
          <w:sz w:val="24"/>
          <w:szCs w:val="24"/>
        </w:rPr>
        <w:t>.</w:t>
      </w:r>
    </w:p>
    <w:p w:rsidR="006D5C00" w:rsidRPr="00F52345" w:rsidRDefault="006D5C00" w:rsidP="006D5C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Субсидия предоставляется получателю субсидии при соблюдении следующих условий:</w:t>
      </w:r>
    </w:p>
    <w:p w:rsidR="006D5C00" w:rsidRPr="00F52345" w:rsidRDefault="006D5C00" w:rsidP="006D5C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1) использование субсидии на приобретение и </w:t>
      </w:r>
      <w:r w:rsidR="0059248A">
        <w:rPr>
          <w:sz w:val="24"/>
          <w:szCs w:val="24"/>
        </w:rPr>
        <w:t>установление</w:t>
      </w:r>
      <w:r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 в сроки, установленные Соглашением;</w:t>
      </w:r>
    </w:p>
    <w:p w:rsidR="006D5C00" w:rsidRPr="00F52345" w:rsidRDefault="006D5C00" w:rsidP="006D5C0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52345">
        <w:rPr>
          <w:sz w:val="24"/>
          <w:szCs w:val="24"/>
        </w:rPr>
        <w:t xml:space="preserve">2) </w:t>
      </w:r>
      <w:r w:rsidR="00E10FC4" w:rsidRPr="00E10FC4">
        <w:rPr>
          <w:sz w:val="24"/>
          <w:szCs w:val="24"/>
        </w:rPr>
        <w:t xml:space="preserve">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</w:t>
      </w:r>
      <w:r w:rsidR="00E10FC4" w:rsidRPr="00E10FC4">
        <w:rPr>
          <w:sz w:val="24"/>
          <w:szCs w:val="24"/>
        </w:rPr>
        <w:lastRenderedPageBreak/>
        <w:t xml:space="preserve">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</w:t>
      </w:r>
      <w:r w:rsidR="00EA7395">
        <w:rPr>
          <w:sz w:val="24"/>
          <w:szCs w:val="24"/>
        </w:rPr>
        <w:t>настоящим п</w:t>
      </w:r>
      <w:r w:rsidR="00E10FC4">
        <w:rPr>
          <w:sz w:val="24"/>
          <w:szCs w:val="24"/>
        </w:rPr>
        <w:t>орядком</w:t>
      </w:r>
      <w:r w:rsidRPr="00F52345">
        <w:rPr>
          <w:sz w:val="24"/>
          <w:szCs w:val="24"/>
        </w:rPr>
        <w:t>;</w:t>
      </w:r>
      <w:r w:rsidR="00986AEA" w:rsidRPr="00F52345">
        <w:rPr>
          <w:sz w:val="24"/>
          <w:szCs w:val="24"/>
        </w:rPr>
        <w:t xml:space="preserve"> </w:t>
      </w:r>
    </w:p>
    <w:p w:rsidR="006D5C00" w:rsidRPr="00F52345" w:rsidRDefault="0032692E" w:rsidP="003269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</w:t>
      </w:r>
      <w:r w:rsidR="006D5C00" w:rsidRPr="00F52345">
        <w:rPr>
          <w:sz w:val="24"/>
          <w:szCs w:val="24"/>
        </w:rPr>
        <w:t xml:space="preserve">) согласии получателя субсидии и лиц, получающих средства на основании </w:t>
      </w:r>
      <w:r w:rsidR="00986AEA" w:rsidRPr="00F52345">
        <w:rPr>
          <w:sz w:val="24"/>
          <w:szCs w:val="24"/>
        </w:rPr>
        <w:t>соглашения</w:t>
      </w:r>
      <w:r w:rsidR="006D5C00" w:rsidRPr="00F52345">
        <w:rPr>
          <w:sz w:val="24"/>
          <w:szCs w:val="24"/>
        </w:rPr>
        <w:t>, заключенн</w:t>
      </w:r>
      <w:r w:rsidR="00986AEA" w:rsidRPr="00F52345">
        <w:rPr>
          <w:sz w:val="24"/>
          <w:szCs w:val="24"/>
        </w:rPr>
        <w:t>ого</w:t>
      </w:r>
      <w:r w:rsidR="006D5C00" w:rsidRPr="00F52345">
        <w:rPr>
          <w:sz w:val="24"/>
          <w:szCs w:val="24"/>
        </w:rPr>
        <w:t xml:space="preserve"> с </w:t>
      </w:r>
      <w:r w:rsidR="00EA7395">
        <w:rPr>
          <w:sz w:val="24"/>
          <w:szCs w:val="24"/>
        </w:rPr>
        <w:t>п</w:t>
      </w:r>
      <w:r w:rsidR="006D5C00" w:rsidRPr="00F52345">
        <w:rPr>
          <w:sz w:val="24"/>
          <w:szCs w:val="24"/>
        </w:rPr>
        <w:t xml:space="preserve">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E10FC4" w:rsidRPr="00E10FC4">
        <w:rPr>
          <w:sz w:val="24"/>
          <w:szCs w:val="24"/>
        </w:rPr>
        <w:t>главным распорядителем бюджетных средств</w:t>
      </w:r>
      <w:r w:rsidR="006D5C00" w:rsidRPr="00F52345">
        <w:rPr>
          <w:sz w:val="24"/>
          <w:szCs w:val="24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</w:t>
      </w:r>
      <w:r w:rsidR="00997F86">
        <w:rPr>
          <w:sz w:val="24"/>
          <w:szCs w:val="24"/>
        </w:rPr>
        <w:t>инансового контроля соблюдения п</w:t>
      </w:r>
      <w:r w:rsidR="006D5C00" w:rsidRPr="00F52345">
        <w:rPr>
          <w:sz w:val="24"/>
          <w:szCs w:val="24"/>
        </w:rPr>
        <w:t>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</w:t>
      </w:r>
      <w:r w:rsidRPr="00F52345">
        <w:rPr>
          <w:sz w:val="24"/>
          <w:szCs w:val="24"/>
        </w:rPr>
        <w:t>ие таких положений в Соглашение.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3.17. </w:t>
      </w:r>
      <w:r w:rsidR="007C4D90" w:rsidRPr="00F52345">
        <w:rPr>
          <w:sz w:val="24"/>
          <w:szCs w:val="24"/>
        </w:rPr>
        <w:t>Р</w:t>
      </w:r>
      <w:r w:rsidRPr="00F52345">
        <w:rPr>
          <w:sz w:val="24"/>
          <w:szCs w:val="24"/>
        </w:rPr>
        <w:t>езультат</w:t>
      </w:r>
      <w:r w:rsidR="00C308C0" w:rsidRPr="00F52345">
        <w:rPr>
          <w:sz w:val="24"/>
          <w:szCs w:val="24"/>
        </w:rPr>
        <w:t>ом</w:t>
      </w:r>
      <w:r w:rsidRPr="00F52345">
        <w:rPr>
          <w:sz w:val="24"/>
          <w:szCs w:val="24"/>
        </w:rPr>
        <w:t xml:space="preserve"> предоставления субсидии явля</w:t>
      </w:r>
      <w:r w:rsidR="00BE73C1" w:rsidRPr="00F52345">
        <w:rPr>
          <w:sz w:val="24"/>
          <w:szCs w:val="24"/>
        </w:rPr>
        <w:t>е</w:t>
      </w:r>
      <w:r w:rsidRPr="00F52345">
        <w:rPr>
          <w:sz w:val="24"/>
          <w:szCs w:val="24"/>
        </w:rPr>
        <w:t>тся:</w:t>
      </w:r>
    </w:p>
    <w:p w:rsidR="00BE73C1" w:rsidRPr="00F52345" w:rsidRDefault="00FE5D15" w:rsidP="00B406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1) </w:t>
      </w:r>
      <w:r w:rsidR="00BE73C1" w:rsidRPr="00F52345">
        <w:rPr>
          <w:sz w:val="24"/>
          <w:szCs w:val="24"/>
        </w:rPr>
        <w:t>приведение информационных конструкций, размещенных на объекте в соответствии с дизайн-кодом для улучшения архитектурно-художественного облика Корсаковского городского округа</w:t>
      </w:r>
      <w:r w:rsidRPr="00F52345">
        <w:rPr>
          <w:sz w:val="24"/>
          <w:szCs w:val="24"/>
        </w:rPr>
        <w:t>;</w:t>
      </w:r>
    </w:p>
    <w:p w:rsidR="00FE5D15" w:rsidRPr="00F52345" w:rsidRDefault="00FE5D15" w:rsidP="00B406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2) осуществление деятельности субъекта на территории Корсаковского городского округа не менее </w:t>
      </w:r>
      <w:r w:rsidR="00DD51AC" w:rsidRPr="00F52345">
        <w:rPr>
          <w:sz w:val="24"/>
          <w:szCs w:val="24"/>
        </w:rPr>
        <w:t>13 месяцев, следующих за годом предоставления субсидии</w:t>
      </w:r>
      <w:r w:rsidRPr="00F52345">
        <w:rPr>
          <w:sz w:val="24"/>
          <w:szCs w:val="24"/>
        </w:rPr>
        <w:t>.</w:t>
      </w:r>
    </w:p>
    <w:p w:rsidR="00FE5D15" w:rsidRPr="00F52345" w:rsidRDefault="00FE5D15" w:rsidP="00B406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В Соглашении указывается точная дата завершения и конечное значение результатов</w:t>
      </w:r>
      <w:r w:rsidR="0007539B" w:rsidRPr="00F52345">
        <w:rPr>
          <w:sz w:val="24"/>
          <w:szCs w:val="24"/>
        </w:rPr>
        <w:t xml:space="preserve"> предоставления субсидии</w:t>
      </w:r>
      <w:r w:rsidRPr="00F52345">
        <w:rPr>
          <w:sz w:val="24"/>
          <w:szCs w:val="24"/>
        </w:rPr>
        <w:t>.</w:t>
      </w:r>
    </w:p>
    <w:p w:rsidR="00D530CB" w:rsidRPr="00F52345" w:rsidRDefault="00D530CB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3.18. Характеристиками </w:t>
      </w:r>
      <w:r w:rsidR="00E9135F" w:rsidRPr="00F52345">
        <w:rPr>
          <w:sz w:val="24"/>
          <w:szCs w:val="24"/>
        </w:rPr>
        <w:t xml:space="preserve">результата предоставления субсидии </w:t>
      </w:r>
      <w:r w:rsidRPr="00F52345">
        <w:rPr>
          <w:sz w:val="24"/>
          <w:szCs w:val="24"/>
        </w:rPr>
        <w:t>(</w:t>
      </w:r>
      <w:r w:rsidR="00E9135F" w:rsidRPr="00F52345">
        <w:rPr>
          <w:sz w:val="24"/>
          <w:szCs w:val="24"/>
        </w:rPr>
        <w:t>дополнительными количественные параметры, которым должен соответствовать результат предоставления субсидии</w:t>
      </w:r>
      <w:r w:rsidR="003850B8" w:rsidRPr="00F52345">
        <w:rPr>
          <w:sz w:val="24"/>
          <w:szCs w:val="24"/>
        </w:rPr>
        <w:t>)</w:t>
      </w:r>
      <w:r w:rsidRPr="00F52345">
        <w:rPr>
          <w:sz w:val="24"/>
          <w:szCs w:val="24"/>
        </w:rPr>
        <w:t xml:space="preserve"> являются:</w:t>
      </w:r>
    </w:p>
    <w:p w:rsidR="00FC793D" w:rsidRPr="00F52345" w:rsidRDefault="00D530CB" w:rsidP="004C236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3.18.1. Для администрации</w:t>
      </w:r>
      <w:r w:rsidR="00FC793D" w:rsidRPr="00F52345">
        <w:rPr>
          <w:sz w:val="24"/>
          <w:szCs w:val="24"/>
        </w:rPr>
        <w:t>:</w:t>
      </w:r>
    </w:p>
    <w:p w:rsidR="002969F4" w:rsidRPr="00F52345" w:rsidRDefault="002969F4" w:rsidP="00BE73C1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количество </w:t>
      </w:r>
      <w:r w:rsidR="00BE73C1" w:rsidRPr="00F52345">
        <w:rPr>
          <w:sz w:val="24"/>
          <w:szCs w:val="24"/>
        </w:rPr>
        <w:t>объектов, приведенных в соответствии с дизайн-кодом для улучшения архитектурно-художественного облика Корсаковского городского округа.</w:t>
      </w:r>
    </w:p>
    <w:p w:rsidR="002969F4" w:rsidRPr="00F52345" w:rsidRDefault="002969F4" w:rsidP="002969F4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3.18.2. Для получателя субсидии:</w:t>
      </w:r>
    </w:p>
    <w:p w:rsidR="00DD51AC" w:rsidRDefault="0007539B" w:rsidP="002969F4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вывеск</w:t>
      </w:r>
      <w:r w:rsidR="008B1DC8">
        <w:rPr>
          <w:sz w:val="24"/>
          <w:szCs w:val="24"/>
        </w:rPr>
        <w:t>а (вывески)</w:t>
      </w:r>
      <w:r w:rsidRPr="00F52345">
        <w:rPr>
          <w:sz w:val="24"/>
          <w:szCs w:val="24"/>
        </w:rPr>
        <w:t xml:space="preserve"> </w:t>
      </w:r>
      <w:r w:rsidR="00DD51AC" w:rsidRPr="00F52345">
        <w:rPr>
          <w:sz w:val="24"/>
          <w:szCs w:val="24"/>
        </w:rPr>
        <w:t>объек</w:t>
      </w:r>
      <w:r w:rsidRPr="00F52345">
        <w:rPr>
          <w:sz w:val="24"/>
          <w:szCs w:val="24"/>
        </w:rPr>
        <w:t>та</w:t>
      </w:r>
      <w:r w:rsidR="00DD51AC" w:rsidRPr="00F52345">
        <w:rPr>
          <w:sz w:val="24"/>
          <w:szCs w:val="24"/>
        </w:rPr>
        <w:t>, приведенн</w:t>
      </w:r>
      <w:r w:rsidR="008B1DC8">
        <w:rPr>
          <w:sz w:val="24"/>
          <w:szCs w:val="24"/>
        </w:rPr>
        <w:t>ая</w:t>
      </w:r>
      <w:r w:rsidR="00DD51AC" w:rsidRPr="00F52345">
        <w:rPr>
          <w:sz w:val="24"/>
          <w:szCs w:val="24"/>
        </w:rPr>
        <w:t xml:space="preserve"> в соответствии с дизайн-кодом</w:t>
      </w:r>
      <w:r w:rsidR="008B1DC8">
        <w:rPr>
          <w:sz w:val="24"/>
          <w:szCs w:val="24"/>
        </w:rPr>
        <w:t xml:space="preserve"> в течении </w:t>
      </w:r>
      <w:r w:rsidR="008B1DC8" w:rsidRPr="008B1DC8">
        <w:rPr>
          <w:sz w:val="24"/>
          <w:szCs w:val="24"/>
        </w:rPr>
        <w:t>90 календарных дней</w:t>
      </w:r>
      <w:r w:rsidR="008B1DC8">
        <w:rPr>
          <w:sz w:val="24"/>
          <w:szCs w:val="24"/>
        </w:rPr>
        <w:t xml:space="preserve"> с даты получения субсидии</w:t>
      </w:r>
      <w:r w:rsidR="008B1DC8" w:rsidRPr="008B1DC8">
        <w:rPr>
          <w:sz w:val="24"/>
          <w:szCs w:val="24"/>
        </w:rPr>
        <w:t>;</w:t>
      </w:r>
    </w:p>
    <w:p w:rsidR="004C2361" w:rsidRPr="00F52345" w:rsidRDefault="00DD51AC" w:rsidP="002969F4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Оценка показателя </w:t>
      </w:r>
      <w:r w:rsidR="002969F4" w:rsidRPr="00F52345">
        <w:rPr>
          <w:sz w:val="24"/>
          <w:szCs w:val="24"/>
        </w:rPr>
        <w:t>осуществляется по данным, указанным в отчетности, предоставленной в соответствии с разделом 4 настоящего порядка.</w:t>
      </w:r>
    </w:p>
    <w:p w:rsidR="00845EA8" w:rsidRPr="00F52345" w:rsidRDefault="00845EA8" w:rsidP="00845EA8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3.</w:t>
      </w:r>
      <w:r w:rsidR="008B1DC8">
        <w:rPr>
          <w:sz w:val="24"/>
          <w:szCs w:val="24"/>
        </w:rPr>
        <w:t>19</w:t>
      </w:r>
      <w:r w:rsidRPr="00F52345">
        <w:rPr>
          <w:sz w:val="24"/>
          <w:szCs w:val="24"/>
        </w:rPr>
        <w:t xml:space="preserve">. В случае образования неиспользованного остатка субсидии на конец финансового года данные средства используются на </w:t>
      </w:r>
      <w:r w:rsidR="002969F4" w:rsidRPr="00F52345">
        <w:rPr>
          <w:sz w:val="24"/>
          <w:szCs w:val="24"/>
        </w:rPr>
        <w:t xml:space="preserve">приобретение и </w:t>
      </w:r>
      <w:r w:rsidR="0059248A">
        <w:rPr>
          <w:sz w:val="24"/>
          <w:szCs w:val="24"/>
        </w:rPr>
        <w:t>установление</w:t>
      </w:r>
      <w:r w:rsidR="002969F4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  <w:r w:rsidRPr="00F52345">
        <w:rPr>
          <w:sz w:val="24"/>
          <w:szCs w:val="24"/>
        </w:rPr>
        <w:t xml:space="preserve"> в следующем финансовом году на основании решения </w:t>
      </w:r>
      <w:r w:rsidR="008E1C7E">
        <w:rPr>
          <w:sz w:val="24"/>
          <w:szCs w:val="24"/>
        </w:rPr>
        <w:t>уполномоченного</w:t>
      </w:r>
      <w:r w:rsidRPr="00F52345">
        <w:rPr>
          <w:sz w:val="24"/>
          <w:szCs w:val="24"/>
        </w:rPr>
        <w:t xml:space="preserve"> органа об использовании субсидии.</w:t>
      </w:r>
    </w:p>
    <w:p w:rsidR="00845EA8" w:rsidRPr="00F52345" w:rsidRDefault="00845EA8" w:rsidP="00845EA8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Получатель субсидии в случае наличия потребности в использовании остатка субсидии, образовавшейся по состоянию на 1 января года, следующего за отчетным годом, направляет в </w:t>
      </w:r>
      <w:r w:rsidR="008E1C7E" w:rsidRPr="008E1C7E">
        <w:rPr>
          <w:sz w:val="24"/>
          <w:szCs w:val="24"/>
        </w:rPr>
        <w:t>уполномоченн</w:t>
      </w:r>
      <w:r w:rsidR="008E1C7E">
        <w:rPr>
          <w:sz w:val="24"/>
          <w:szCs w:val="24"/>
        </w:rPr>
        <w:t>ый орган</w:t>
      </w:r>
      <w:r w:rsidRPr="00F52345">
        <w:rPr>
          <w:sz w:val="24"/>
          <w:szCs w:val="24"/>
        </w:rPr>
        <w:t xml:space="preserve"> обращение, которое должно содержать обоснование наличия потребности в средствах на </w:t>
      </w:r>
      <w:r w:rsidR="002969F4" w:rsidRPr="00F52345">
        <w:rPr>
          <w:sz w:val="24"/>
          <w:szCs w:val="24"/>
        </w:rPr>
        <w:t xml:space="preserve">приобретение и </w:t>
      </w:r>
      <w:r w:rsidR="0059248A">
        <w:rPr>
          <w:sz w:val="24"/>
          <w:szCs w:val="24"/>
        </w:rPr>
        <w:t>установление</w:t>
      </w:r>
      <w:r w:rsidR="002969F4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  <w:r w:rsidRPr="00F52345">
        <w:rPr>
          <w:sz w:val="24"/>
          <w:szCs w:val="24"/>
        </w:rPr>
        <w:t>.</w:t>
      </w:r>
    </w:p>
    <w:p w:rsidR="00845EA8" w:rsidRPr="00F52345" w:rsidRDefault="008E1C7E" w:rsidP="00845E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E1C7E">
        <w:rPr>
          <w:sz w:val="24"/>
          <w:szCs w:val="24"/>
        </w:rPr>
        <w:t>полномоченный орган</w:t>
      </w:r>
      <w:r w:rsidR="00845EA8" w:rsidRPr="00F52345">
        <w:rPr>
          <w:sz w:val="24"/>
          <w:szCs w:val="24"/>
        </w:rPr>
        <w:t xml:space="preserve"> по согласованию с финансовым органом Корсаковского городского округа рассматривает поступившее обращение и принимает решение о наличии (отсутствии) потребности в неиспользованном остатке субсидии. По результатам рассмотрения обращения </w:t>
      </w:r>
      <w:r>
        <w:rPr>
          <w:sz w:val="24"/>
          <w:szCs w:val="24"/>
        </w:rPr>
        <w:t>уполномоченный</w:t>
      </w:r>
      <w:r w:rsidR="00845EA8" w:rsidRPr="00F52345">
        <w:rPr>
          <w:sz w:val="24"/>
          <w:szCs w:val="24"/>
        </w:rPr>
        <w:t xml:space="preserve"> орган направляет Получателю субсидии уведомление о принятом решении в срок не позднее 15-го рабочего дня со дня поступления обращения.</w:t>
      </w:r>
    </w:p>
    <w:p w:rsidR="004C2361" w:rsidRPr="00F52345" w:rsidRDefault="00845EA8" w:rsidP="00845EA8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 xml:space="preserve">Получатель субсидии не вправе расходовать неиспользованный остаток субсидии до принятия </w:t>
      </w:r>
      <w:r w:rsidR="008E1C7E">
        <w:rPr>
          <w:sz w:val="24"/>
          <w:szCs w:val="24"/>
        </w:rPr>
        <w:t>уполномоченным</w:t>
      </w:r>
      <w:r w:rsidRPr="00F52345">
        <w:rPr>
          <w:sz w:val="24"/>
          <w:szCs w:val="24"/>
        </w:rPr>
        <w:t xml:space="preserve"> органом решения о наличии (отсутствии) потребности в неиспользованном остатке субсидии в очередном финансовом году.</w:t>
      </w:r>
    </w:p>
    <w:p w:rsidR="004C2361" w:rsidRPr="00F52345" w:rsidRDefault="004C2361" w:rsidP="004C2361">
      <w:pPr>
        <w:ind w:firstLine="709"/>
        <w:jc w:val="both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t>4. Требования к отчетности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DD1AD5" w:rsidRDefault="00484C66" w:rsidP="008B1D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4.1.</w:t>
      </w:r>
      <w:r w:rsidR="009A13EE">
        <w:rPr>
          <w:sz w:val="24"/>
          <w:szCs w:val="24"/>
        </w:rPr>
        <w:t xml:space="preserve"> </w:t>
      </w:r>
      <w:r w:rsidR="00750D70">
        <w:rPr>
          <w:sz w:val="24"/>
          <w:szCs w:val="24"/>
        </w:rPr>
        <w:t xml:space="preserve">Получатель </w:t>
      </w:r>
      <w:r w:rsidRPr="00F52345">
        <w:rPr>
          <w:sz w:val="24"/>
          <w:szCs w:val="24"/>
        </w:rPr>
        <w:t>субсиди</w:t>
      </w:r>
      <w:r w:rsidR="00750D70">
        <w:rPr>
          <w:sz w:val="24"/>
          <w:szCs w:val="24"/>
        </w:rPr>
        <w:t>и</w:t>
      </w:r>
      <w:r w:rsidRPr="00F52345">
        <w:rPr>
          <w:sz w:val="24"/>
          <w:szCs w:val="24"/>
        </w:rPr>
        <w:t xml:space="preserve"> представляет в Администрацию</w:t>
      </w:r>
      <w:r w:rsidR="0031071B" w:rsidRPr="00F52345">
        <w:rPr>
          <w:sz w:val="24"/>
          <w:szCs w:val="24"/>
        </w:rPr>
        <w:t xml:space="preserve"> </w:t>
      </w:r>
      <w:r w:rsidR="00DD1AD5" w:rsidRPr="00F52345">
        <w:rPr>
          <w:sz w:val="24"/>
          <w:szCs w:val="24"/>
        </w:rPr>
        <w:t xml:space="preserve">ежеквартально в срок до 10 числа месяца, следующего за отчетным кварталом, в котором была получена субсидия </w:t>
      </w:r>
      <w:r w:rsidR="002B7014">
        <w:rPr>
          <w:sz w:val="24"/>
          <w:szCs w:val="24"/>
        </w:rPr>
        <w:t>–</w:t>
      </w:r>
      <w:r w:rsidR="00DD1AD5" w:rsidRPr="00F52345">
        <w:rPr>
          <w:sz w:val="24"/>
          <w:szCs w:val="24"/>
        </w:rPr>
        <w:t xml:space="preserve"> </w:t>
      </w:r>
      <w:r w:rsidR="00750D70" w:rsidRPr="00750D70">
        <w:rPr>
          <w:sz w:val="24"/>
          <w:szCs w:val="24"/>
        </w:rPr>
        <w:t>отчет о достижении значений результатов предоставления субсидии, а также характеристик результата</w:t>
      </w:r>
      <w:r w:rsidR="00750D70">
        <w:rPr>
          <w:sz w:val="24"/>
          <w:szCs w:val="24"/>
        </w:rPr>
        <w:t xml:space="preserve">, </w:t>
      </w:r>
      <w:r w:rsidR="00DD1AD5" w:rsidRPr="00F52345">
        <w:rPr>
          <w:sz w:val="24"/>
          <w:szCs w:val="24"/>
        </w:rPr>
        <w:t xml:space="preserve">отчет </w:t>
      </w:r>
      <w:r w:rsidR="00291B7C" w:rsidRPr="00F52345">
        <w:rPr>
          <w:sz w:val="24"/>
          <w:szCs w:val="24"/>
        </w:rPr>
        <w:t xml:space="preserve">об осуществлении </w:t>
      </w:r>
      <w:r w:rsidR="00DD1AD5" w:rsidRPr="00F52345">
        <w:rPr>
          <w:sz w:val="24"/>
          <w:szCs w:val="24"/>
        </w:rPr>
        <w:t>расходах, источником финансового обеспечения которых является субсидия по форме, определенной типовой формой соглашения, установленной департаментом финансов администрации Корсаковского городского округа.</w:t>
      </w:r>
    </w:p>
    <w:p w:rsidR="008B1DC8" w:rsidRPr="008B1DC8" w:rsidRDefault="008B1DC8" w:rsidP="008B1D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>После того, как Получатель субсидии освоил денежные средства к отчету необходимо приложить следующие документы:</w:t>
      </w:r>
    </w:p>
    <w:p w:rsidR="008B1DC8" w:rsidRPr="008B1DC8" w:rsidRDefault="008B1DC8" w:rsidP="008B1D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>- договор о предоставлении услуг;</w:t>
      </w:r>
    </w:p>
    <w:p w:rsidR="008B1DC8" w:rsidRPr="008B1DC8" w:rsidRDefault="008B1DC8" w:rsidP="008B1D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>- платежное поручение;</w:t>
      </w:r>
    </w:p>
    <w:p w:rsidR="008B1DC8" w:rsidRPr="00F52345" w:rsidRDefault="008B1DC8" w:rsidP="008B1D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>- акт приема – передачи выполненных работ (товаров, услуг).</w:t>
      </w:r>
    </w:p>
    <w:p w:rsidR="009A13EE" w:rsidRDefault="00291B7C" w:rsidP="008D1BD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4.2</w:t>
      </w:r>
      <w:r w:rsidR="007C4170" w:rsidRPr="00F52345">
        <w:rPr>
          <w:sz w:val="24"/>
          <w:szCs w:val="24"/>
        </w:rPr>
        <w:t xml:space="preserve">. </w:t>
      </w:r>
      <w:r w:rsidR="009A13EE">
        <w:rPr>
          <w:sz w:val="24"/>
          <w:szCs w:val="24"/>
        </w:rPr>
        <w:t>Администрация осуществляет п</w:t>
      </w:r>
      <w:r w:rsidR="007C4170" w:rsidRPr="00F52345">
        <w:rPr>
          <w:sz w:val="24"/>
          <w:szCs w:val="24"/>
        </w:rPr>
        <w:t>роверк</w:t>
      </w:r>
      <w:r w:rsidR="009A13EE">
        <w:rPr>
          <w:sz w:val="24"/>
          <w:szCs w:val="24"/>
        </w:rPr>
        <w:t>у</w:t>
      </w:r>
      <w:r w:rsidR="007C4170" w:rsidRPr="00F52345">
        <w:rPr>
          <w:sz w:val="24"/>
          <w:szCs w:val="24"/>
        </w:rPr>
        <w:t xml:space="preserve"> </w:t>
      </w:r>
      <w:r w:rsidR="009A13EE">
        <w:rPr>
          <w:sz w:val="24"/>
          <w:szCs w:val="24"/>
        </w:rPr>
        <w:t xml:space="preserve">отчетов, указанных в пункте 4.1 настоящего порядка, в течении </w:t>
      </w:r>
      <w:r w:rsidR="002B7014">
        <w:rPr>
          <w:sz w:val="24"/>
          <w:szCs w:val="24"/>
        </w:rPr>
        <w:t>15</w:t>
      </w:r>
      <w:r w:rsidR="009A13EE">
        <w:rPr>
          <w:sz w:val="24"/>
          <w:szCs w:val="24"/>
        </w:rPr>
        <w:t xml:space="preserve"> рабочих дней с даты их предоставления в Администрацию. В случае наличия или отсутствия замечаний к отчетам Администрация в течении 5 рабочих дней с даты завершения проверки </w:t>
      </w:r>
      <w:r w:rsidR="002B7014">
        <w:rPr>
          <w:sz w:val="24"/>
          <w:szCs w:val="24"/>
        </w:rPr>
        <w:t>уведомляет получателя субсидии о необходимости уточнения либо о принятии отчета соответственно.</w:t>
      </w:r>
    </w:p>
    <w:p w:rsidR="008D1BD7" w:rsidRPr="00F52345" w:rsidRDefault="008D1BD7" w:rsidP="008D1BD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C2361" w:rsidRPr="00F52345" w:rsidRDefault="004C2361" w:rsidP="00604483">
      <w:pPr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t>5.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604483" w:rsidRPr="00F52345" w:rsidRDefault="00604483" w:rsidP="00604483">
      <w:pPr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</w:p>
    <w:p w:rsidR="008B1DC8" w:rsidRPr="008B1DC8" w:rsidRDefault="008B1DC8" w:rsidP="008B1DC8">
      <w:pPr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>5.1. В течение года, следующего за отчетным годом, главный распорядитель бюджетных средств в лице уполномоченного органа осуществляет проверки соблюдения порядка и условий предоставления субсидий получателями субсидий, в том числе в части достижения результатов предоставления субсидии.</w:t>
      </w:r>
    </w:p>
    <w:p w:rsidR="008B1DC8" w:rsidRPr="008B1DC8" w:rsidRDefault="008B1DC8" w:rsidP="008B1DC8">
      <w:pPr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>При проведении проверок запрашиваются документы, подтверждающие сведения, указанные получателем субсидии в отчетности, предоставленной в соответствии с разделом 4 настоящего порядка.</w:t>
      </w:r>
    </w:p>
    <w:p w:rsidR="008B1DC8" w:rsidRPr="008B1DC8" w:rsidRDefault="008B1DC8" w:rsidP="008B1DC8">
      <w:pPr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>Проверка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 w:rsidR="008B1DC8" w:rsidRPr="008B1DC8" w:rsidRDefault="008B1DC8" w:rsidP="008B1DC8">
      <w:pPr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 xml:space="preserve"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</w:t>
      </w:r>
      <w:proofErr w:type="spellStart"/>
      <w:r w:rsidRPr="008B1DC8">
        <w:rPr>
          <w:sz w:val="24"/>
          <w:szCs w:val="24"/>
        </w:rPr>
        <w:t>Cоглашением</w:t>
      </w:r>
      <w:proofErr w:type="spellEnd"/>
      <w:r w:rsidRPr="008B1DC8">
        <w:rPr>
          <w:sz w:val="24"/>
          <w:szCs w:val="24"/>
        </w:rPr>
        <w:t>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B1DC8" w:rsidRPr="008B1DC8" w:rsidRDefault="008B1DC8" w:rsidP="008B1DC8">
      <w:pPr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 xml:space="preserve">5.2. Оценка достижения планируемых результатов и характеристик предоставления субсидии, предусмотренных пунктом 3.17 и пунктом 3.18 настоящего порядка, осуществляется главным распорядителем бюджетных средств в лице уполномоченного органа по данным, указанным получателем субсидии в отчетности, предоставленной в соответствии с разделом 4 настоящего порядка. </w:t>
      </w:r>
    </w:p>
    <w:p w:rsidR="00AA6AEB" w:rsidRPr="00F52345" w:rsidRDefault="008B1DC8" w:rsidP="008B1DC8">
      <w:pPr>
        <w:ind w:firstLine="709"/>
        <w:jc w:val="both"/>
        <w:rPr>
          <w:sz w:val="24"/>
          <w:szCs w:val="24"/>
        </w:rPr>
      </w:pPr>
      <w:r w:rsidRPr="008B1DC8">
        <w:rPr>
          <w:sz w:val="24"/>
          <w:szCs w:val="24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средств, а также в случае </w:t>
      </w:r>
      <w:proofErr w:type="spellStart"/>
      <w:r w:rsidRPr="008B1DC8">
        <w:rPr>
          <w:sz w:val="24"/>
          <w:szCs w:val="24"/>
        </w:rPr>
        <w:t>недостижения</w:t>
      </w:r>
      <w:proofErr w:type="spellEnd"/>
      <w:r w:rsidRPr="008B1DC8">
        <w:rPr>
          <w:sz w:val="24"/>
          <w:szCs w:val="24"/>
        </w:rPr>
        <w:t xml:space="preserve"> значений результатов, указанных в пункте 3.17 настоящего порядка, получатель субсидии обязан осуществить возврат всей суммы субсидии.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5.3. В случае, если в течение двух лет, начиная с даты подачи получателем субсидии заявки в уполномоченный орган, главному распорядителю бюджетных средств поступит </w:t>
      </w:r>
      <w:r w:rsidRPr="00F52345">
        <w:rPr>
          <w:sz w:val="24"/>
          <w:szCs w:val="24"/>
        </w:rPr>
        <w:lastRenderedPageBreak/>
        <w:t>информация о том, что в составе заявки на участие в отборе субъектом представлены недостоверные документы и (или) сведения: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главный распорядитель бюджетных средств в лице уполномоченного органа проводит проверку сведений и документов, представленных получателем субсидии в составе его заявки на участие в отборе;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в случае установления по итогам проверки факта предоставления получателем субсидии недостоверных документов и (или) сведений получатель субсидии обязан осуществить возврат всей суммы субсидии.</w:t>
      </w:r>
    </w:p>
    <w:p w:rsidR="00EA1340" w:rsidRPr="00F52345" w:rsidRDefault="00EA1340" w:rsidP="00EA1340">
      <w:pPr>
        <w:tabs>
          <w:tab w:val="left" w:pos="426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52345">
        <w:rPr>
          <w:sz w:val="24"/>
          <w:szCs w:val="24"/>
        </w:rPr>
        <w:t>5.4. Возврат всей суммы субсидии осуществляется Получателем субсидии в течение 15 рабочих дней со дня направления Администрацией письменного требования о возврате субсидии, подготовленного уполномоченным органом.</w:t>
      </w:r>
    </w:p>
    <w:p w:rsidR="00EA1340" w:rsidRPr="00F52345" w:rsidRDefault="00EA1340" w:rsidP="00EA134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Возврат субсидии осуществляется на лицевой счет Администрации.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В течение 10 рабочих дней со дня поступления от получателя субсидии указанных средств Администрация осуществляет их возврат в бюджет Корсаковского городского округа.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Письменное требование о возврате субсидии направляется Администрацией в срок, не превышающий 5 рабочих дней со дня: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установления факта нарушения порядка и условий предоставления субсидии;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- получения от органа муниципального финансового контроля информации о </w:t>
      </w:r>
      <w:r w:rsidRPr="00F52345">
        <w:rPr>
          <w:sz w:val="24"/>
          <w:szCs w:val="24"/>
        </w:rPr>
        <w:br/>
        <w:t xml:space="preserve">факте (ах) нарушения получателем субсидии порядка и условий предоставления субсидии. </w:t>
      </w:r>
    </w:p>
    <w:p w:rsidR="00EA1340" w:rsidRPr="00F52345" w:rsidRDefault="00EA1340" w:rsidP="00EA134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порядке.</w:t>
      </w:r>
    </w:p>
    <w:p w:rsidR="00EA1340" w:rsidRPr="00F52345" w:rsidRDefault="00EA1340" w:rsidP="00EA134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52345">
        <w:rPr>
          <w:rFonts w:eastAsia="Calibri"/>
          <w:sz w:val="24"/>
          <w:szCs w:val="24"/>
        </w:rPr>
        <w:t>Возврат субсидии и средств, полученных на основании договоров, заключенных с получателями субсидий, осуществляется в местный бюджет в порядке и сроки, установленные настоящим пунктом.</w:t>
      </w:r>
    </w:p>
    <w:p w:rsidR="0031071B" w:rsidRPr="00F52345" w:rsidRDefault="0031071B" w:rsidP="0031071B">
      <w:pPr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порядке.</w:t>
      </w:r>
    </w:p>
    <w:p w:rsidR="0031071B" w:rsidRPr="00F52345" w:rsidRDefault="0031071B" w:rsidP="00EA134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4C2361" w:rsidRPr="00F52345" w:rsidRDefault="004C2361" w:rsidP="004C2361">
      <w:pPr>
        <w:rPr>
          <w:rFonts w:eastAsia="Calibri"/>
          <w:sz w:val="24"/>
          <w:szCs w:val="24"/>
          <w:lang w:eastAsia="en-US"/>
        </w:rPr>
      </w:pPr>
    </w:p>
    <w:p w:rsidR="00F65D30" w:rsidRPr="00F52345" w:rsidRDefault="00F65D30" w:rsidP="00F65D30">
      <w:pPr>
        <w:ind w:firstLine="709"/>
        <w:rPr>
          <w:rFonts w:eastAsia="Calibri"/>
          <w:sz w:val="24"/>
          <w:szCs w:val="24"/>
          <w:lang w:eastAsia="en-US"/>
        </w:rPr>
        <w:sectPr w:rsidR="00F65D30" w:rsidRPr="00F52345" w:rsidSect="009A31B6">
          <w:pgSz w:w="11907" w:h="16840"/>
          <w:pgMar w:top="1134" w:right="851" w:bottom="1134" w:left="1418" w:header="567" w:footer="1021" w:gutter="0"/>
          <w:pgNumType w:start="1"/>
          <w:cols w:space="720"/>
          <w:titlePg/>
        </w:sect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9A31B6" w:rsidRPr="00F52345" w:rsidRDefault="009A31B6" w:rsidP="006A4239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F52345">
        <w:rPr>
          <w:sz w:val="24"/>
          <w:szCs w:val="24"/>
        </w:rPr>
        <w:t>Форма № 1</w:t>
      </w:r>
    </w:p>
    <w:p w:rsidR="009A31B6" w:rsidRPr="00F52345" w:rsidRDefault="009A31B6" w:rsidP="006A4239">
      <w:pPr>
        <w:autoSpaceDE w:val="0"/>
        <w:autoSpaceDN w:val="0"/>
        <w:adjustRightInd w:val="0"/>
        <w:ind w:left="5103"/>
        <w:jc w:val="both"/>
        <w:rPr>
          <w:bCs/>
          <w:sz w:val="24"/>
          <w:szCs w:val="24"/>
        </w:rPr>
      </w:pPr>
      <w:r w:rsidRPr="00F52345">
        <w:rPr>
          <w:sz w:val="24"/>
          <w:szCs w:val="24"/>
        </w:rPr>
        <w:t xml:space="preserve">к порядку предоставления субсидии на </w:t>
      </w:r>
      <w:r w:rsidR="002E4943" w:rsidRPr="00F52345">
        <w:rPr>
          <w:sz w:val="24"/>
          <w:szCs w:val="24"/>
        </w:rPr>
        <w:t>финансовое обеспечение</w:t>
      </w:r>
      <w:r w:rsidRPr="00F52345">
        <w:rPr>
          <w:sz w:val="24"/>
          <w:szCs w:val="24"/>
        </w:rPr>
        <w:t xml:space="preserve"> </w:t>
      </w:r>
      <w:r w:rsidRPr="00F52345">
        <w:rPr>
          <w:bCs/>
          <w:sz w:val="24"/>
          <w:szCs w:val="24"/>
        </w:rPr>
        <w:t xml:space="preserve">части затрат, связанных с приобретением и </w:t>
      </w:r>
      <w:r w:rsidR="0059248A" w:rsidRPr="0059248A">
        <w:rPr>
          <w:bCs/>
          <w:sz w:val="24"/>
          <w:szCs w:val="24"/>
        </w:rPr>
        <w:t>установлением</w:t>
      </w:r>
      <w:r w:rsidRPr="00F52345">
        <w:rPr>
          <w:bCs/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</w:p>
    <w:p w:rsidR="006A4239" w:rsidRPr="00F52345" w:rsidRDefault="006A4239" w:rsidP="006A4239">
      <w:pPr>
        <w:autoSpaceDE w:val="0"/>
        <w:autoSpaceDN w:val="0"/>
        <w:adjustRightInd w:val="0"/>
        <w:ind w:left="5103"/>
        <w:jc w:val="both"/>
        <w:rPr>
          <w:bCs/>
          <w:sz w:val="24"/>
          <w:szCs w:val="24"/>
        </w:rPr>
      </w:pPr>
    </w:p>
    <w:p w:rsidR="006A4239" w:rsidRPr="00F52345" w:rsidRDefault="006A4239" w:rsidP="006A4239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85"/>
        <w:gridCol w:w="5462"/>
      </w:tblGrid>
      <w:tr w:rsidR="004C2361" w:rsidRPr="00F52345" w:rsidTr="004C2361">
        <w:tc>
          <w:tcPr>
            <w:tcW w:w="4285" w:type="dxa"/>
            <w:shd w:val="clear" w:color="auto" w:fill="auto"/>
          </w:tcPr>
          <w:p w:rsidR="004C2361" w:rsidRPr="00F52345" w:rsidRDefault="004C2361" w:rsidP="004C2361">
            <w:pPr>
              <w:spacing w:line="276" w:lineRule="auto"/>
              <w:jc w:val="both"/>
            </w:pPr>
          </w:p>
          <w:p w:rsidR="004C2361" w:rsidRPr="00F52345" w:rsidRDefault="004C2361" w:rsidP="004C2361">
            <w:pPr>
              <w:spacing w:line="276" w:lineRule="auto"/>
              <w:jc w:val="both"/>
            </w:pPr>
          </w:p>
          <w:p w:rsidR="004C2361" w:rsidRPr="00F52345" w:rsidRDefault="004C2361" w:rsidP="004C2361">
            <w:pPr>
              <w:spacing w:line="276" w:lineRule="auto"/>
              <w:jc w:val="both"/>
            </w:pPr>
            <w:r w:rsidRPr="00F52345">
              <w:t>Дата поступления заявки_____________</w:t>
            </w:r>
          </w:p>
          <w:p w:rsidR="004C2361" w:rsidRPr="00F52345" w:rsidRDefault="004C2361" w:rsidP="004C2361">
            <w:pPr>
              <w:spacing w:line="276" w:lineRule="auto"/>
              <w:jc w:val="both"/>
            </w:pPr>
            <w:r w:rsidRPr="00F52345">
              <w:t>Время поступления заявки ___________</w:t>
            </w:r>
          </w:p>
          <w:p w:rsidR="004C2361" w:rsidRPr="00F52345" w:rsidRDefault="004C2361" w:rsidP="004C2361">
            <w:pPr>
              <w:spacing w:line="276" w:lineRule="auto"/>
              <w:jc w:val="both"/>
            </w:pPr>
            <w:r w:rsidRPr="00F52345">
              <w:t>_________________/ ________________</w:t>
            </w:r>
          </w:p>
          <w:p w:rsidR="004C2361" w:rsidRPr="00F52345" w:rsidRDefault="004C2361" w:rsidP="004C2361">
            <w:pPr>
              <w:jc w:val="both"/>
              <w:rPr>
                <w:sz w:val="18"/>
                <w:szCs w:val="18"/>
              </w:rPr>
            </w:pPr>
            <w:r w:rsidRPr="00F52345">
              <w:rPr>
                <w:sz w:val="18"/>
                <w:szCs w:val="18"/>
              </w:rPr>
              <w:t xml:space="preserve">(подпись лица, </w:t>
            </w:r>
          </w:p>
          <w:p w:rsidR="004C2361" w:rsidRPr="00F52345" w:rsidRDefault="004C2361" w:rsidP="004C2361">
            <w:pPr>
              <w:jc w:val="both"/>
              <w:rPr>
                <w:i/>
                <w:u w:val="single"/>
              </w:rPr>
            </w:pPr>
            <w:r w:rsidRPr="00F52345">
              <w:rPr>
                <w:sz w:val="18"/>
                <w:szCs w:val="18"/>
              </w:rPr>
              <w:t>принявшего заявку)           (расшифровка подписи)</w:t>
            </w:r>
          </w:p>
        </w:tc>
        <w:tc>
          <w:tcPr>
            <w:tcW w:w="5462" w:type="dxa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 xml:space="preserve">В администрацию </w:t>
            </w:r>
          </w:p>
          <w:p w:rsidR="004C2361" w:rsidRPr="00F52345" w:rsidRDefault="004C2361" w:rsidP="004C2361">
            <w:pPr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Корсаковского городского округа</w:t>
            </w:r>
          </w:p>
          <w:p w:rsidR="004C2361" w:rsidRPr="00F52345" w:rsidRDefault="004C2361" w:rsidP="004C2361">
            <w:pPr>
              <w:spacing w:line="276" w:lineRule="auto"/>
              <w:jc w:val="both"/>
            </w:pPr>
          </w:p>
        </w:tc>
      </w:tr>
    </w:tbl>
    <w:p w:rsidR="004C2361" w:rsidRPr="00F52345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t>ЗАЯВКА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t xml:space="preserve">на участие в отборе </w:t>
      </w:r>
    </w:p>
    <w:p w:rsidR="004C2361" w:rsidRPr="00F52345" w:rsidRDefault="004C2361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4C2361" w:rsidRPr="00F52345" w:rsidRDefault="004C2361" w:rsidP="004C2361">
      <w:pPr>
        <w:pBdr>
          <w:bottom w:val="single" w:sz="4" w:space="1" w:color="000000"/>
        </w:pBdr>
        <w:jc w:val="center"/>
        <w:rPr>
          <w:rFonts w:eastAsia="Calibri"/>
          <w:lang w:eastAsia="en-US"/>
        </w:rPr>
      </w:pPr>
    </w:p>
    <w:p w:rsidR="004C2361" w:rsidRPr="00F52345" w:rsidRDefault="004C2361" w:rsidP="004C2361">
      <w:pPr>
        <w:jc w:val="center"/>
        <w:rPr>
          <w:rFonts w:eastAsia="Calibri"/>
          <w:lang w:eastAsia="en-US"/>
        </w:rPr>
      </w:pPr>
      <w:r w:rsidRPr="00F52345">
        <w:rPr>
          <w:rFonts w:eastAsia="Calibri"/>
          <w:lang w:eastAsia="en-US"/>
        </w:rPr>
        <w:t xml:space="preserve"> (полное наименование субъекта - юридического лица</w:t>
      </w:r>
    </w:p>
    <w:p w:rsidR="004C2361" w:rsidRPr="00F52345" w:rsidRDefault="004C2361" w:rsidP="004C2361">
      <w:pPr>
        <w:jc w:val="center"/>
        <w:rPr>
          <w:rFonts w:eastAsia="Calibri"/>
          <w:lang w:eastAsia="en-US"/>
        </w:rPr>
      </w:pPr>
    </w:p>
    <w:p w:rsidR="004C2361" w:rsidRPr="00F52345" w:rsidRDefault="004C2361" w:rsidP="004C2361">
      <w:pPr>
        <w:pBdr>
          <w:bottom w:val="single" w:sz="4" w:space="1" w:color="000000"/>
        </w:pBdr>
        <w:jc w:val="center"/>
      </w:pPr>
    </w:p>
    <w:p w:rsidR="004C2361" w:rsidRPr="00F52345" w:rsidRDefault="004C2361" w:rsidP="004C2361">
      <w:pPr>
        <w:jc w:val="center"/>
      </w:pPr>
      <w:r w:rsidRPr="00F52345">
        <w:t>с указанием организационно-правовой формы, индивидуального предпринимателя</w:t>
      </w:r>
    </w:p>
    <w:p w:rsidR="004C2361" w:rsidRPr="00F52345" w:rsidRDefault="004C2361" w:rsidP="004C2361">
      <w:pPr>
        <w:pBdr>
          <w:bottom w:val="single" w:sz="4" w:space="1" w:color="000000"/>
        </w:pBdr>
        <w:jc w:val="center"/>
      </w:pPr>
    </w:p>
    <w:p w:rsidR="004C2361" w:rsidRPr="00F52345" w:rsidRDefault="004C2361" w:rsidP="004C2361">
      <w:pPr>
        <w:pBdr>
          <w:bottom w:val="single" w:sz="4" w:space="1" w:color="000000"/>
        </w:pBdr>
        <w:jc w:val="center"/>
      </w:pPr>
    </w:p>
    <w:p w:rsidR="004C2361" w:rsidRPr="00F52345" w:rsidRDefault="004C2361" w:rsidP="004C2361">
      <w:pPr>
        <w:jc w:val="center"/>
      </w:pPr>
      <w:r w:rsidRPr="00F52345">
        <w:t>с указанием Ф.И.О., места жительства)</w:t>
      </w:r>
    </w:p>
    <w:p w:rsidR="004C2361" w:rsidRPr="00F52345" w:rsidRDefault="004C2361" w:rsidP="004C2361">
      <w:pPr>
        <w:spacing w:after="120"/>
        <w:jc w:val="both"/>
        <w:rPr>
          <w:sz w:val="24"/>
          <w:szCs w:val="24"/>
        </w:rPr>
      </w:pPr>
    </w:p>
    <w:p w:rsidR="004C2361" w:rsidRPr="00F52345" w:rsidRDefault="004C2361" w:rsidP="004C2361">
      <w:pPr>
        <w:spacing w:after="12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(далее - субъект) просит предоставить финансовую поддержку путем предоставления субсидии на </w:t>
      </w:r>
      <w:r w:rsidR="002E4943" w:rsidRPr="00F52345">
        <w:rPr>
          <w:sz w:val="24"/>
          <w:szCs w:val="24"/>
        </w:rPr>
        <w:t>финансовое обеспечение</w:t>
      </w:r>
      <w:r w:rsidR="006A4239" w:rsidRPr="00F52345">
        <w:rPr>
          <w:sz w:val="24"/>
          <w:szCs w:val="24"/>
        </w:rPr>
        <w:t xml:space="preserve"> части затрат, связанных с приобретением и </w:t>
      </w:r>
      <w:r w:rsidR="0059248A" w:rsidRPr="0059248A">
        <w:rPr>
          <w:sz w:val="24"/>
          <w:szCs w:val="24"/>
        </w:rPr>
        <w:t>установлением</w:t>
      </w:r>
      <w:r w:rsidR="006A4239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  <w:r w:rsidRPr="00F52345">
        <w:rPr>
          <w:sz w:val="24"/>
          <w:szCs w:val="24"/>
        </w:rPr>
        <w:t>.</w:t>
      </w:r>
    </w:p>
    <w:p w:rsidR="004C2361" w:rsidRPr="00F52345" w:rsidRDefault="004C2361" w:rsidP="004C2361">
      <w:pPr>
        <w:spacing w:after="120" w:line="276" w:lineRule="auto"/>
        <w:ind w:firstLine="72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Общая расчетная сумма субсидии составляет _____________________ рублей.</w:t>
      </w:r>
    </w:p>
    <w:p w:rsidR="004C2361" w:rsidRPr="00F52345" w:rsidRDefault="004C2361" w:rsidP="004C2361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F52345">
        <w:rPr>
          <w:b/>
          <w:sz w:val="24"/>
          <w:szCs w:val="24"/>
        </w:rPr>
        <w:t>1. Общие сведения о субъекте</w:t>
      </w:r>
    </w:p>
    <w:p w:rsidR="004C2361" w:rsidRPr="00F52345" w:rsidRDefault="004C2361" w:rsidP="004C2361">
      <w:pPr>
        <w:spacing w:after="120" w:line="276" w:lineRule="auto"/>
        <w:ind w:firstLine="72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1.1. Дата регистрации субъекта, основной государственный регистрационный номер, идентификационный номер налогоплательщика:</w:t>
      </w:r>
    </w:p>
    <w:p w:rsidR="004C2361" w:rsidRPr="00F52345" w:rsidRDefault="004C2361" w:rsidP="004C2361">
      <w:pPr>
        <w:pBdr>
          <w:bottom w:val="single" w:sz="4" w:space="1" w:color="000000"/>
        </w:pBdr>
        <w:spacing w:after="120"/>
        <w:jc w:val="both"/>
        <w:rPr>
          <w:sz w:val="24"/>
          <w:szCs w:val="24"/>
        </w:rPr>
      </w:pPr>
    </w:p>
    <w:p w:rsidR="004C2361" w:rsidRPr="00F52345" w:rsidRDefault="004C2361" w:rsidP="004C2361">
      <w:pPr>
        <w:jc w:val="both"/>
      </w:pPr>
      <w:r w:rsidRPr="00F52345">
        <w:t>_____________________________________________________________________________________________</w:t>
      </w:r>
    </w:p>
    <w:p w:rsidR="004C2361" w:rsidRPr="00F52345" w:rsidRDefault="004C2361" w:rsidP="004C2361">
      <w:pPr>
        <w:spacing w:after="120"/>
        <w:ind w:firstLine="72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1.2. Почтовый адрес субъекта, электронный адрес, контактный телефон </w:t>
      </w:r>
    </w:p>
    <w:p w:rsidR="004C2361" w:rsidRPr="00F52345" w:rsidRDefault="004C2361" w:rsidP="004C2361">
      <w:pPr>
        <w:spacing w:after="12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_______________________________________________________________________________</w:t>
      </w:r>
    </w:p>
    <w:p w:rsidR="004C2361" w:rsidRPr="00F52345" w:rsidRDefault="004C2361" w:rsidP="004C2361">
      <w:pPr>
        <w:spacing w:after="12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_______________________________________________________________________________</w:t>
      </w:r>
    </w:p>
    <w:p w:rsidR="004C2361" w:rsidRPr="00F52345" w:rsidRDefault="004C2361" w:rsidP="004C2361">
      <w:pPr>
        <w:spacing w:after="120"/>
        <w:ind w:firstLine="72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1.3. Основной вид деятельности (в соответствии с выпиской из единого государственного реестра) </w:t>
      </w:r>
    </w:p>
    <w:p w:rsidR="004C2361" w:rsidRPr="00F52345" w:rsidRDefault="004C2361" w:rsidP="004C2361">
      <w:pPr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_______________________________________________________________________________</w:t>
      </w:r>
    </w:p>
    <w:p w:rsidR="004C2361" w:rsidRPr="00F52345" w:rsidRDefault="004C2361" w:rsidP="004C2361">
      <w:pPr>
        <w:ind w:firstLine="720"/>
        <w:jc w:val="center"/>
        <w:rPr>
          <w:rFonts w:eastAsia="Calibri"/>
          <w:lang w:eastAsia="en-US"/>
        </w:rPr>
      </w:pPr>
      <w:r w:rsidRPr="00F52345">
        <w:rPr>
          <w:rFonts w:eastAsia="Calibri"/>
          <w:lang w:eastAsia="en-US"/>
        </w:rPr>
        <w:t>(указать код и его значение)</w:t>
      </w:r>
    </w:p>
    <w:p w:rsidR="004C2361" w:rsidRPr="00F52345" w:rsidRDefault="004C2361" w:rsidP="004C2361">
      <w:pPr>
        <w:ind w:firstLine="720"/>
        <w:jc w:val="center"/>
        <w:rPr>
          <w:rFonts w:eastAsia="Calibri"/>
          <w:lang w:eastAsia="en-US"/>
        </w:rPr>
      </w:pPr>
    </w:p>
    <w:p w:rsidR="004C2361" w:rsidRPr="00F52345" w:rsidRDefault="004C2361" w:rsidP="004C2361">
      <w:pPr>
        <w:jc w:val="center"/>
        <w:rPr>
          <w:rFonts w:eastAsia="Calibri"/>
          <w:lang w:eastAsia="en-US"/>
        </w:rPr>
      </w:pPr>
      <w:r w:rsidRPr="00F52345">
        <w:rPr>
          <w:rFonts w:eastAsia="Calibri"/>
          <w:lang w:eastAsia="en-US"/>
        </w:rPr>
        <w:t>_______________________________________________________________________________________</w:t>
      </w:r>
    </w:p>
    <w:p w:rsidR="004C2361" w:rsidRPr="00F52345" w:rsidRDefault="004C2361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4C2361" w:rsidRPr="00F52345" w:rsidRDefault="004C2361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1.4. Система налогообложения______________________________________________</w:t>
      </w:r>
    </w:p>
    <w:p w:rsidR="004C2361" w:rsidRPr="00F52345" w:rsidRDefault="004C2361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1.5. Реквизиты расчетного счета субъекта, открытого в учреждениях Центрального банка Российской Федерации или кредитных организациях: ___________________________</w:t>
      </w:r>
    </w:p>
    <w:p w:rsidR="004C2361" w:rsidRPr="00F52345" w:rsidRDefault="004C2361" w:rsidP="004C2361">
      <w:pPr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______________________________________________________________________________</w:t>
      </w:r>
    </w:p>
    <w:p w:rsidR="004C2361" w:rsidRPr="00F52345" w:rsidRDefault="004C2361" w:rsidP="004C2361">
      <w:pPr>
        <w:rPr>
          <w:rFonts w:eastAsia="Calibri"/>
          <w:lang w:eastAsia="en-US"/>
        </w:rPr>
      </w:pPr>
    </w:p>
    <w:p w:rsidR="004C2361" w:rsidRPr="00F52345" w:rsidRDefault="004C2361" w:rsidP="004C2361">
      <w:pPr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1.6. Осуществляю свою деятельность на территории Корсаковского городского округа по следующему(им) адресу(</w:t>
      </w:r>
      <w:proofErr w:type="spellStart"/>
      <w:r w:rsidRPr="00F52345">
        <w:rPr>
          <w:sz w:val="24"/>
          <w:szCs w:val="24"/>
        </w:rPr>
        <w:t>ам</w:t>
      </w:r>
      <w:proofErr w:type="spellEnd"/>
      <w:r w:rsidRPr="00F52345">
        <w:rPr>
          <w:sz w:val="24"/>
          <w:szCs w:val="24"/>
        </w:rPr>
        <w:t>): _________________________________________</w:t>
      </w:r>
      <w:r w:rsidR="00D57AF0" w:rsidRPr="00F52345">
        <w:rPr>
          <w:sz w:val="24"/>
          <w:szCs w:val="24"/>
        </w:rPr>
        <w:t>_______</w:t>
      </w:r>
      <w:r w:rsidRPr="00F52345">
        <w:rPr>
          <w:sz w:val="24"/>
          <w:szCs w:val="24"/>
        </w:rPr>
        <w:t>___</w:t>
      </w:r>
    </w:p>
    <w:p w:rsidR="004C2361" w:rsidRPr="00F52345" w:rsidRDefault="004C2361" w:rsidP="004C2361">
      <w:pPr>
        <w:jc w:val="both"/>
        <w:rPr>
          <w:sz w:val="24"/>
          <w:szCs w:val="24"/>
        </w:rPr>
      </w:pPr>
      <w:r w:rsidRPr="00F52345">
        <w:rPr>
          <w:sz w:val="24"/>
          <w:szCs w:val="24"/>
        </w:rPr>
        <w:t>_______________________________________________________________</w:t>
      </w:r>
      <w:r w:rsidR="00D57AF0" w:rsidRPr="00F52345">
        <w:rPr>
          <w:sz w:val="24"/>
          <w:szCs w:val="24"/>
        </w:rPr>
        <w:t>_</w:t>
      </w:r>
      <w:r w:rsidRPr="00F52345">
        <w:rPr>
          <w:sz w:val="24"/>
          <w:szCs w:val="24"/>
        </w:rPr>
        <w:t>_______________</w:t>
      </w:r>
    </w:p>
    <w:p w:rsidR="004C2361" w:rsidRPr="00F52345" w:rsidRDefault="00D57AF0" w:rsidP="004C236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sz w:val="24"/>
          <w:szCs w:val="24"/>
          <w:lang w:eastAsia="en-US"/>
        </w:rPr>
        <w:t>1.7</w:t>
      </w:r>
      <w:r w:rsidR="004C2361" w:rsidRPr="00F52345">
        <w:rPr>
          <w:rFonts w:eastAsia="Calibri"/>
          <w:sz w:val="24"/>
          <w:szCs w:val="24"/>
          <w:lang w:eastAsia="en-US"/>
        </w:rPr>
        <w:t>. Показатели деятельности субъекта:</w:t>
      </w: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03"/>
        <w:gridCol w:w="1614"/>
        <w:gridCol w:w="1531"/>
      </w:tblGrid>
      <w:tr w:rsidR="00F52345" w:rsidRPr="00F52345" w:rsidTr="00D57AF0">
        <w:trPr>
          <w:tblHeader/>
        </w:trPr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№ п</w:t>
            </w:r>
            <w:r w:rsidRPr="00F52345">
              <w:rPr>
                <w:rFonts w:eastAsia="Calibri"/>
                <w:sz w:val="24"/>
                <w:szCs w:val="24"/>
                <w:lang w:val="en-US" w:eastAsia="en-US"/>
              </w:rPr>
              <w:t>/</w:t>
            </w:r>
            <w:r w:rsidRPr="00F52345">
              <w:rPr>
                <w:rFonts w:eastAsia="Calibr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803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14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31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F52345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48" w:type="dxa"/>
            <w:gridSpan w:val="3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Среднесписочная численность работающих</w:t>
            </w:r>
          </w:p>
        </w:tc>
      </w:tr>
      <w:tr w:rsidR="00F52345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803" w:type="dxa"/>
            <w:shd w:val="clear" w:color="auto" w:fill="auto"/>
          </w:tcPr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 xml:space="preserve">На 01 января текущего года </w:t>
            </w:r>
          </w:p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(заполняется субъектами, осуществляющими свою деятельность 2 года и более)</w:t>
            </w:r>
          </w:p>
        </w:tc>
        <w:tc>
          <w:tcPr>
            <w:tcW w:w="1614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31" w:type="dxa"/>
            <w:shd w:val="clear" w:color="auto" w:fill="auto"/>
          </w:tcPr>
          <w:p w:rsidR="00D57AF0" w:rsidRPr="00F52345" w:rsidRDefault="00D57AF0" w:rsidP="00D57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2345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803" w:type="dxa"/>
            <w:shd w:val="clear" w:color="auto" w:fill="auto"/>
          </w:tcPr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На 01 января предыдущего года</w:t>
            </w:r>
          </w:p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(заполняется субъектами, осуществляющими свою деятельность 2 года и более)</w:t>
            </w:r>
          </w:p>
        </w:tc>
        <w:tc>
          <w:tcPr>
            <w:tcW w:w="1614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31" w:type="dxa"/>
            <w:shd w:val="clear" w:color="auto" w:fill="auto"/>
          </w:tcPr>
          <w:p w:rsidR="00D57AF0" w:rsidRPr="00F52345" w:rsidRDefault="00D57AF0" w:rsidP="00D57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2345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803" w:type="dxa"/>
            <w:shd w:val="clear" w:color="auto" w:fill="auto"/>
          </w:tcPr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На дату подачи конкурсной заявки</w:t>
            </w:r>
          </w:p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(заполняется субъектами, осуществляющими свою деятельность менее 2 лет)</w:t>
            </w:r>
          </w:p>
        </w:tc>
        <w:tc>
          <w:tcPr>
            <w:tcW w:w="1614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31" w:type="dxa"/>
            <w:shd w:val="clear" w:color="auto" w:fill="auto"/>
          </w:tcPr>
          <w:p w:rsidR="00D57AF0" w:rsidRPr="00F52345" w:rsidRDefault="00D57AF0" w:rsidP="00D57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2345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48" w:type="dxa"/>
            <w:gridSpan w:val="3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Размер средней начисленной заработной платы в расчете на одного работника</w:t>
            </w:r>
          </w:p>
        </w:tc>
      </w:tr>
      <w:tr w:rsidR="00F52345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803" w:type="dxa"/>
            <w:shd w:val="clear" w:color="auto" w:fill="auto"/>
          </w:tcPr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За прошедший год</w:t>
            </w:r>
          </w:p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(заполняется субъектами, осуществляющими свою деятельность 2 года и более)</w:t>
            </w:r>
          </w:p>
        </w:tc>
        <w:tc>
          <w:tcPr>
            <w:tcW w:w="1614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31" w:type="dxa"/>
            <w:shd w:val="clear" w:color="auto" w:fill="auto"/>
          </w:tcPr>
          <w:p w:rsidR="00D57AF0" w:rsidRPr="00F52345" w:rsidRDefault="00D57AF0" w:rsidP="00D57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2345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803" w:type="dxa"/>
            <w:shd w:val="clear" w:color="auto" w:fill="auto"/>
          </w:tcPr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 xml:space="preserve">За год, предшествующий прошедшему году </w:t>
            </w:r>
          </w:p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(заполняется субъектами, осуществляющими свою деятельность 2 года и более)</w:t>
            </w:r>
          </w:p>
        </w:tc>
        <w:tc>
          <w:tcPr>
            <w:tcW w:w="1614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31" w:type="dxa"/>
            <w:shd w:val="clear" w:color="auto" w:fill="auto"/>
          </w:tcPr>
          <w:p w:rsidR="00D57AF0" w:rsidRPr="00F52345" w:rsidRDefault="00D57AF0" w:rsidP="00D57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7AF0" w:rsidRPr="00F52345" w:rsidTr="00D57AF0">
        <w:tc>
          <w:tcPr>
            <w:tcW w:w="576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803" w:type="dxa"/>
            <w:shd w:val="clear" w:color="auto" w:fill="auto"/>
          </w:tcPr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За период со дня государственной регистрации</w:t>
            </w:r>
          </w:p>
          <w:p w:rsidR="00D57AF0" w:rsidRPr="00F52345" w:rsidRDefault="00D57AF0" w:rsidP="00D57A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(заполняется субъектами, осуществляющими свою деятельность менее 2 лет)</w:t>
            </w:r>
          </w:p>
        </w:tc>
        <w:tc>
          <w:tcPr>
            <w:tcW w:w="1614" w:type="dxa"/>
            <w:shd w:val="clear" w:color="auto" w:fill="auto"/>
          </w:tcPr>
          <w:p w:rsidR="00D57AF0" w:rsidRPr="00F52345" w:rsidRDefault="00D57AF0" w:rsidP="00D57A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345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31" w:type="dxa"/>
            <w:shd w:val="clear" w:color="auto" w:fill="auto"/>
          </w:tcPr>
          <w:p w:rsidR="00D57AF0" w:rsidRPr="00F52345" w:rsidRDefault="00D57AF0" w:rsidP="00D57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C2361" w:rsidRPr="00F52345" w:rsidRDefault="004C2361" w:rsidP="004C2361">
      <w:pPr>
        <w:jc w:val="both"/>
        <w:rPr>
          <w:sz w:val="24"/>
          <w:szCs w:val="24"/>
        </w:rPr>
      </w:pPr>
    </w:p>
    <w:p w:rsidR="004C2361" w:rsidRPr="00F52345" w:rsidRDefault="004C2361" w:rsidP="004C2361">
      <w:pPr>
        <w:jc w:val="both"/>
        <w:rPr>
          <w:b/>
          <w:sz w:val="24"/>
          <w:szCs w:val="24"/>
        </w:rPr>
      </w:pPr>
      <w:r w:rsidRPr="00F52345">
        <w:rPr>
          <w:sz w:val="24"/>
          <w:szCs w:val="24"/>
        </w:rPr>
        <w:tab/>
      </w:r>
      <w:r w:rsidRPr="00F52345">
        <w:rPr>
          <w:b/>
          <w:sz w:val="24"/>
          <w:szCs w:val="24"/>
        </w:rPr>
        <w:t xml:space="preserve">2. Субъект при получении субсидии </w:t>
      </w:r>
      <w:r w:rsidRPr="00F52345">
        <w:rPr>
          <w:rFonts w:eastAsia="Calibri"/>
          <w:sz w:val="24"/>
          <w:szCs w:val="24"/>
          <w:lang w:eastAsia="en-US"/>
        </w:rPr>
        <w:t xml:space="preserve">(нужное отметить </w:t>
      </w:r>
      <w:r w:rsidRPr="00F52345">
        <w:rPr>
          <w:rFonts w:eastAsia="Calibri"/>
          <w:sz w:val="24"/>
          <w:szCs w:val="24"/>
          <w:lang w:val="en-US" w:eastAsia="en-US"/>
        </w:rPr>
        <w:t>V</w:t>
      </w:r>
      <w:r w:rsidRPr="00F52345">
        <w:rPr>
          <w:rFonts w:eastAsia="Calibri"/>
          <w:sz w:val="24"/>
          <w:szCs w:val="24"/>
          <w:lang w:eastAsia="en-US"/>
        </w:rPr>
        <w:t>):</w:t>
      </w:r>
    </w:p>
    <w:p w:rsidR="004C2361" w:rsidRPr="00F52345" w:rsidRDefault="004C2361" w:rsidP="004C2361">
      <w:pPr>
        <w:ind w:left="1276" w:hanging="556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b/>
          <w:sz w:val="52"/>
          <w:szCs w:val="24"/>
          <w:lang w:eastAsia="en-US"/>
        </w:rPr>
        <w:t>□</w:t>
      </w:r>
      <w:r w:rsidRPr="00F52345">
        <w:rPr>
          <w:rFonts w:eastAsia="Calibri"/>
          <w:sz w:val="24"/>
          <w:szCs w:val="24"/>
          <w:lang w:eastAsia="en-US"/>
        </w:rPr>
        <w:t xml:space="preserve"> – согласен </w:t>
      </w:r>
      <w:r w:rsidRPr="00F52345">
        <w:rPr>
          <w:sz w:val="24"/>
          <w:szCs w:val="24"/>
        </w:rPr>
        <w:t>дополнительно принять на себя обязательства, указанные в пункте 3 настоящей заявки, которые будут использованы при оценке конкурсных заявок</w:t>
      </w:r>
      <w:r w:rsidRPr="00F52345">
        <w:rPr>
          <w:rFonts w:eastAsia="Calibri"/>
          <w:sz w:val="24"/>
          <w:szCs w:val="24"/>
          <w:lang w:eastAsia="en-US"/>
        </w:rPr>
        <w:t>;</w:t>
      </w:r>
    </w:p>
    <w:p w:rsidR="004C2361" w:rsidRPr="00F52345" w:rsidRDefault="004C2361" w:rsidP="004C2361">
      <w:pPr>
        <w:ind w:left="1276" w:hanging="556"/>
        <w:jc w:val="both"/>
        <w:rPr>
          <w:rFonts w:eastAsia="Calibri"/>
          <w:sz w:val="24"/>
          <w:szCs w:val="24"/>
          <w:lang w:eastAsia="en-US"/>
        </w:rPr>
      </w:pPr>
      <w:r w:rsidRPr="00F52345">
        <w:rPr>
          <w:rFonts w:eastAsia="Calibri"/>
          <w:b/>
          <w:sz w:val="52"/>
          <w:szCs w:val="24"/>
          <w:lang w:eastAsia="en-US"/>
        </w:rPr>
        <w:t>□</w:t>
      </w:r>
      <w:r w:rsidRPr="00F52345">
        <w:rPr>
          <w:rFonts w:eastAsia="Calibri"/>
          <w:sz w:val="24"/>
          <w:szCs w:val="24"/>
          <w:lang w:eastAsia="en-US"/>
        </w:rPr>
        <w:t xml:space="preserve"> – не согласен </w:t>
      </w:r>
      <w:r w:rsidRPr="00F52345">
        <w:rPr>
          <w:sz w:val="24"/>
          <w:szCs w:val="24"/>
        </w:rPr>
        <w:t>принять на себя обязательства, указанные в пункте 3 настоящей заявки.</w:t>
      </w:r>
    </w:p>
    <w:p w:rsidR="004C2361" w:rsidRPr="00F52345" w:rsidRDefault="004C2361" w:rsidP="004C2361">
      <w:pPr>
        <w:ind w:firstLine="708"/>
        <w:jc w:val="both"/>
        <w:rPr>
          <w:sz w:val="24"/>
          <w:szCs w:val="24"/>
        </w:rPr>
      </w:pPr>
    </w:p>
    <w:p w:rsidR="004C2361" w:rsidRPr="00F52345" w:rsidRDefault="00B52384" w:rsidP="004C2361">
      <w:pPr>
        <w:ind w:firstLine="708"/>
        <w:jc w:val="both"/>
        <w:rPr>
          <w:b/>
          <w:sz w:val="24"/>
          <w:szCs w:val="24"/>
        </w:rPr>
      </w:pPr>
      <w:r w:rsidRPr="00F52345">
        <w:rPr>
          <w:b/>
          <w:sz w:val="24"/>
          <w:szCs w:val="24"/>
        </w:rPr>
        <w:t>3</w:t>
      </w:r>
      <w:r w:rsidR="004C2361" w:rsidRPr="00F52345">
        <w:rPr>
          <w:b/>
          <w:sz w:val="24"/>
          <w:szCs w:val="24"/>
        </w:rPr>
        <w:t>. Подтверждения, предоставленные субъектом.</w:t>
      </w:r>
    </w:p>
    <w:p w:rsidR="004C2361" w:rsidRPr="00F52345" w:rsidRDefault="004C2361" w:rsidP="004C2361">
      <w:pPr>
        <w:jc w:val="both"/>
        <w:rPr>
          <w:sz w:val="24"/>
          <w:szCs w:val="24"/>
        </w:rPr>
      </w:pPr>
      <w:r w:rsidRPr="00F52345">
        <w:rPr>
          <w:sz w:val="24"/>
          <w:szCs w:val="24"/>
        </w:rPr>
        <w:tab/>
      </w:r>
      <w:r w:rsidR="00B52384" w:rsidRPr="00F52345">
        <w:rPr>
          <w:sz w:val="24"/>
          <w:szCs w:val="24"/>
        </w:rPr>
        <w:t>3</w:t>
      </w:r>
      <w:r w:rsidRPr="00F52345">
        <w:rPr>
          <w:sz w:val="24"/>
          <w:szCs w:val="24"/>
        </w:rPr>
        <w:t xml:space="preserve">.1. Ознакомлен с порядком предоставления субсидии </w:t>
      </w:r>
      <w:r w:rsidR="009871E4" w:rsidRPr="00F52345">
        <w:rPr>
          <w:sz w:val="24"/>
          <w:szCs w:val="24"/>
        </w:rPr>
        <w:t xml:space="preserve">на </w:t>
      </w:r>
      <w:r w:rsidR="002E4943" w:rsidRPr="00F52345">
        <w:rPr>
          <w:sz w:val="24"/>
          <w:szCs w:val="24"/>
        </w:rPr>
        <w:t>финансовое обеспечение</w:t>
      </w:r>
      <w:r w:rsidR="006A4239" w:rsidRPr="00F52345">
        <w:rPr>
          <w:sz w:val="24"/>
          <w:szCs w:val="24"/>
        </w:rPr>
        <w:t xml:space="preserve"> части затрат, связанных с приобретением и </w:t>
      </w:r>
      <w:r w:rsidR="0059248A" w:rsidRPr="0059248A">
        <w:rPr>
          <w:sz w:val="24"/>
          <w:szCs w:val="24"/>
        </w:rPr>
        <w:t>установлением</w:t>
      </w:r>
      <w:r w:rsidR="006A4239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  <w:r w:rsidRPr="00F52345">
        <w:rPr>
          <w:sz w:val="24"/>
          <w:szCs w:val="24"/>
        </w:rPr>
        <w:t xml:space="preserve">, утвержденным постановлением администрации Корсаковского городского округа от ____________ № </w:t>
      </w:r>
      <w:r w:rsidRPr="00F52345">
        <w:rPr>
          <w:sz w:val="24"/>
          <w:szCs w:val="24"/>
        </w:rPr>
        <w:fldChar w:fldCharType="begin"/>
      </w:r>
      <w:r w:rsidRPr="00F52345">
        <w:rPr>
          <w:sz w:val="24"/>
          <w:szCs w:val="24"/>
        </w:rPr>
        <w:instrText xml:space="preserve"> ASK  ТекстовоеПоле3 " "  \* MERGEFORMAT </w:instrText>
      </w:r>
      <w:r w:rsidRPr="00F52345">
        <w:rPr>
          <w:sz w:val="24"/>
          <w:szCs w:val="24"/>
        </w:rPr>
        <w:fldChar w:fldCharType="separate"/>
      </w:r>
      <w:r w:rsidRPr="00F52345">
        <w:rPr>
          <w:sz w:val="24"/>
          <w:szCs w:val="24"/>
        </w:rPr>
        <w:t xml:space="preserve">  </w:t>
      </w:r>
      <w:r w:rsidRPr="00F52345">
        <w:rPr>
          <w:sz w:val="24"/>
          <w:szCs w:val="24"/>
        </w:rPr>
        <w:fldChar w:fldCharType="end"/>
      </w:r>
      <w:r w:rsidRPr="00F52345">
        <w:rPr>
          <w:sz w:val="24"/>
          <w:szCs w:val="24"/>
        </w:rPr>
        <w:t>_______, и согласен с его условиями.</w:t>
      </w:r>
    </w:p>
    <w:p w:rsidR="004C2361" w:rsidRPr="00F52345" w:rsidRDefault="00B52384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3</w:t>
      </w:r>
      <w:r w:rsidR="004C2361" w:rsidRPr="00F52345">
        <w:rPr>
          <w:sz w:val="24"/>
          <w:szCs w:val="24"/>
        </w:rPr>
        <w:t>.</w:t>
      </w:r>
      <w:r w:rsidR="00090D27" w:rsidRPr="00F52345">
        <w:rPr>
          <w:sz w:val="24"/>
          <w:szCs w:val="24"/>
        </w:rPr>
        <w:t>2</w:t>
      </w:r>
      <w:r w:rsidR="004C2361" w:rsidRPr="00F52345">
        <w:rPr>
          <w:sz w:val="24"/>
          <w:szCs w:val="24"/>
        </w:rPr>
        <w:t>. ______</w:t>
      </w:r>
      <w:r w:rsidR="00ED6107" w:rsidRPr="00F52345">
        <w:rPr>
          <w:sz w:val="24"/>
          <w:szCs w:val="24"/>
        </w:rPr>
        <w:t>__</w:t>
      </w:r>
      <w:r w:rsidR="004C2361" w:rsidRPr="00F52345">
        <w:rPr>
          <w:sz w:val="24"/>
          <w:szCs w:val="24"/>
        </w:rPr>
        <w:t xml:space="preserve">________________________________, </w:t>
      </w:r>
      <w:r w:rsidR="00ED6107" w:rsidRPr="00F52345">
        <w:rPr>
          <w:sz w:val="24"/>
          <w:szCs w:val="24"/>
        </w:rPr>
        <w:t>подтверждает, что на дату подачи</w:t>
      </w:r>
    </w:p>
    <w:p w:rsidR="004C2361" w:rsidRPr="00F52345" w:rsidRDefault="00ED6107" w:rsidP="00ED6107">
      <w:pPr>
        <w:autoSpaceDE w:val="0"/>
        <w:autoSpaceDN w:val="0"/>
        <w:adjustRightInd w:val="0"/>
        <w:jc w:val="both"/>
      </w:pPr>
      <w:r w:rsidRPr="00F52345">
        <w:t xml:space="preserve">                                  </w:t>
      </w:r>
      <w:r w:rsidR="004C2361" w:rsidRPr="00F52345">
        <w:t>(сокращенное наименование субъекта)</w:t>
      </w:r>
    </w:p>
    <w:p w:rsidR="004C2361" w:rsidRPr="00F52345" w:rsidRDefault="00ED6107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конкурсной заявки соответствую требованиям к получателю субсидии (участнику отбора):</w:t>
      </w:r>
    </w:p>
    <w:p w:rsidR="00ED6107" w:rsidRPr="00F52345" w:rsidRDefault="00ED6107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D6107" w:rsidRPr="00F52345" w:rsidRDefault="00ED6107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ED6107" w:rsidRPr="00F52345" w:rsidRDefault="00ED6107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ED6107" w:rsidRPr="00F52345" w:rsidRDefault="00ED6107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ED6107" w:rsidRPr="00F52345" w:rsidRDefault="00ED6107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не получает средства из бюджета субъекта Российской Федерации (местного бюджета), из которого планируется предоставление субсидии в соответствии с настоящим порядком, на основании иных нормативных правовых актов субъекта Российской Федерации, муниципальных правовых актов на цели, установленные в пункте 1.3 настоящего порядка.</w:t>
      </w:r>
    </w:p>
    <w:p w:rsidR="00ED6107" w:rsidRPr="00F52345" w:rsidRDefault="00ED6107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ED6107" w:rsidRPr="00F52345" w:rsidRDefault="00ED6107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ED6107" w:rsidRPr="00F52345" w:rsidRDefault="00BB53E3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</w:t>
      </w:r>
      <w:r w:rsidR="00ED6107" w:rsidRPr="00F52345">
        <w:rPr>
          <w:sz w:val="24"/>
          <w:szCs w:val="24"/>
        </w:rPr>
        <w:t xml:space="preserve">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порядком.</w:t>
      </w:r>
    </w:p>
    <w:p w:rsidR="00ED6107" w:rsidRPr="00F52345" w:rsidRDefault="00BB53E3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п</w:t>
      </w:r>
      <w:r w:rsidR="00ED6107" w:rsidRPr="00F52345">
        <w:rPr>
          <w:sz w:val="24"/>
          <w:szCs w:val="24"/>
        </w:rPr>
        <w:t>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4C2361" w:rsidRPr="00F52345" w:rsidRDefault="00BB53E3" w:rsidP="00ED6107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- в</w:t>
      </w:r>
      <w:r w:rsidR="00ED6107" w:rsidRPr="00F52345">
        <w:rPr>
          <w:sz w:val="24"/>
          <w:szCs w:val="24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</w:t>
      </w:r>
      <w:r w:rsidRPr="00F52345">
        <w:rPr>
          <w:sz w:val="24"/>
          <w:szCs w:val="24"/>
        </w:rPr>
        <w:t>иками отбора)</w:t>
      </w:r>
      <w:r w:rsidR="003850B8" w:rsidRPr="00F52345">
        <w:rPr>
          <w:sz w:val="24"/>
          <w:szCs w:val="24"/>
        </w:rPr>
        <w:t>.</w:t>
      </w:r>
    </w:p>
    <w:p w:rsidR="00ED6107" w:rsidRPr="00F52345" w:rsidRDefault="00ED6107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</w:p>
    <w:p w:rsidR="004C2361" w:rsidRPr="00F52345" w:rsidRDefault="00B52384" w:rsidP="004C2361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</w:t>
      </w:r>
      <w:r w:rsidR="004C2361" w:rsidRPr="00F52345">
        <w:rPr>
          <w:sz w:val="24"/>
          <w:szCs w:val="24"/>
        </w:rPr>
        <w:t>.</w:t>
      </w:r>
      <w:r w:rsidR="00090D27" w:rsidRPr="00F52345">
        <w:rPr>
          <w:sz w:val="24"/>
          <w:szCs w:val="24"/>
        </w:rPr>
        <w:t>4</w:t>
      </w:r>
      <w:r w:rsidR="004C2361" w:rsidRPr="00F52345">
        <w:rPr>
          <w:sz w:val="24"/>
          <w:szCs w:val="24"/>
        </w:rPr>
        <w:t xml:space="preserve">. Информация, указанная в настоящей заявке и документах, приложенных к ней, является достоверной и _____________________________________несет ответственность в </w:t>
      </w:r>
    </w:p>
    <w:p w:rsidR="004C2361" w:rsidRPr="00F52345" w:rsidRDefault="004C2361" w:rsidP="009871E4">
      <w:pPr>
        <w:autoSpaceDE w:val="0"/>
        <w:autoSpaceDN w:val="0"/>
        <w:adjustRightInd w:val="0"/>
        <w:ind w:left="2124" w:firstLine="708"/>
        <w:jc w:val="both"/>
        <w:rPr>
          <w:szCs w:val="24"/>
        </w:rPr>
      </w:pPr>
      <w:r w:rsidRPr="00F52345">
        <w:rPr>
          <w:szCs w:val="24"/>
        </w:rPr>
        <w:t>(сокращенное наименование субъекта)</w:t>
      </w:r>
    </w:p>
    <w:p w:rsidR="004C2361" w:rsidRPr="00F52345" w:rsidRDefault="004C2361" w:rsidP="009871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установленном порядке в случае установления ее недостоверности.</w:t>
      </w:r>
    </w:p>
    <w:p w:rsidR="004C2361" w:rsidRPr="00F52345" w:rsidRDefault="00B52384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3</w:t>
      </w:r>
      <w:r w:rsidR="004C2361" w:rsidRPr="00F52345">
        <w:rPr>
          <w:sz w:val="24"/>
          <w:szCs w:val="24"/>
        </w:rPr>
        <w:t>.</w:t>
      </w:r>
      <w:r w:rsidR="00090D27" w:rsidRPr="00F52345">
        <w:rPr>
          <w:sz w:val="24"/>
          <w:szCs w:val="24"/>
        </w:rPr>
        <w:t>5</w:t>
      </w:r>
      <w:r w:rsidR="004C2361" w:rsidRPr="00F52345">
        <w:rPr>
          <w:sz w:val="24"/>
          <w:szCs w:val="24"/>
        </w:rPr>
        <w:t xml:space="preserve">. Настоящим сообщаю, что ___________________________________ознакомлен с </w:t>
      </w:r>
    </w:p>
    <w:p w:rsidR="004C2361" w:rsidRPr="00F52345" w:rsidRDefault="004C2361" w:rsidP="004C2361">
      <w:pPr>
        <w:autoSpaceDE w:val="0"/>
        <w:autoSpaceDN w:val="0"/>
        <w:adjustRightInd w:val="0"/>
        <w:ind w:left="2268"/>
        <w:jc w:val="center"/>
      </w:pPr>
      <w:r w:rsidRPr="00F52345">
        <w:t>(сокращенное наименование субъекта)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требованием, установленным пунктом 5.1 статьи 78 Бюджетного кодекса Российской Федерации.</w:t>
      </w:r>
    </w:p>
    <w:p w:rsidR="004C2361" w:rsidRPr="00F52345" w:rsidRDefault="00B52384" w:rsidP="004C2361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F52345">
        <w:rPr>
          <w:b/>
          <w:sz w:val="24"/>
          <w:szCs w:val="24"/>
        </w:rPr>
        <w:t>4</w:t>
      </w:r>
      <w:r w:rsidR="004C2361" w:rsidRPr="00F52345">
        <w:rPr>
          <w:b/>
          <w:sz w:val="24"/>
          <w:szCs w:val="24"/>
        </w:rPr>
        <w:t xml:space="preserve">. Согласия субъекта. </w:t>
      </w:r>
    </w:p>
    <w:p w:rsidR="004C2361" w:rsidRPr="00F52345" w:rsidRDefault="004C2361" w:rsidP="004C23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Подписывая данную заявку на участие в конкурсном отборе даю согласие:</w:t>
      </w:r>
    </w:p>
    <w:p w:rsidR="0007539B" w:rsidRPr="00F52345" w:rsidRDefault="004C2361" w:rsidP="000753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- администрации Корсаковского городского округа на обработку, распространение и использование перс</w:t>
      </w:r>
      <w:r w:rsidR="00334AF3" w:rsidRPr="00F52345">
        <w:rPr>
          <w:sz w:val="24"/>
          <w:szCs w:val="24"/>
        </w:rPr>
        <w:t xml:space="preserve">ональных данных, а </w:t>
      </w:r>
      <w:r w:rsidRPr="00F52345">
        <w:rPr>
          <w:sz w:val="24"/>
          <w:szCs w:val="24"/>
        </w:rPr>
        <w:t xml:space="preserve">также иных сведений в отношении </w:t>
      </w:r>
      <w:r w:rsidR="00334AF3" w:rsidRPr="00F52345">
        <w:rPr>
          <w:sz w:val="24"/>
          <w:szCs w:val="24"/>
        </w:rPr>
        <w:t>_</w:t>
      </w:r>
      <w:r w:rsidRPr="00F52345">
        <w:rPr>
          <w:sz w:val="24"/>
          <w:szCs w:val="24"/>
        </w:rPr>
        <w:t>__________</w:t>
      </w:r>
      <w:r w:rsidR="0093019E" w:rsidRPr="00F52345">
        <w:rPr>
          <w:sz w:val="24"/>
          <w:szCs w:val="24"/>
        </w:rPr>
        <w:t>___________________________</w:t>
      </w:r>
      <w:r w:rsidR="0007539B" w:rsidRPr="00F52345">
        <w:rPr>
          <w:sz w:val="24"/>
          <w:szCs w:val="24"/>
        </w:rPr>
        <w:t>_</w:t>
      </w:r>
      <w:r w:rsidR="0093019E" w:rsidRPr="00F52345">
        <w:rPr>
          <w:sz w:val="24"/>
          <w:szCs w:val="24"/>
        </w:rPr>
        <w:t>___,</w:t>
      </w:r>
      <w:r w:rsidR="00334AF3" w:rsidRPr="00F52345">
        <w:rPr>
          <w:sz w:val="24"/>
          <w:szCs w:val="24"/>
        </w:rPr>
        <w:t xml:space="preserve"> </w:t>
      </w:r>
      <w:r w:rsidRPr="00F52345">
        <w:rPr>
          <w:sz w:val="24"/>
          <w:szCs w:val="24"/>
        </w:rPr>
        <w:t>ко</w:t>
      </w:r>
      <w:r w:rsidR="00052C72" w:rsidRPr="00F52345">
        <w:rPr>
          <w:sz w:val="24"/>
          <w:szCs w:val="24"/>
        </w:rPr>
        <w:t>торые необходимы для предоставл</w:t>
      </w:r>
      <w:r w:rsidR="00335589" w:rsidRPr="00F52345">
        <w:rPr>
          <w:sz w:val="24"/>
          <w:szCs w:val="24"/>
        </w:rPr>
        <w:t>е</w:t>
      </w:r>
      <w:r w:rsidRPr="00F52345">
        <w:rPr>
          <w:sz w:val="24"/>
          <w:szCs w:val="24"/>
        </w:rPr>
        <w:t>ния</w:t>
      </w:r>
      <w:r w:rsidR="0007539B" w:rsidRPr="00F52345">
        <w:rPr>
          <w:sz w:val="24"/>
          <w:szCs w:val="24"/>
        </w:rPr>
        <w:t xml:space="preserve"> </w:t>
      </w:r>
    </w:p>
    <w:p w:rsidR="004C2361" w:rsidRPr="00F52345" w:rsidRDefault="0007539B" w:rsidP="0007539B">
      <w:pPr>
        <w:autoSpaceDE w:val="0"/>
        <w:autoSpaceDN w:val="0"/>
        <w:adjustRightInd w:val="0"/>
        <w:ind w:firstLine="709"/>
        <w:rPr>
          <w:szCs w:val="24"/>
        </w:rPr>
      </w:pPr>
      <w:r w:rsidRPr="00F52345">
        <w:rPr>
          <w:sz w:val="24"/>
          <w:szCs w:val="24"/>
        </w:rPr>
        <w:t xml:space="preserve">    </w:t>
      </w:r>
      <w:r w:rsidR="004C2361" w:rsidRPr="00F52345">
        <w:rPr>
          <w:szCs w:val="24"/>
        </w:rPr>
        <w:t>(сокращенное наименование субъекта)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субсидии, в том числе на получение из соответствующих органов необходимых документов и информации;</w:t>
      </w:r>
    </w:p>
    <w:p w:rsidR="004C2361" w:rsidRPr="00F52345" w:rsidRDefault="004C2361" w:rsidP="001F00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2345">
        <w:rPr>
          <w:sz w:val="24"/>
          <w:szCs w:val="24"/>
        </w:rPr>
        <w:tab/>
        <w:t>-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4C2361" w:rsidRPr="00F52345" w:rsidRDefault="004C2361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52345">
        <w:rPr>
          <w:sz w:val="24"/>
          <w:szCs w:val="24"/>
        </w:rPr>
        <w:t>К настоящей заявке приложены следующие документы, составляющие конкурсную заявку, на ________ листах, в том числе (необходимо перечислить все документы, включая настоящую заявку):</w:t>
      </w:r>
    </w:p>
    <w:p w:rsidR="004C2361" w:rsidRPr="00F52345" w:rsidRDefault="004C2361" w:rsidP="004C236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417"/>
      </w:tblGrid>
      <w:tr w:rsidR="00F52345" w:rsidRPr="00F52345" w:rsidTr="004C2361">
        <w:tc>
          <w:tcPr>
            <w:tcW w:w="81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Количество листов</w:t>
            </w: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8188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71E4" w:rsidRPr="00F52345" w:rsidTr="004C2361">
        <w:tc>
          <w:tcPr>
            <w:tcW w:w="8188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E4" w:rsidRPr="00F52345" w:rsidRDefault="009871E4" w:rsidP="004C2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C2361" w:rsidRPr="00F52345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F52345">
        <w:rPr>
          <w:sz w:val="24"/>
          <w:szCs w:val="24"/>
        </w:rPr>
        <w:t xml:space="preserve">Руководитель </w:t>
      </w:r>
    </w:p>
    <w:p w:rsidR="004C2361" w:rsidRPr="00F52345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F52345">
        <w:rPr>
          <w:sz w:val="24"/>
          <w:szCs w:val="24"/>
        </w:rPr>
        <w:t xml:space="preserve">(уполномоченное </w:t>
      </w:r>
      <w:proofErr w:type="gramStart"/>
      <w:r w:rsidRPr="00F52345">
        <w:rPr>
          <w:sz w:val="24"/>
          <w:szCs w:val="24"/>
        </w:rPr>
        <w:t xml:space="preserve">лицо)   </w:t>
      </w:r>
      <w:proofErr w:type="gramEnd"/>
      <w:r w:rsidRPr="00F52345">
        <w:rPr>
          <w:sz w:val="24"/>
          <w:szCs w:val="24"/>
        </w:rPr>
        <w:t xml:space="preserve">        ________________   _________________________________</w:t>
      </w:r>
    </w:p>
    <w:p w:rsidR="004C2361" w:rsidRPr="00F52345" w:rsidRDefault="004C2361" w:rsidP="004C2361">
      <w:pPr>
        <w:autoSpaceDE w:val="0"/>
        <w:autoSpaceDN w:val="0"/>
        <w:adjustRightInd w:val="0"/>
      </w:pPr>
      <w:r w:rsidRPr="00F52345">
        <w:t xml:space="preserve">                                                          </w:t>
      </w:r>
      <w:r w:rsidRPr="00F52345">
        <w:tab/>
        <w:t xml:space="preserve">   (</w:t>
      </w:r>
      <w:proofErr w:type="gramStart"/>
      <w:r w:rsidRPr="00F52345">
        <w:t xml:space="preserve">подпись)   </w:t>
      </w:r>
      <w:proofErr w:type="gramEnd"/>
      <w:r w:rsidRPr="00F52345">
        <w:t xml:space="preserve">                                  (ФИО)</w:t>
      </w:r>
    </w:p>
    <w:p w:rsidR="004C2361" w:rsidRPr="00F52345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F52345">
        <w:rPr>
          <w:sz w:val="24"/>
          <w:szCs w:val="24"/>
        </w:rPr>
        <w:t>Дата _____________</w:t>
      </w:r>
    </w:p>
    <w:p w:rsidR="004C2361" w:rsidRPr="00F52345" w:rsidRDefault="004C2361" w:rsidP="004C2361">
      <w:pPr>
        <w:autoSpaceDE w:val="0"/>
        <w:autoSpaceDN w:val="0"/>
        <w:adjustRightInd w:val="0"/>
        <w:rPr>
          <w:sz w:val="24"/>
          <w:szCs w:val="24"/>
        </w:rPr>
      </w:pPr>
      <w:r w:rsidRPr="00F52345">
        <w:rPr>
          <w:sz w:val="24"/>
          <w:szCs w:val="24"/>
        </w:rPr>
        <w:t xml:space="preserve">М.П. </w:t>
      </w:r>
      <w:r w:rsidRPr="00F52345">
        <w:t>(при наличии)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  <w:sectPr w:rsidR="004C2361" w:rsidRPr="00F52345" w:rsidSect="004C2361">
          <w:pgSz w:w="11907" w:h="16840"/>
          <w:pgMar w:top="1134" w:right="708" w:bottom="1418" w:left="1701" w:header="567" w:footer="1021" w:gutter="0"/>
          <w:pgNumType w:start="1"/>
          <w:cols w:space="720"/>
          <w:titlePg/>
        </w:sectPr>
      </w:pPr>
    </w:p>
    <w:p w:rsidR="004C2361" w:rsidRPr="00F52345" w:rsidRDefault="004C2361" w:rsidP="004C2361">
      <w:pPr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</w:p>
    <w:p w:rsidR="006A4239" w:rsidRPr="00F52345" w:rsidRDefault="006A4239" w:rsidP="006A4239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F52345">
        <w:rPr>
          <w:sz w:val="24"/>
          <w:szCs w:val="24"/>
        </w:rPr>
        <w:t>Форма № 2</w:t>
      </w:r>
    </w:p>
    <w:p w:rsidR="004C2361" w:rsidRPr="00F52345" w:rsidRDefault="006A4239" w:rsidP="006A4239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к порядку предоставления субсидии на </w:t>
      </w:r>
      <w:r w:rsidR="002E4943" w:rsidRPr="00F52345">
        <w:rPr>
          <w:sz w:val="24"/>
          <w:szCs w:val="24"/>
        </w:rPr>
        <w:t>финансовое обеспечение</w:t>
      </w:r>
      <w:r w:rsidRPr="00F52345">
        <w:rPr>
          <w:sz w:val="24"/>
          <w:szCs w:val="24"/>
        </w:rPr>
        <w:t xml:space="preserve"> </w:t>
      </w:r>
      <w:r w:rsidRPr="00F52345">
        <w:rPr>
          <w:bCs/>
          <w:sz w:val="24"/>
          <w:szCs w:val="24"/>
        </w:rPr>
        <w:t xml:space="preserve">части затрат, связанных с приобретением и </w:t>
      </w:r>
      <w:r w:rsidR="0059248A" w:rsidRPr="0059248A">
        <w:rPr>
          <w:bCs/>
          <w:sz w:val="24"/>
          <w:szCs w:val="24"/>
        </w:rPr>
        <w:t>установлением</w:t>
      </w:r>
      <w:r w:rsidRPr="00F52345">
        <w:rPr>
          <w:bCs/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</w:p>
    <w:p w:rsidR="006A4239" w:rsidRPr="00F52345" w:rsidRDefault="006A4239" w:rsidP="004C236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345">
        <w:rPr>
          <w:sz w:val="24"/>
          <w:szCs w:val="24"/>
        </w:rPr>
        <w:t>РАСЧЕТ</w:t>
      </w:r>
    </w:p>
    <w:p w:rsidR="004C2361" w:rsidRPr="00F52345" w:rsidRDefault="004C2361" w:rsidP="004C236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345">
        <w:rPr>
          <w:sz w:val="24"/>
          <w:szCs w:val="24"/>
        </w:rPr>
        <w:t xml:space="preserve">размера субсидии </w:t>
      </w:r>
      <w:r w:rsidR="009871E4" w:rsidRPr="00F52345">
        <w:rPr>
          <w:sz w:val="24"/>
          <w:szCs w:val="24"/>
        </w:rPr>
        <w:t xml:space="preserve">на </w:t>
      </w:r>
      <w:r w:rsidR="002E4943" w:rsidRPr="00F52345">
        <w:rPr>
          <w:sz w:val="24"/>
          <w:szCs w:val="24"/>
        </w:rPr>
        <w:t>финансовое обеспечение</w:t>
      </w:r>
      <w:r w:rsidR="006A4239" w:rsidRPr="00F52345">
        <w:rPr>
          <w:sz w:val="24"/>
          <w:szCs w:val="24"/>
        </w:rPr>
        <w:t xml:space="preserve"> части затрат, связанных с приобретением и </w:t>
      </w:r>
      <w:r w:rsidR="0059248A" w:rsidRPr="0059248A">
        <w:rPr>
          <w:sz w:val="24"/>
          <w:szCs w:val="24"/>
        </w:rPr>
        <w:t>установлением</w:t>
      </w:r>
      <w:r w:rsidR="006A4239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2361" w:rsidRPr="00F52345" w:rsidRDefault="004C2361" w:rsidP="004C2361">
      <w:pPr>
        <w:pBdr>
          <w:bottom w:val="single" w:sz="4" w:space="1" w:color="000000"/>
        </w:pBdr>
        <w:jc w:val="center"/>
        <w:rPr>
          <w:rFonts w:eastAsia="Calibri"/>
          <w:lang w:eastAsia="en-US"/>
        </w:rPr>
      </w:pPr>
    </w:p>
    <w:p w:rsidR="004C2361" w:rsidRPr="00F52345" w:rsidRDefault="004C2361" w:rsidP="004C2361">
      <w:pPr>
        <w:jc w:val="center"/>
        <w:rPr>
          <w:rFonts w:eastAsia="Calibri"/>
          <w:lang w:eastAsia="en-US"/>
        </w:rPr>
      </w:pPr>
      <w:r w:rsidRPr="00F52345">
        <w:rPr>
          <w:rFonts w:eastAsia="Calibri"/>
          <w:lang w:eastAsia="en-US"/>
        </w:rPr>
        <w:t xml:space="preserve"> (полное наименование субъекта)</w:t>
      </w:r>
    </w:p>
    <w:p w:rsidR="004C2361" w:rsidRPr="00F52345" w:rsidRDefault="004C2361" w:rsidP="004C2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801"/>
        <w:gridCol w:w="2123"/>
      </w:tblGrid>
      <w:tr w:rsidR="00F52345" w:rsidRPr="00F52345" w:rsidTr="004C2361">
        <w:tc>
          <w:tcPr>
            <w:tcW w:w="523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№ п/п</w:t>
            </w:r>
          </w:p>
        </w:tc>
        <w:tc>
          <w:tcPr>
            <w:tcW w:w="6815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Наименование заявленных к возмещению затрат</w:t>
            </w:r>
          </w:p>
        </w:tc>
        <w:tc>
          <w:tcPr>
            <w:tcW w:w="2126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Сумма затрат (без учета НДС), рублей</w:t>
            </w:r>
          </w:p>
        </w:tc>
      </w:tr>
      <w:tr w:rsidR="00F52345" w:rsidRPr="00F52345" w:rsidTr="004C2361">
        <w:tc>
          <w:tcPr>
            <w:tcW w:w="523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523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523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52345" w:rsidRPr="00F52345" w:rsidTr="004C2361">
        <w:tc>
          <w:tcPr>
            <w:tcW w:w="523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Итого затраты</w:t>
            </w:r>
          </w:p>
        </w:tc>
        <w:tc>
          <w:tcPr>
            <w:tcW w:w="2126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C2361" w:rsidRPr="00F52345" w:rsidTr="004C2361">
        <w:tc>
          <w:tcPr>
            <w:tcW w:w="523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815" w:type="dxa"/>
            <w:shd w:val="clear" w:color="auto" w:fill="auto"/>
          </w:tcPr>
          <w:p w:rsidR="004C2361" w:rsidRPr="00F52345" w:rsidRDefault="001F00DF" w:rsidP="00D57AF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 xml:space="preserve">Размер предоставляемой субсидии составляет </w:t>
            </w:r>
            <w:r w:rsidR="00AF6BDE" w:rsidRPr="00F52345">
              <w:rPr>
                <w:sz w:val="24"/>
                <w:szCs w:val="24"/>
              </w:rPr>
              <w:t xml:space="preserve">80 процентов от планируемых и документально подтвержденных расходов, связанных с приобретением и </w:t>
            </w:r>
            <w:r w:rsidR="0059248A" w:rsidRPr="0059248A">
              <w:rPr>
                <w:sz w:val="24"/>
                <w:szCs w:val="24"/>
              </w:rPr>
              <w:t>установлением</w:t>
            </w:r>
            <w:r w:rsidR="00AF6BDE" w:rsidRPr="00F52345">
              <w:rPr>
                <w:sz w:val="24"/>
                <w:szCs w:val="24"/>
              </w:rPr>
              <w:t xml:space="preserve"> информационных конструкций в соответствии с дизайн-кодом городской среды Корсаковского городского округа, но не более 100 тыс. рублей на одного получателя поддержки в течение текущего финансового года без учета налога на добавленную стоимость</w:t>
            </w:r>
            <w:r w:rsidR="00227073" w:rsidRPr="00F52345">
              <w:rPr>
                <w:sz w:val="24"/>
                <w:szCs w:val="24"/>
              </w:rPr>
              <w:t>.</w:t>
            </w:r>
            <w:r w:rsidR="004C2361" w:rsidRPr="00F523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C2361" w:rsidRPr="00F52345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345">
        <w:rPr>
          <w:sz w:val="24"/>
          <w:szCs w:val="24"/>
        </w:rPr>
        <w:t>Руководитель субъекта _____________________/______________________________/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outlineLvl w:val="0"/>
      </w:pP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rPr>
          <w:sz w:val="24"/>
          <w:szCs w:val="24"/>
        </w:rPr>
        <w:tab/>
      </w:r>
      <w:r w:rsidRPr="00F52345">
        <w:t>(подпись)</w:t>
      </w:r>
      <w:r w:rsidRPr="00F52345">
        <w:tab/>
      </w:r>
      <w:r w:rsidRPr="00F52345">
        <w:tab/>
        <w:t>(фамилия, инициалы)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345">
        <w:rPr>
          <w:sz w:val="24"/>
          <w:szCs w:val="24"/>
        </w:rPr>
        <w:t>Дата «___» _____________ 20___ г.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345">
        <w:rPr>
          <w:sz w:val="24"/>
          <w:szCs w:val="24"/>
        </w:rPr>
        <w:t>место печати</w:t>
      </w:r>
    </w:p>
    <w:p w:rsidR="004C2361" w:rsidRPr="00F52345" w:rsidRDefault="004C2361" w:rsidP="004C2361">
      <w:pPr>
        <w:autoSpaceDE w:val="0"/>
        <w:autoSpaceDN w:val="0"/>
        <w:adjustRightInd w:val="0"/>
        <w:jc w:val="both"/>
        <w:outlineLvl w:val="0"/>
      </w:pPr>
      <w:r w:rsidRPr="00F52345">
        <w:t>(при ее наличии)</w:t>
      </w:r>
    </w:p>
    <w:p w:rsidR="004C2361" w:rsidRPr="00F52345" w:rsidRDefault="004C2361" w:rsidP="004C23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  <w:sectPr w:rsidR="004C2361" w:rsidRPr="00F52345" w:rsidSect="004C2361">
          <w:pgSz w:w="11907" w:h="16840"/>
          <w:pgMar w:top="1134" w:right="708" w:bottom="1418" w:left="1701" w:header="567" w:footer="1021" w:gutter="0"/>
          <w:pgNumType w:start="1"/>
          <w:cols w:space="720"/>
          <w:titlePg/>
          <w:docGrid w:linePitch="272"/>
        </w:sectPr>
      </w:pPr>
    </w:p>
    <w:p w:rsidR="006A4239" w:rsidRPr="00F52345" w:rsidRDefault="006A4239" w:rsidP="006A4239">
      <w:pPr>
        <w:autoSpaceDE w:val="0"/>
        <w:autoSpaceDN w:val="0"/>
        <w:adjustRightInd w:val="0"/>
        <w:ind w:left="10065"/>
        <w:jc w:val="right"/>
        <w:rPr>
          <w:sz w:val="24"/>
          <w:szCs w:val="24"/>
        </w:rPr>
      </w:pPr>
      <w:r w:rsidRPr="00F52345">
        <w:rPr>
          <w:sz w:val="24"/>
          <w:szCs w:val="24"/>
        </w:rPr>
        <w:lastRenderedPageBreak/>
        <w:t>Форма № 3</w:t>
      </w:r>
    </w:p>
    <w:p w:rsidR="006A4239" w:rsidRPr="00F52345" w:rsidRDefault="006A4239" w:rsidP="006A4239">
      <w:pPr>
        <w:autoSpaceDE w:val="0"/>
        <w:autoSpaceDN w:val="0"/>
        <w:adjustRightInd w:val="0"/>
        <w:ind w:left="10065"/>
        <w:jc w:val="both"/>
        <w:rPr>
          <w:sz w:val="24"/>
          <w:szCs w:val="24"/>
        </w:rPr>
      </w:pPr>
      <w:r w:rsidRPr="00F52345">
        <w:rPr>
          <w:sz w:val="24"/>
          <w:szCs w:val="24"/>
        </w:rPr>
        <w:t xml:space="preserve">к порядку предоставления субсидии на </w:t>
      </w:r>
      <w:r w:rsidR="002E4943" w:rsidRPr="00F52345">
        <w:rPr>
          <w:sz w:val="24"/>
          <w:szCs w:val="24"/>
        </w:rPr>
        <w:t>финансовое обеспечение</w:t>
      </w:r>
      <w:r w:rsidRPr="00F52345">
        <w:rPr>
          <w:sz w:val="24"/>
          <w:szCs w:val="24"/>
        </w:rPr>
        <w:t xml:space="preserve"> </w:t>
      </w:r>
      <w:r w:rsidRPr="00F52345">
        <w:rPr>
          <w:bCs/>
          <w:sz w:val="24"/>
          <w:szCs w:val="24"/>
        </w:rPr>
        <w:t xml:space="preserve">части затрат, связанных с приобретением и </w:t>
      </w:r>
      <w:r w:rsidR="0059248A" w:rsidRPr="0059248A">
        <w:rPr>
          <w:bCs/>
          <w:sz w:val="24"/>
          <w:szCs w:val="24"/>
        </w:rPr>
        <w:t>установлением</w:t>
      </w:r>
      <w:r w:rsidRPr="00F52345">
        <w:rPr>
          <w:bCs/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</w:p>
    <w:p w:rsidR="004C2361" w:rsidRPr="00F52345" w:rsidRDefault="004C2361" w:rsidP="004C23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C2361" w:rsidRPr="00F52345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t xml:space="preserve">Рекомендации комиссии на предоставление субсидии </w:t>
      </w:r>
    </w:p>
    <w:p w:rsidR="004C2361" w:rsidRPr="00F52345" w:rsidRDefault="009871E4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F52345">
        <w:rPr>
          <w:sz w:val="24"/>
          <w:szCs w:val="24"/>
        </w:rPr>
        <w:t xml:space="preserve">на </w:t>
      </w:r>
      <w:r w:rsidR="002E4943" w:rsidRPr="00F52345">
        <w:rPr>
          <w:sz w:val="24"/>
          <w:szCs w:val="24"/>
        </w:rPr>
        <w:t>финансовое обеспечение</w:t>
      </w:r>
      <w:r w:rsidR="006A4239" w:rsidRPr="00F52345">
        <w:rPr>
          <w:sz w:val="24"/>
          <w:szCs w:val="24"/>
        </w:rPr>
        <w:t xml:space="preserve"> части затрат, связанных с приобретением и </w:t>
      </w:r>
      <w:r w:rsidR="0059248A" w:rsidRPr="0059248A">
        <w:rPr>
          <w:sz w:val="24"/>
          <w:szCs w:val="24"/>
        </w:rPr>
        <w:t>установлением</w:t>
      </w:r>
      <w:r w:rsidR="006A4239" w:rsidRPr="00F52345">
        <w:rPr>
          <w:sz w:val="24"/>
          <w:szCs w:val="24"/>
        </w:rPr>
        <w:t xml:space="preserve"> информационных конструкций в соответствии с дизайн-кодом городской среды Корсаковского городского округа</w:t>
      </w:r>
    </w:p>
    <w:p w:rsidR="003850B8" w:rsidRPr="00F52345" w:rsidRDefault="003850B8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851"/>
        <w:gridCol w:w="1588"/>
        <w:gridCol w:w="1389"/>
        <w:gridCol w:w="1417"/>
        <w:gridCol w:w="3969"/>
        <w:gridCol w:w="1701"/>
        <w:gridCol w:w="1559"/>
      </w:tblGrid>
      <w:tr w:rsidR="00F52345" w:rsidRPr="00F52345" w:rsidTr="006A4239">
        <w:tc>
          <w:tcPr>
            <w:tcW w:w="562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851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ИНН</w:t>
            </w:r>
          </w:p>
        </w:tc>
        <w:tc>
          <w:tcPr>
            <w:tcW w:w="15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Дата и время поступления заявки на участие в отборе</w:t>
            </w:r>
          </w:p>
        </w:tc>
        <w:tc>
          <w:tcPr>
            <w:tcW w:w="1389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Размер субсидии, указанный в заявке на участие в отборе, рублей</w:t>
            </w: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Оценка заявки на участие в отборе, баллов</w:t>
            </w:r>
          </w:p>
        </w:tc>
        <w:tc>
          <w:tcPr>
            <w:tcW w:w="3969" w:type="dxa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 xml:space="preserve">Размер субсидии, рассчитанный с учетом требований порядка предоставления субсидии </w:t>
            </w:r>
            <w:r w:rsidR="009871E4" w:rsidRPr="00F52345">
              <w:rPr>
                <w:sz w:val="24"/>
                <w:szCs w:val="24"/>
              </w:rPr>
              <w:t xml:space="preserve">на </w:t>
            </w:r>
            <w:r w:rsidR="002E4943" w:rsidRPr="00F52345">
              <w:rPr>
                <w:sz w:val="24"/>
                <w:szCs w:val="24"/>
              </w:rPr>
              <w:t>финансовое обеспечение</w:t>
            </w:r>
            <w:r w:rsidR="006A4239" w:rsidRPr="00F52345">
              <w:rPr>
                <w:sz w:val="24"/>
                <w:szCs w:val="24"/>
              </w:rPr>
              <w:t xml:space="preserve"> части затрат, связанных с приобретением и </w:t>
            </w:r>
            <w:r w:rsidR="0059248A" w:rsidRPr="0059248A">
              <w:rPr>
                <w:sz w:val="24"/>
                <w:szCs w:val="24"/>
              </w:rPr>
              <w:t>установлением</w:t>
            </w:r>
            <w:r w:rsidR="006A4239" w:rsidRPr="00F52345">
              <w:rPr>
                <w:sz w:val="24"/>
                <w:szCs w:val="24"/>
              </w:rPr>
              <w:t xml:space="preserve"> информационных конструкций в соответствии с дизайн-кодом городской среды Корсаковского городского округа</w:t>
            </w:r>
            <w:r w:rsidRPr="00F52345">
              <w:rPr>
                <w:sz w:val="24"/>
                <w:szCs w:val="24"/>
              </w:rPr>
              <w:t>, рублей</w:t>
            </w:r>
          </w:p>
        </w:tc>
        <w:tc>
          <w:tcPr>
            <w:tcW w:w="1701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Рекомендации конкурсной комиссии</w:t>
            </w:r>
          </w:p>
        </w:tc>
        <w:tc>
          <w:tcPr>
            <w:tcW w:w="1559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345">
              <w:rPr>
                <w:sz w:val="24"/>
                <w:szCs w:val="24"/>
              </w:rPr>
              <w:t>Примечание</w:t>
            </w:r>
          </w:p>
        </w:tc>
      </w:tr>
      <w:tr w:rsidR="00F52345" w:rsidRPr="00F52345" w:rsidTr="006A4239">
        <w:tc>
          <w:tcPr>
            <w:tcW w:w="562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C2361" w:rsidRPr="00F52345" w:rsidTr="006A4239">
        <w:tc>
          <w:tcPr>
            <w:tcW w:w="562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2361" w:rsidRPr="00F52345" w:rsidRDefault="004C2361" w:rsidP="004C23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C2361" w:rsidRPr="00F52345" w:rsidRDefault="004C2361" w:rsidP="004C236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C2361" w:rsidRPr="00F52345" w:rsidRDefault="004C2361" w:rsidP="004C2361">
      <w:pPr>
        <w:jc w:val="both"/>
      </w:pPr>
      <w:r w:rsidRPr="00F52345">
        <w:rPr>
          <w:sz w:val="24"/>
          <w:szCs w:val="24"/>
        </w:rPr>
        <w:t>Указанные рекомендации подписывается всеми членами комиссии, присутствовавшими на заседании</w:t>
      </w:r>
      <w:r w:rsidR="00A304A2" w:rsidRPr="00F52345">
        <w:rPr>
          <w:sz w:val="24"/>
          <w:szCs w:val="24"/>
        </w:rPr>
        <w:t>.</w:t>
      </w:r>
    </w:p>
    <w:sectPr w:rsidR="004C2361" w:rsidRPr="00F52345" w:rsidSect="009871E4">
      <w:pgSz w:w="16840" w:h="11907" w:orient="landscape"/>
      <w:pgMar w:top="1701" w:right="1134" w:bottom="708" w:left="1418" w:header="567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10" w:rsidRDefault="00FE4810">
      <w:r>
        <w:separator/>
      </w:r>
    </w:p>
  </w:endnote>
  <w:endnote w:type="continuationSeparator" w:id="0">
    <w:p w:rsidR="00FE4810" w:rsidRDefault="00FE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10" w:rsidRDefault="00FE4810">
      <w:r>
        <w:separator/>
      </w:r>
    </w:p>
  </w:footnote>
  <w:footnote w:type="continuationSeparator" w:id="0">
    <w:p w:rsidR="00FE4810" w:rsidRDefault="00FE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10" w:rsidRPr="009871E4" w:rsidRDefault="00FE4810" w:rsidP="00DC2026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9871E4">
      <w:rPr>
        <w:rStyle w:val="a5"/>
        <w:sz w:val="24"/>
        <w:szCs w:val="24"/>
      </w:rPr>
      <w:fldChar w:fldCharType="begin"/>
    </w:r>
    <w:r w:rsidRPr="009871E4">
      <w:rPr>
        <w:rStyle w:val="a5"/>
        <w:sz w:val="24"/>
        <w:szCs w:val="24"/>
      </w:rPr>
      <w:instrText xml:space="preserve">PAGE  </w:instrText>
    </w:r>
    <w:r w:rsidRPr="009871E4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4</w:t>
    </w:r>
    <w:r w:rsidRPr="009871E4">
      <w:rPr>
        <w:rStyle w:val="a5"/>
        <w:sz w:val="24"/>
        <w:szCs w:val="24"/>
      </w:rPr>
      <w:fldChar w:fldCharType="end"/>
    </w:r>
  </w:p>
  <w:p w:rsidR="00FE4810" w:rsidRDefault="00FE481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10" w:rsidRPr="00875DFC" w:rsidRDefault="00FE4810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2</w:t>
    </w:r>
    <w:r w:rsidRPr="00875DFC">
      <w:rPr>
        <w:rStyle w:val="a5"/>
        <w:sz w:val="26"/>
        <w:szCs w:val="26"/>
      </w:rPr>
      <w:fldChar w:fldCharType="end"/>
    </w:r>
  </w:p>
  <w:p w:rsidR="00FE4810" w:rsidRDefault="00FE481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911313"/>
      <w:docPartObj>
        <w:docPartGallery w:val="Page Numbers (Top of Page)"/>
        <w:docPartUnique/>
      </w:docPartObj>
    </w:sdtPr>
    <w:sdtEndPr/>
    <w:sdtContent>
      <w:p w:rsidR="00FE4810" w:rsidRDefault="00FE48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BE6">
          <w:rPr>
            <w:noProof/>
          </w:rPr>
          <w:t>4</w:t>
        </w:r>
        <w:r>
          <w:fldChar w:fldCharType="end"/>
        </w:r>
      </w:p>
    </w:sdtContent>
  </w:sdt>
  <w:p w:rsidR="00FE4810" w:rsidRDefault="00FE48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4C2361"/>
    <w:rsid w:val="00007ECE"/>
    <w:rsid w:val="000242EF"/>
    <w:rsid w:val="0002533E"/>
    <w:rsid w:val="00027628"/>
    <w:rsid w:val="00032AD3"/>
    <w:rsid w:val="000373C5"/>
    <w:rsid w:val="00046D61"/>
    <w:rsid w:val="00052C72"/>
    <w:rsid w:val="000531A5"/>
    <w:rsid w:val="0006092A"/>
    <w:rsid w:val="00060D9A"/>
    <w:rsid w:val="00064529"/>
    <w:rsid w:val="0007539B"/>
    <w:rsid w:val="00077B35"/>
    <w:rsid w:val="0008200E"/>
    <w:rsid w:val="0008582C"/>
    <w:rsid w:val="00086A0B"/>
    <w:rsid w:val="00087618"/>
    <w:rsid w:val="00090D27"/>
    <w:rsid w:val="000929EF"/>
    <w:rsid w:val="00095806"/>
    <w:rsid w:val="000958DA"/>
    <w:rsid w:val="000A26EF"/>
    <w:rsid w:val="000A3B64"/>
    <w:rsid w:val="000A77B4"/>
    <w:rsid w:val="000B3F9C"/>
    <w:rsid w:val="000D168B"/>
    <w:rsid w:val="000E6D70"/>
    <w:rsid w:val="000E7A61"/>
    <w:rsid w:val="000F124A"/>
    <w:rsid w:val="00105D92"/>
    <w:rsid w:val="001115A1"/>
    <w:rsid w:val="00113213"/>
    <w:rsid w:val="00124D7A"/>
    <w:rsid w:val="00130BF4"/>
    <w:rsid w:val="00133E60"/>
    <w:rsid w:val="00134447"/>
    <w:rsid w:val="0013758B"/>
    <w:rsid w:val="001510F0"/>
    <w:rsid w:val="00157415"/>
    <w:rsid w:val="001622C1"/>
    <w:rsid w:val="0016248A"/>
    <w:rsid w:val="00172A83"/>
    <w:rsid w:val="00180A76"/>
    <w:rsid w:val="00183F94"/>
    <w:rsid w:val="001851F8"/>
    <w:rsid w:val="00197279"/>
    <w:rsid w:val="001A0BD3"/>
    <w:rsid w:val="001B416F"/>
    <w:rsid w:val="001B68A1"/>
    <w:rsid w:val="001C36C2"/>
    <w:rsid w:val="001C7C82"/>
    <w:rsid w:val="001F00DF"/>
    <w:rsid w:val="001F3406"/>
    <w:rsid w:val="00211112"/>
    <w:rsid w:val="00224E88"/>
    <w:rsid w:val="00225E45"/>
    <w:rsid w:val="0022666E"/>
    <w:rsid w:val="00227073"/>
    <w:rsid w:val="00227232"/>
    <w:rsid w:val="002324F5"/>
    <w:rsid w:val="0023568B"/>
    <w:rsid w:val="00240CCE"/>
    <w:rsid w:val="0025273A"/>
    <w:rsid w:val="00253A82"/>
    <w:rsid w:val="0025569E"/>
    <w:rsid w:val="00263934"/>
    <w:rsid w:val="00264D3C"/>
    <w:rsid w:val="00273BDA"/>
    <w:rsid w:val="002814C8"/>
    <w:rsid w:val="002840C4"/>
    <w:rsid w:val="00291B7C"/>
    <w:rsid w:val="002969F4"/>
    <w:rsid w:val="002B6273"/>
    <w:rsid w:val="002B7014"/>
    <w:rsid w:val="002D09BB"/>
    <w:rsid w:val="002D2269"/>
    <w:rsid w:val="002D3C0C"/>
    <w:rsid w:val="002E04F6"/>
    <w:rsid w:val="002E37D8"/>
    <w:rsid w:val="002E4943"/>
    <w:rsid w:val="002F0783"/>
    <w:rsid w:val="002F0DD4"/>
    <w:rsid w:val="002F0F25"/>
    <w:rsid w:val="002F55AA"/>
    <w:rsid w:val="003072DD"/>
    <w:rsid w:val="0031071B"/>
    <w:rsid w:val="0031466D"/>
    <w:rsid w:val="0032267D"/>
    <w:rsid w:val="00323B97"/>
    <w:rsid w:val="0032692E"/>
    <w:rsid w:val="00334AF3"/>
    <w:rsid w:val="00335589"/>
    <w:rsid w:val="00364F3A"/>
    <w:rsid w:val="003663F5"/>
    <w:rsid w:val="00371670"/>
    <w:rsid w:val="003850B8"/>
    <w:rsid w:val="00385DF0"/>
    <w:rsid w:val="0039237B"/>
    <w:rsid w:val="003A0BAB"/>
    <w:rsid w:val="003B25BC"/>
    <w:rsid w:val="003B2835"/>
    <w:rsid w:val="003C19C9"/>
    <w:rsid w:val="003C7DFB"/>
    <w:rsid w:val="003D49B3"/>
    <w:rsid w:val="003D62E8"/>
    <w:rsid w:val="003D72F6"/>
    <w:rsid w:val="003E2E7B"/>
    <w:rsid w:val="003E325F"/>
    <w:rsid w:val="003E3357"/>
    <w:rsid w:val="004079D3"/>
    <w:rsid w:val="00417BDB"/>
    <w:rsid w:val="00420FC2"/>
    <w:rsid w:val="00424197"/>
    <w:rsid w:val="00424D95"/>
    <w:rsid w:val="0042775E"/>
    <w:rsid w:val="00432679"/>
    <w:rsid w:val="00436946"/>
    <w:rsid w:val="0043726B"/>
    <w:rsid w:val="00450C10"/>
    <w:rsid w:val="0045316F"/>
    <w:rsid w:val="00460C07"/>
    <w:rsid w:val="004714C0"/>
    <w:rsid w:val="00475DA1"/>
    <w:rsid w:val="00484C66"/>
    <w:rsid w:val="004876D5"/>
    <w:rsid w:val="00494458"/>
    <w:rsid w:val="00495CAD"/>
    <w:rsid w:val="004A7423"/>
    <w:rsid w:val="004B00B4"/>
    <w:rsid w:val="004B5EB3"/>
    <w:rsid w:val="004B6A0F"/>
    <w:rsid w:val="004B7A80"/>
    <w:rsid w:val="004C2361"/>
    <w:rsid w:val="004C5DB9"/>
    <w:rsid w:val="004C7F49"/>
    <w:rsid w:val="004D5247"/>
    <w:rsid w:val="004E0127"/>
    <w:rsid w:val="004F4C80"/>
    <w:rsid w:val="004F721E"/>
    <w:rsid w:val="00502114"/>
    <w:rsid w:val="00510B59"/>
    <w:rsid w:val="00527CFD"/>
    <w:rsid w:val="005308CC"/>
    <w:rsid w:val="00544225"/>
    <w:rsid w:val="0054483B"/>
    <w:rsid w:val="00551FE0"/>
    <w:rsid w:val="0055426D"/>
    <w:rsid w:val="00556C96"/>
    <w:rsid w:val="00560247"/>
    <w:rsid w:val="005703E1"/>
    <w:rsid w:val="00574199"/>
    <w:rsid w:val="0057461E"/>
    <w:rsid w:val="005751B2"/>
    <w:rsid w:val="00581C2C"/>
    <w:rsid w:val="0059248A"/>
    <w:rsid w:val="005A1C02"/>
    <w:rsid w:val="005B04E7"/>
    <w:rsid w:val="005B3BCE"/>
    <w:rsid w:val="005B48D3"/>
    <w:rsid w:val="005B66B0"/>
    <w:rsid w:val="005B6BC6"/>
    <w:rsid w:val="005C2188"/>
    <w:rsid w:val="005D547C"/>
    <w:rsid w:val="005E3703"/>
    <w:rsid w:val="005E7522"/>
    <w:rsid w:val="005F022D"/>
    <w:rsid w:val="005F0F84"/>
    <w:rsid w:val="005F5B40"/>
    <w:rsid w:val="00604483"/>
    <w:rsid w:val="00607845"/>
    <w:rsid w:val="00613A46"/>
    <w:rsid w:val="00615945"/>
    <w:rsid w:val="00616F83"/>
    <w:rsid w:val="006260BE"/>
    <w:rsid w:val="006263CE"/>
    <w:rsid w:val="006323CA"/>
    <w:rsid w:val="00632DA8"/>
    <w:rsid w:val="00634812"/>
    <w:rsid w:val="00634F9A"/>
    <w:rsid w:val="00636521"/>
    <w:rsid w:val="00645CD3"/>
    <w:rsid w:val="0064630C"/>
    <w:rsid w:val="006504DC"/>
    <w:rsid w:val="00651FF6"/>
    <w:rsid w:val="0065736D"/>
    <w:rsid w:val="0067025E"/>
    <w:rsid w:val="00673E87"/>
    <w:rsid w:val="00681A66"/>
    <w:rsid w:val="00687B75"/>
    <w:rsid w:val="00690DC3"/>
    <w:rsid w:val="006938FE"/>
    <w:rsid w:val="00697C6E"/>
    <w:rsid w:val="006A226B"/>
    <w:rsid w:val="006A4239"/>
    <w:rsid w:val="006A5B1E"/>
    <w:rsid w:val="006B0617"/>
    <w:rsid w:val="006B0928"/>
    <w:rsid w:val="006B1088"/>
    <w:rsid w:val="006B7982"/>
    <w:rsid w:val="006C0A9C"/>
    <w:rsid w:val="006C44B5"/>
    <w:rsid w:val="006D5C00"/>
    <w:rsid w:val="006D776A"/>
    <w:rsid w:val="006E6E0F"/>
    <w:rsid w:val="006F6BA9"/>
    <w:rsid w:val="00711046"/>
    <w:rsid w:val="00721FD5"/>
    <w:rsid w:val="007262FE"/>
    <w:rsid w:val="0072641C"/>
    <w:rsid w:val="00726ABC"/>
    <w:rsid w:val="007346EA"/>
    <w:rsid w:val="00735220"/>
    <w:rsid w:val="00735AEA"/>
    <w:rsid w:val="00740DC2"/>
    <w:rsid w:val="0074223F"/>
    <w:rsid w:val="007445AC"/>
    <w:rsid w:val="00750D70"/>
    <w:rsid w:val="00760854"/>
    <w:rsid w:val="007608EF"/>
    <w:rsid w:val="00761AA1"/>
    <w:rsid w:val="00762AAF"/>
    <w:rsid w:val="007662BE"/>
    <w:rsid w:val="00780364"/>
    <w:rsid w:val="00781AF2"/>
    <w:rsid w:val="007943B6"/>
    <w:rsid w:val="00796EF0"/>
    <w:rsid w:val="00797901"/>
    <w:rsid w:val="007A4429"/>
    <w:rsid w:val="007A52FE"/>
    <w:rsid w:val="007C0D2A"/>
    <w:rsid w:val="007C11C9"/>
    <w:rsid w:val="007C4170"/>
    <w:rsid w:val="007C4D90"/>
    <w:rsid w:val="007D2EB5"/>
    <w:rsid w:val="007D7E61"/>
    <w:rsid w:val="007E3004"/>
    <w:rsid w:val="007E32CE"/>
    <w:rsid w:val="007E5195"/>
    <w:rsid w:val="007E67DD"/>
    <w:rsid w:val="007F672F"/>
    <w:rsid w:val="0080312E"/>
    <w:rsid w:val="00822B40"/>
    <w:rsid w:val="00836E4B"/>
    <w:rsid w:val="00837817"/>
    <w:rsid w:val="0084135A"/>
    <w:rsid w:val="008421DB"/>
    <w:rsid w:val="00845EA8"/>
    <w:rsid w:val="008609A6"/>
    <w:rsid w:val="0086237B"/>
    <w:rsid w:val="00865C9A"/>
    <w:rsid w:val="00866911"/>
    <w:rsid w:val="00870205"/>
    <w:rsid w:val="00872C78"/>
    <w:rsid w:val="00875DFC"/>
    <w:rsid w:val="00877DB2"/>
    <w:rsid w:val="00880261"/>
    <w:rsid w:val="008804A6"/>
    <w:rsid w:val="00883DC9"/>
    <w:rsid w:val="0088432F"/>
    <w:rsid w:val="008865EB"/>
    <w:rsid w:val="00893AE5"/>
    <w:rsid w:val="0089744C"/>
    <w:rsid w:val="008A2350"/>
    <w:rsid w:val="008A4DB9"/>
    <w:rsid w:val="008B1DC8"/>
    <w:rsid w:val="008B74A3"/>
    <w:rsid w:val="008B78BC"/>
    <w:rsid w:val="008C2B1D"/>
    <w:rsid w:val="008D1BD7"/>
    <w:rsid w:val="008D6EBD"/>
    <w:rsid w:val="008E0EF6"/>
    <w:rsid w:val="008E1C37"/>
    <w:rsid w:val="008E1C7E"/>
    <w:rsid w:val="0090218A"/>
    <w:rsid w:val="00902DC6"/>
    <w:rsid w:val="00910FA2"/>
    <w:rsid w:val="00912208"/>
    <w:rsid w:val="00921E97"/>
    <w:rsid w:val="00926624"/>
    <w:rsid w:val="0093019E"/>
    <w:rsid w:val="00932C86"/>
    <w:rsid w:val="00932C8A"/>
    <w:rsid w:val="00933827"/>
    <w:rsid w:val="00946F1D"/>
    <w:rsid w:val="00947992"/>
    <w:rsid w:val="00962BAF"/>
    <w:rsid w:val="00966E29"/>
    <w:rsid w:val="00983794"/>
    <w:rsid w:val="00984D3E"/>
    <w:rsid w:val="00986AEA"/>
    <w:rsid w:val="009871E4"/>
    <w:rsid w:val="00987461"/>
    <w:rsid w:val="00987B82"/>
    <w:rsid w:val="00987E4E"/>
    <w:rsid w:val="00993BD1"/>
    <w:rsid w:val="00997F86"/>
    <w:rsid w:val="009A13EE"/>
    <w:rsid w:val="009A31B6"/>
    <w:rsid w:val="009D36B9"/>
    <w:rsid w:val="009D50CC"/>
    <w:rsid w:val="009D71D3"/>
    <w:rsid w:val="009D7D6A"/>
    <w:rsid w:val="009E6A03"/>
    <w:rsid w:val="009F617C"/>
    <w:rsid w:val="009F6EDC"/>
    <w:rsid w:val="00A135CC"/>
    <w:rsid w:val="00A304A2"/>
    <w:rsid w:val="00A3213A"/>
    <w:rsid w:val="00A4038C"/>
    <w:rsid w:val="00A42A24"/>
    <w:rsid w:val="00A5040F"/>
    <w:rsid w:val="00A61E93"/>
    <w:rsid w:val="00A676D8"/>
    <w:rsid w:val="00A70D4B"/>
    <w:rsid w:val="00A72269"/>
    <w:rsid w:val="00A73AB3"/>
    <w:rsid w:val="00A917A4"/>
    <w:rsid w:val="00A95A15"/>
    <w:rsid w:val="00AA4B44"/>
    <w:rsid w:val="00AA5572"/>
    <w:rsid w:val="00AA6AEB"/>
    <w:rsid w:val="00AB4E16"/>
    <w:rsid w:val="00AD72EB"/>
    <w:rsid w:val="00AF4C2D"/>
    <w:rsid w:val="00AF6BDE"/>
    <w:rsid w:val="00B10A94"/>
    <w:rsid w:val="00B20BE6"/>
    <w:rsid w:val="00B22F6E"/>
    <w:rsid w:val="00B307E6"/>
    <w:rsid w:val="00B379E5"/>
    <w:rsid w:val="00B40592"/>
    <w:rsid w:val="00B40699"/>
    <w:rsid w:val="00B439F1"/>
    <w:rsid w:val="00B4445A"/>
    <w:rsid w:val="00B51234"/>
    <w:rsid w:val="00B52384"/>
    <w:rsid w:val="00B53105"/>
    <w:rsid w:val="00B53B19"/>
    <w:rsid w:val="00B53DA4"/>
    <w:rsid w:val="00B57806"/>
    <w:rsid w:val="00B616A2"/>
    <w:rsid w:val="00B62EAE"/>
    <w:rsid w:val="00B70D38"/>
    <w:rsid w:val="00B7552F"/>
    <w:rsid w:val="00B75F6F"/>
    <w:rsid w:val="00B82298"/>
    <w:rsid w:val="00B8766A"/>
    <w:rsid w:val="00B92651"/>
    <w:rsid w:val="00B942FB"/>
    <w:rsid w:val="00BA594F"/>
    <w:rsid w:val="00BB53E3"/>
    <w:rsid w:val="00BB71DA"/>
    <w:rsid w:val="00BC6127"/>
    <w:rsid w:val="00BD3475"/>
    <w:rsid w:val="00BD5EBE"/>
    <w:rsid w:val="00BD6654"/>
    <w:rsid w:val="00BE1D50"/>
    <w:rsid w:val="00BE378A"/>
    <w:rsid w:val="00BE3AD6"/>
    <w:rsid w:val="00BE73C1"/>
    <w:rsid w:val="00BF68BB"/>
    <w:rsid w:val="00C12ED8"/>
    <w:rsid w:val="00C308C0"/>
    <w:rsid w:val="00C30F1F"/>
    <w:rsid w:val="00C33B55"/>
    <w:rsid w:val="00C34AA0"/>
    <w:rsid w:val="00C436B3"/>
    <w:rsid w:val="00C474ED"/>
    <w:rsid w:val="00C52D10"/>
    <w:rsid w:val="00C56E25"/>
    <w:rsid w:val="00C73C59"/>
    <w:rsid w:val="00C80A5F"/>
    <w:rsid w:val="00C8476E"/>
    <w:rsid w:val="00C91082"/>
    <w:rsid w:val="00C95299"/>
    <w:rsid w:val="00C96A94"/>
    <w:rsid w:val="00CA7ECD"/>
    <w:rsid w:val="00CB1030"/>
    <w:rsid w:val="00CB1EC6"/>
    <w:rsid w:val="00CC0F6D"/>
    <w:rsid w:val="00CD41F8"/>
    <w:rsid w:val="00CE1DD4"/>
    <w:rsid w:val="00CE412F"/>
    <w:rsid w:val="00CE51C1"/>
    <w:rsid w:val="00CF1240"/>
    <w:rsid w:val="00CF1B39"/>
    <w:rsid w:val="00CF25DB"/>
    <w:rsid w:val="00CF3D45"/>
    <w:rsid w:val="00CF6F48"/>
    <w:rsid w:val="00CF79D0"/>
    <w:rsid w:val="00D06EDF"/>
    <w:rsid w:val="00D17885"/>
    <w:rsid w:val="00D206D8"/>
    <w:rsid w:val="00D209F9"/>
    <w:rsid w:val="00D231D4"/>
    <w:rsid w:val="00D2361A"/>
    <w:rsid w:val="00D2388F"/>
    <w:rsid w:val="00D31496"/>
    <w:rsid w:val="00D408EE"/>
    <w:rsid w:val="00D530CB"/>
    <w:rsid w:val="00D53574"/>
    <w:rsid w:val="00D55CA9"/>
    <w:rsid w:val="00D56AA3"/>
    <w:rsid w:val="00D57AF0"/>
    <w:rsid w:val="00D67D71"/>
    <w:rsid w:val="00D71C22"/>
    <w:rsid w:val="00D7615F"/>
    <w:rsid w:val="00D8388B"/>
    <w:rsid w:val="00D87791"/>
    <w:rsid w:val="00DA50AB"/>
    <w:rsid w:val="00DA5685"/>
    <w:rsid w:val="00DB43DC"/>
    <w:rsid w:val="00DC2026"/>
    <w:rsid w:val="00DC39BF"/>
    <w:rsid w:val="00DD1AD5"/>
    <w:rsid w:val="00DD51AC"/>
    <w:rsid w:val="00DD6847"/>
    <w:rsid w:val="00DE6E75"/>
    <w:rsid w:val="00E0475F"/>
    <w:rsid w:val="00E07C82"/>
    <w:rsid w:val="00E10FC4"/>
    <w:rsid w:val="00E1294A"/>
    <w:rsid w:val="00E155C4"/>
    <w:rsid w:val="00E20E34"/>
    <w:rsid w:val="00E23B2A"/>
    <w:rsid w:val="00E30C8E"/>
    <w:rsid w:val="00E3194D"/>
    <w:rsid w:val="00E44E07"/>
    <w:rsid w:val="00E474E5"/>
    <w:rsid w:val="00E5269D"/>
    <w:rsid w:val="00E559DB"/>
    <w:rsid w:val="00E5774F"/>
    <w:rsid w:val="00E651DD"/>
    <w:rsid w:val="00E72823"/>
    <w:rsid w:val="00E73BEE"/>
    <w:rsid w:val="00E7765D"/>
    <w:rsid w:val="00E9135F"/>
    <w:rsid w:val="00E9515B"/>
    <w:rsid w:val="00E96D16"/>
    <w:rsid w:val="00E9726E"/>
    <w:rsid w:val="00EA1340"/>
    <w:rsid w:val="00EA4C7F"/>
    <w:rsid w:val="00EA7395"/>
    <w:rsid w:val="00EB658C"/>
    <w:rsid w:val="00EB694C"/>
    <w:rsid w:val="00ED6107"/>
    <w:rsid w:val="00ED6AD7"/>
    <w:rsid w:val="00EE1191"/>
    <w:rsid w:val="00EE20AD"/>
    <w:rsid w:val="00EE7529"/>
    <w:rsid w:val="00EE7E3C"/>
    <w:rsid w:val="00F10D0F"/>
    <w:rsid w:val="00F20E81"/>
    <w:rsid w:val="00F244D6"/>
    <w:rsid w:val="00F247C8"/>
    <w:rsid w:val="00F425D4"/>
    <w:rsid w:val="00F478AE"/>
    <w:rsid w:val="00F50708"/>
    <w:rsid w:val="00F51F34"/>
    <w:rsid w:val="00F52345"/>
    <w:rsid w:val="00F55497"/>
    <w:rsid w:val="00F56132"/>
    <w:rsid w:val="00F6121C"/>
    <w:rsid w:val="00F65D30"/>
    <w:rsid w:val="00F6728F"/>
    <w:rsid w:val="00F719D5"/>
    <w:rsid w:val="00F728B7"/>
    <w:rsid w:val="00F96BD6"/>
    <w:rsid w:val="00FA0AF8"/>
    <w:rsid w:val="00FA23E8"/>
    <w:rsid w:val="00FA7007"/>
    <w:rsid w:val="00FB006C"/>
    <w:rsid w:val="00FB27A0"/>
    <w:rsid w:val="00FB639A"/>
    <w:rsid w:val="00FC793D"/>
    <w:rsid w:val="00FD5648"/>
    <w:rsid w:val="00FE0E0D"/>
    <w:rsid w:val="00FE1FD0"/>
    <w:rsid w:val="00FE4810"/>
    <w:rsid w:val="00FE5D15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1FFA6B"/>
  <w15:docId w15:val="{C73E146F-F7B4-44B0-8127-823B9C0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39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table" w:styleId="ab">
    <w:name w:val="Table Grid"/>
    <w:basedOn w:val="a1"/>
    <w:uiPriority w:val="59"/>
    <w:rsid w:val="004C23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613A46"/>
    <w:pPr>
      <w:autoSpaceDE w:val="0"/>
      <w:autoSpaceDN w:val="0"/>
      <w:adjustRightInd w:val="0"/>
    </w:pPr>
    <w:rPr>
      <w:rFonts w:ascii="Arial" w:eastAsia="Calibri" w:hAnsi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613A46"/>
    <w:rPr>
      <w:rFonts w:ascii="Arial" w:eastAsia="Calibri" w:hAnsi="Arial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719D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55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akh-korsak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1848&amp;date=05.04.2024&amp;dst=101922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2E7F143875A73E482AFC4EE53AE4540813C33793B88A620E1B550A2FBC247C11A761DD923DI5XD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B636-08DF-4399-9751-4060E925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6993</Words>
  <Characters>52994</Characters>
  <Application>Microsoft Office Word</Application>
  <DocSecurity>0</DocSecurity>
  <Lines>441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59868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Екатерина Валерьевна Валуевич</dc:creator>
  <cp:keywords/>
  <dc:description/>
  <cp:lastModifiedBy>Медведев Денис Владимирович</cp:lastModifiedBy>
  <cp:revision>2</cp:revision>
  <cp:lastPrinted>2024-04-09T21:55:00Z</cp:lastPrinted>
  <dcterms:created xsi:type="dcterms:W3CDTF">2024-04-09T22:05:00Z</dcterms:created>
  <dcterms:modified xsi:type="dcterms:W3CDTF">2024-04-09T22:05:00Z</dcterms:modified>
</cp:coreProperties>
</file>