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535F2D" w14:textId="77777777" w:rsidR="00F53D64" w:rsidRDefault="00F53D64" w:rsidP="00F53D64">
      <w:pPr>
        <w:shd w:val="clear" w:color="auto" w:fill="FFFFFF"/>
        <w:ind w:left="5"/>
        <w:jc w:val="center"/>
      </w:pPr>
      <w:bookmarkStart w:id="0" w:name="_GoBack"/>
      <w:bookmarkEnd w:id="0"/>
      <w:r>
        <w:rPr>
          <w:rFonts w:eastAsia="Times New Roman"/>
          <w:b/>
          <w:bCs/>
          <w:sz w:val="16"/>
          <w:szCs w:val="16"/>
        </w:rPr>
        <w:t>Перечень программного обеспечения, доступного к приобретению по льготной цене</w:t>
      </w:r>
    </w:p>
    <w:p w14:paraId="6A535F2E" w14:textId="77777777" w:rsidR="00F53D64" w:rsidRDefault="00F53D64" w:rsidP="00F53D64">
      <w:pPr>
        <w:shd w:val="clear" w:color="auto" w:fill="FFFFFF"/>
        <w:spacing w:before="206"/>
        <w:ind w:right="29"/>
        <w:jc w:val="right"/>
      </w:pPr>
      <w:r>
        <w:rPr>
          <w:rFonts w:eastAsia="Times New Roman"/>
          <w:spacing w:val="-5"/>
          <w:sz w:val="14"/>
          <w:szCs w:val="14"/>
        </w:rPr>
        <w:t>по состоянию на 03.11.2021</w:t>
      </w:r>
    </w:p>
    <w:p w14:paraId="6A535F2F" w14:textId="77777777" w:rsidR="00F53D64" w:rsidRDefault="00F53D64" w:rsidP="00F53D64">
      <w:pPr>
        <w:spacing w:after="96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20"/>
        <w:gridCol w:w="1762"/>
        <w:gridCol w:w="1162"/>
        <w:gridCol w:w="1747"/>
        <w:gridCol w:w="2779"/>
        <w:gridCol w:w="1670"/>
      </w:tblGrid>
      <w:tr w:rsidR="00F53D64" w14:paraId="6A535F36" w14:textId="77777777" w:rsidTr="00D74B17">
        <w:trPr>
          <w:trHeight w:hRule="exact" w:val="9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535F30" w14:textId="77777777" w:rsidR="00F53D64" w:rsidRDefault="00F53D64" w:rsidP="00D74B17">
            <w:pPr>
              <w:shd w:val="clear" w:color="auto" w:fill="FFFFFF"/>
              <w:ind w:left="187"/>
            </w:pPr>
            <w:r>
              <w:rPr>
                <w:rFonts w:eastAsia="Times New Roman"/>
                <w:sz w:val="14"/>
                <w:szCs w:val="14"/>
              </w:rPr>
              <w:t>№</w:t>
            </w:r>
          </w:p>
        </w:tc>
        <w:tc>
          <w:tcPr>
            <w:tcW w:w="1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535F31" w14:textId="77777777" w:rsidR="00F53D64" w:rsidRDefault="00F53D64" w:rsidP="00D74B17">
            <w:pPr>
              <w:shd w:val="clear" w:color="auto" w:fill="FFFFFF"/>
              <w:spacing w:line="163" w:lineRule="exact"/>
              <w:ind w:left="336" w:right="331" w:firstLine="24"/>
            </w:pPr>
            <w:r>
              <w:rPr>
                <w:rFonts w:eastAsia="Times New Roman"/>
                <w:sz w:val="14"/>
                <w:szCs w:val="14"/>
              </w:rPr>
              <w:t>Наименование компании (ПО)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535F32" w14:textId="77777777" w:rsidR="00F53D64" w:rsidRDefault="00F53D64" w:rsidP="00D74B17">
            <w:pPr>
              <w:shd w:val="clear" w:color="auto" w:fill="FFFFFF"/>
              <w:spacing w:line="163" w:lineRule="exact"/>
              <w:ind w:left="96" w:right="91" w:firstLine="192"/>
            </w:pPr>
            <w:r>
              <w:rPr>
                <w:rFonts w:eastAsia="Times New Roman"/>
                <w:sz w:val="14"/>
                <w:szCs w:val="14"/>
              </w:rPr>
              <w:t xml:space="preserve">Сфера </w:t>
            </w:r>
            <w:r>
              <w:rPr>
                <w:rFonts w:eastAsia="Times New Roman"/>
                <w:spacing w:val="-5"/>
                <w:sz w:val="14"/>
                <w:szCs w:val="14"/>
              </w:rPr>
              <w:t>деятельности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535F33" w14:textId="77777777" w:rsidR="00F53D64" w:rsidRDefault="00F53D64" w:rsidP="00D74B17">
            <w:pPr>
              <w:shd w:val="clear" w:color="auto" w:fill="FFFFFF"/>
              <w:ind w:left="331"/>
            </w:pPr>
            <w:r>
              <w:rPr>
                <w:rFonts w:eastAsia="Times New Roman"/>
                <w:sz w:val="14"/>
                <w:szCs w:val="14"/>
              </w:rPr>
              <w:t>Сайт компании</w:t>
            </w:r>
          </w:p>
        </w:tc>
        <w:tc>
          <w:tcPr>
            <w:tcW w:w="2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535F34" w14:textId="77777777" w:rsidR="00F53D64" w:rsidRDefault="00F53D64" w:rsidP="00D74B17">
            <w:pPr>
              <w:shd w:val="clear" w:color="auto" w:fill="FFFFFF"/>
              <w:ind w:left="197"/>
            </w:pPr>
            <w:r>
              <w:rPr>
                <w:rFonts w:eastAsia="Times New Roman"/>
                <w:spacing w:val="-5"/>
                <w:sz w:val="14"/>
                <w:szCs w:val="14"/>
              </w:rPr>
              <w:t>Контактный телефон правообладателя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535F35" w14:textId="77777777" w:rsidR="00F53D64" w:rsidRDefault="00F53D64" w:rsidP="00D74B17">
            <w:pPr>
              <w:shd w:val="clear" w:color="auto" w:fill="FFFFFF"/>
              <w:jc w:val="center"/>
            </w:pPr>
            <w:r>
              <w:rPr>
                <w:rFonts w:eastAsia="Times New Roman"/>
                <w:spacing w:val="-5"/>
                <w:sz w:val="14"/>
                <w:szCs w:val="14"/>
              </w:rPr>
              <w:t>Электронная почта</w:t>
            </w:r>
          </w:p>
        </w:tc>
      </w:tr>
      <w:tr w:rsidR="00F53D64" w14:paraId="6A535F3D" w14:textId="77777777" w:rsidTr="00D74B17">
        <w:trPr>
          <w:trHeight w:hRule="exact" w:val="4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535F37" w14:textId="77777777" w:rsidR="00F53D64" w:rsidRDefault="00F53D64" w:rsidP="00D74B17">
            <w:pPr>
              <w:shd w:val="clear" w:color="auto" w:fill="FFFFFF"/>
              <w:ind w:left="216"/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535F38" w14:textId="77777777" w:rsidR="00F53D64" w:rsidRDefault="00F53D64" w:rsidP="00D74B17">
            <w:pPr>
              <w:shd w:val="clear" w:color="auto" w:fill="FFFFFF"/>
              <w:ind w:left="312"/>
            </w:pPr>
            <w:r>
              <w:rPr>
                <w:rFonts w:eastAsia="Times New Roman"/>
                <w:sz w:val="14"/>
                <w:szCs w:val="14"/>
              </w:rPr>
              <w:t>ДОКСИНБОКС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535F39" w14:textId="77777777" w:rsidR="00F53D64" w:rsidRDefault="00F53D64" w:rsidP="00D74B17">
            <w:pPr>
              <w:shd w:val="clear" w:color="auto" w:fill="FFFFFF"/>
              <w:spacing w:line="163" w:lineRule="exact"/>
              <w:ind w:left="38" w:right="34"/>
            </w:pPr>
            <w:r>
              <w:rPr>
                <w:rFonts w:eastAsia="Times New Roman"/>
                <w:spacing w:val="-5"/>
                <w:sz w:val="14"/>
                <w:szCs w:val="14"/>
              </w:rPr>
              <w:t xml:space="preserve">Автоматизация </w:t>
            </w:r>
            <w:r>
              <w:rPr>
                <w:rFonts w:eastAsia="Times New Roman"/>
                <w:sz w:val="14"/>
                <w:szCs w:val="14"/>
              </w:rPr>
              <w:t>ресторанов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535F3A" w14:textId="77777777" w:rsidR="00F53D64" w:rsidRDefault="00F53D64" w:rsidP="00D74B17">
            <w:pPr>
              <w:shd w:val="clear" w:color="auto" w:fill="FFFFFF"/>
              <w:ind w:left="418"/>
            </w:pPr>
            <w:r>
              <w:rPr>
                <w:sz w:val="14"/>
                <w:szCs w:val="14"/>
                <w:lang w:val="en-US"/>
              </w:rPr>
              <w:t>docsinbox.ru</w:t>
            </w:r>
          </w:p>
        </w:tc>
        <w:tc>
          <w:tcPr>
            <w:tcW w:w="2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535F3B" w14:textId="77777777" w:rsidR="00F53D64" w:rsidRDefault="00F53D64" w:rsidP="00D74B17">
            <w:pPr>
              <w:shd w:val="clear" w:color="auto" w:fill="FFFFFF"/>
              <w:ind w:left="749"/>
            </w:pPr>
            <w:r>
              <w:rPr>
                <w:sz w:val="14"/>
                <w:szCs w:val="14"/>
              </w:rPr>
              <w:t>+7 (499) 681-90-16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535F3C" w14:textId="77777777" w:rsidR="00F53D64" w:rsidRDefault="009C2384" w:rsidP="00D74B17">
            <w:pPr>
              <w:shd w:val="clear" w:color="auto" w:fill="FFFFFF"/>
              <w:jc w:val="center"/>
            </w:pPr>
            <w:hyperlink r:id="rId4" w:history="1">
              <w:r w:rsidR="00F53D64">
                <w:rPr>
                  <w:spacing w:val="-5"/>
                  <w:sz w:val="14"/>
                  <w:szCs w:val="14"/>
                  <w:u w:val="single"/>
                </w:rPr>
                <w:t>sales@docsinbox.ru</w:t>
              </w:r>
            </w:hyperlink>
          </w:p>
        </w:tc>
      </w:tr>
      <w:tr w:rsidR="00F53D64" w14:paraId="6A535F44" w14:textId="77777777" w:rsidTr="00D74B17">
        <w:trPr>
          <w:trHeight w:hRule="exact" w:val="442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535F3E" w14:textId="77777777" w:rsidR="00F53D64" w:rsidRDefault="00F53D64" w:rsidP="00D74B17">
            <w:pPr>
              <w:shd w:val="clear" w:color="auto" w:fill="FFFFFF"/>
              <w:ind w:left="216"/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535F3F" w14:textId="77777777" w:rsidR="00F53D64" w:rsidRDefault="00F53D64" w:rsidP="00D74B17">
            <w:pPr>
              <w:shd w:val="clear" w:color="auto" w:fill="FFFFFF"/>
              <w:ind w:left="125"/>
            </w:pPr>
            <w:r>
              <w:rPr>
                <w:rFonts w:eastAsia="Times New Roman"/>
                <w:spacing w:val="-6"/>
                <w:sz w:val="14"/>
                <w:szCs w:val="14"/>
              </w:rPr>
              <w:t>САФИБ АССИСТЕНТ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535F40" w14:textId="77777777" w:rsidR="00F53D64" w:rsidRDefault="00F53D64" w:rsidP="00D74B17">
            <w:pPr>
              <w:shd w:val="clear" w:color="auto" w:fill="FFFFFF"/>
            </w:pPr>
            <w:r>
              <w:rPr>
                <w:rFonts w:eastAsia="Times New Roman"/>
                <w:spacing w:val="-5"/>
                <w:sz w:val="14"/>
                <w:szCs w:val="14"/>
              </w:rPr>
              <w:t>Удаленный доступ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535F41" w14:textId="77777777" w:rsidR="00F53D64" w:rsidRDefault="00F53D64" w:rsidP="00D74B17">
            <w:pPr>
              <w:shd w:val="clear" w:color="auto" w:fill="FFFFFF"/>
              <w:ind w:left="283"/>
            </w:pPr>
            <w:r>
              <w:rPr>
                <w:rFonts w:eastAsia="Times New Roman"/>
                <w:sz w:val="14"/>
                <w:szCs w:val="14"/>
              </w:rPr>
              <w:t>мойассистент.рф</w:t>
            </w:r>
          </w:p>
        </w:tc>
        <w:tc>
          <w:tcPr>
            <w:tcW w:w="2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535F42" w14:textId="77777777" w:rsidR="00F53D64" w:rsidRDefault="00F53D64" w:rsidP="00D74B17">
            <w:pPr>
              <w:shd w:val="clear" w:color="auto" w:fill="FFFFFF"/>
              <w:ind w:left="187"/>
            </w:pPr>
            <w:r>
              <w:rPr>
                <w:spacing w:val="-4"/>
                <w:sz w:val="14"/>
                <w:szCs w:val="14"/>
              </w:rPr>
              <w:t>+7 (473) 239-96-92; +7 (499) 348-96-33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535F43" w14:textId="77777777" w:rsidR="00F53D64" w:rsidRDefault="009C2384" w:rsidP="00D74B17">
            <w:pPr>
              <w:shd w:val="clear" w:color="auto" w:fill="FFFFFF"/>
              <w:jc w:val="center"/>
            </w:pPr>
            <w:hyperlink r:id="rId5" w:history="1">
              <w:r w:rsidR="00F53D64">
                <w:rPr>
                  <w:spacing w:val="-4"/>
                  <w:sz w:val="14"/>
                  <w:szCs w:val="14"/>
                  <w:u w:val="single"/>
                </w:rPr>
                <w:t>sale.assist@safib.ru</w:t>
              </w:r>
            </w:hyperlink>
          </w:p>
        </w:tc>
      </w:tr>
      <w:tr w:rsidR="00F53D64" w14:paraId="6A535F4B" w14:textId="77777777" w:rsidTr="00D74B17">
        <w:trPr>
          <w:trHeight w:hRule="exact" w:val="4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535F45" w14:textId="77777777" w:rsidR="00F53D64" w:rsidRDefault="00F53D64" w:rsidP="00D74B17">
            <w:pPr>
              <w:shd w:val="clear" w:color="auto" w:fill="FFFFFF"/>
              <w:ind w:left="216"/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1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535F46" w14:textId="77777777" w:rsidR="00F53D64" w:rsidRDefault="00F53D64" w:rsidP="00D74B17">
            <w:pPr>
              <w:shd w:val="clear" w:color="auto" w:fill="FFFFFF"/>
              <w:ind w:left="254"/>
            </w:pPr>
            <w:r>
              <w:rPr>
                <w:sz w:val="14"/>
                <w:szCs w:val="14"/>
                <w:lang w:val="en-US"/>
              </w:rPr>
              <w:t xml:space="preserve">Bnovo </w:t>
            </w:r>
            <w:r>
              <w:rPr>
                <w:sz w:val="14"/>
                <w:szCs w:val="14"/>
              </w:rPr>
              <w:t>(</w:t>
            </w:r>
            <w:r>
              <w:rPr>
                <w:rFonts w:eastAsia="Times New Roman"/>
                <w:sz w:val="14"/>
                <w:szCs w:val="14"/>
              </w:rPr>
              <w:t>БИНОВО)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535F47" w14:textId="77777777" w:rsidR="00F53D64" w:rsidRDefault="00F53D64" w:rsidP="00D74B17">
            <w:pPr>
              <w:shd w:val="clear" w:color="auto" w:fill="FFFFFF"/>
              <w:spacing w:line="163" w:lineRule="exact"/>
              <w:ind w:left="106" w:right="101" w:firstLine="29"/>
            </w:pPr>
            <w:r>
              <w:rPr>
                <w:rFonts w:eastAsia="Times New Roman"/>
                <w:sz w:val="14"/>
                <w:szCs w:val="14"/>
              </w:rPr>
              <w:t xml:space="preserve">Управление </w:t>
            </w:r>
            <w:r>
              <w:rPr>
                <w:rFonts w:eastAsia="Times New Roman"/>
                <w:spacing w:val="-6"/>
                <w:sz w:val="14"/>
                <w:szCs w:val="14"/>
              </w:rPr>
              <w:t>гостиницами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535F48" w14:textId="77777777" w:rsidR="00F53D64" w:rsidRDefault="00F53D64" w:rsidP="00D74B17">
            <w:pPr>
              <w:shd w:val="clear" w:color="auto" w:fill="FFFFFF"/>
              <w:ind w:left="523"/>
            </w:pPr>
            <w:r>
              <w:rPr>
                <w:sz w:val="14"/>
                <w:szCs w:val="14"/>
                <w:lang w:val="en-US"/>
              </w:rPr>
              <w:t>bnovo.ru</w:t>
            </w:r>
          </w:p>
        </w:tc>
        <w:tc>
          <w:tcPr>
            <w:tcW w:w="2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535F49" w14:textId="77777777" w:rsidR="00F53D64" w:rsidRDefault="00F53D64" w:rsidP="00D74B17">
            <w:pPr>
              <w:shd w:val="clear" w:color="auto" w:fill="FFFFFF"/>
              <w:ind w:left="749"/>
            </w:pPr>
            <w:r>
              <w:rPr>
                <w:sz w:val="14"/>
                <w:szCs w:val="14"/>
              </w:rPr>
              <w:t>+7 (800) 775-02-73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535F4A" w14:textId="77777777" w:rsidR="00F53D64" w:rsidRDefault="009C2384" w:rsidP="00D74B17">
            <w:pPr>
              <w:shd w:val="clear" w:color="auto" w:fill="FFFFFF"/>
              <w:jc w:val="center"/>
            </w:pPr>
            <w:hyperlink r:id="rId6" w:history="1">
              <w:r w:rsidR="00F53D64">
                <w:rPr>
                  <w:sz w:val="14"/>
                  <w:szCs w:val="14"/>
                  <w:u w:val="single"/>
                </w:rPr>
                <w:t>sales@bnovo.ru</w:t>
              </w:r>
            </w:hyperlink>
          </w:p>
        </w:tc>
      </w:tr>
      <w:tr w:rsidR="00F53D64" w14:paraId="6A535F54" w14:textId="77777777" w:rsidTr="00D74B17">
        <w:trPr>
          <w:trHeight w:hRule="exact" w:val="1138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535F4C" w14:textId="77777777" w:rsidR="00F53D64" w:rsidRDefault="00F53D64" w:rsidP="00D74B17">
            <w:pPr>
              <w:shd w:val="clear" w:color="auto" w:fill="FFFFFF"/>
              <w:ind w:left="216"/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1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535F4D" w14:textId="77777777" w:rsidR="00F53D64" w:rsidRDefault="00F53D64" w:rsidP="00D74B17">
            <w:pPr>
              <w:shd w:val="clear" w:color="auto" w:fill="FFFFFF"/>
              <w:spacing w:line="163" w:lineRule="exact"/>
            </w:pPr>
            <w:r>
              <w:rPr>
                <w:sz w:val="14"/>
                <w:szCs w:val="14"/>
              </w:rPr>
              <w:t>1</w:t>
            </w:r>
            <w:r>
              <w:rPr>
                <w:rFonts w:eastAsia="Times New Roman"/>
                <w:sz w:val="14"/>
                <w:szCs w:val="14"/>
              </w:rPr>
              <w:t>С</w:t>
            </w:r>
          </w:p>
          <w:p w14:paraId="6A535F4E" w14:textId="77777777" w:rsidR="00F53D64" w:rsidRDefault="00F53D64" w:rsidP="00D74B17">
            <w:pPr>
              <w:shd w:val="clear" w:color="auto" w:fill="FFFFFF"/>
              <w:spacing w:line="163" w:lineRule="exact"/>
            </w:pPr>
            <w:r>
              <w:rPr>
                <w:spacing w:val="-5"/>
                <w:sz w:val="14"/>
                <w:szCs w:val="14"/>
              </w:rPr>
              <w:t xml:space="preserve">(45 </w:t>
            </w:r>
            <w:r>
              <w:rPr>
                <w:rFonts w:eastAsia="Times New Roman"/>
                <w:spacing w:val="-5"/>
                <w:sz w:val="14"/>
                <w:szCs w:val="14"/>
              </w:rPr>
              <w:t>различных программных</w:t>
            </w:r>
          </w:p>
          <w:p w14:paraId="6A535F4F" w14:textId="77777777" w:rsidR="00F53D64" w:rsidRDefault="00F53D64" w:rsidP="00D74B17">
            <w:pPr>
              <w:shd w:val="clear" w:color="auto" w:fill="FFFFFF"/>
              <w:spacing w:line="163" w:lineRule="exact"/>
            </w:pPr>
            <w:r>
              <w:rPr>
                <w:rFonts w:eastAsia="Times New Roman"/>
                <w:sz w:val="14"/>
                <w:szCs w:val="14"/>
              </w:rPr>
              <w:t>продуктов)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535F50" w14:textId="77777777" w:rsidR="00F53D64" w:rsidRDefault="00F53D64" w:rsidP="00D74B17">
            <w:pPr>
              <w:shd w:val="clear" w:color="auto" w:fill="FFFFFF"/>
              <w:spacing w:line="163" w:lineRule="exact"/>
            </w:pPr>
            <w:r>
              <w:rPr>
                <w:rFonts w:eastAsia="Times New Roman"/>
                <w:spacing w:val="-5"/>
                <w:sz w:val="14"/>
                <w:szCs w:val="14"/>
              </w:rPr>
              <w:t xml:space="preserve">Предназначено для </w:t>
            </w:r>
            <w:r>
              <w:rPr>
                <w:rFonts w:eastAsia="Times New Roman"/>
                <w:spacing w:val="-4"/>
                <w:sz w:val="14"/>
                <w:szCs w:val="14"/>
              </w:rPr>
              <w:t>автоматизации любого бизнес-</w:t>
            </w:r>
            <w:r>
              <w:rPr>
                <w:rFonts w:eastAsia="Times New Roman"/>
                <w:sz w:val="14"/>
                <w:szCs w:val="14"/>
              </w:rPr>
              <w:t xml:space="preserve">процесса </w:t>
            </w:r>
            <w:r>
              <w:rPr>
                <w:rFonts w:eastAsia="Times New Roman"/>
                <w:spacing w:val="-4"/>
                <w:sz w:val="14"/>
                <w:szCs w:val="14"/>
              </w:rPr>
              <w:t>предприятия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535F51" w14:textId="77777777" w:rsidR="00F53D64" w:rsidRDefault="00F53D64" w:rsidP="00D74B17">
            <w:pPr>
              <w:shd w:val="clear" w:color="auto" w:fill="FFFFFF"/>
              <w:ind w:left="533"/>
            </w:pPr>
            <w:r>
              <w:rPr>
                <w:sz w:val="14"/>
                <w:szCs w:val="14"/>
                <w:lang w:val="en-US"/>
              </w:rPr>
              <w:t>1c.cloud</w:t>
            </w:r>
          </w:p>
        </w:tc>
        <w:tc>
          <w:tcPr>
            <w:tcW w:w="2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535F52" w14:textId="77777777" w:rsidR="00F53D64" w:rsidRDefault="00F53D64" w:rsidP="00D74B17">
            <w:pPr>
              <w:shd w:val="clear" w:color="auto" w:fill="FFFFFF"/>
              <w:ind w:left="749"/>
            </w:pPr>
            <w:r>
              <w:rPr>
                <w:sz w:val="14"/>
                <w:szCs w:val="14"/>
              </w:rPr>
              <w:t>+7 (495) 737-92-57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535F53" w14:textId="77777777" w:rsidR="00F53D64" w:rsidRDefault="00F53D64" w:rsidP="00D74B17">
            <w:pPr>
              <w:shd w:val="clear" w:color="auto" w:fill="FFFFFF"/>
              <w:jc w:val="center"/>
            </w:pPr>
            <w:r>
              <w:rPr>
                <w:sz w:val="14"/>
                <w:szCs w:val="14"/>
                <w:lang w:val="en-US"/>
              </w:rPr>
              <w:t>info@1c.cloud</w:t>
            </w:r>
          </w:p>
        </w:tc>
      </w:tr>
      <w:tr w:rsidR="00F53D64" w14:paraId="6A535F5B" w14:textId="77777777" w:rsidTr="00D74B17">
        <w:trPr>
          <w:trHeight w:hRule="exact" w:val="648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535F55" w14:textId="77777777" w:rsidR="00F53D64" w:rsidRDefault="00F53D64" w:rsidP="00D74B17">
            <w:pPr>
              <w:shd w:val="clear" w:color="auto" w:fill="FFFFFF"/>
              <w:ind w:left="216"/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1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535F56" w14:textId="77777777" w:rsidR="00F53D64" w:rsidRDefault="00F53D64" w:rsidP="00D74B17">
            <w:pPr>
              <w:shd w:val="clear" w:color="auto" w:fill="FFFFFF"/>
              <w:spacing w:line="163" w:lineRule="exact"/>
              <w:ind w:left="115" w:right="110"/>
            </w:pPr>
            <w:r>
              <w:rPr>
                <w:spacing w:val="-6"/>
                <w:sz w:val="14"/>
                <w:szCs w:val="14"/>
              </w:rPr>
              <w:t>r_keeper (</w:t>
            </w:r>
            <w:r>
              <w:rPr>
                <w:rFonts w:eastAsia="Times New Roman"/>
                <w:spacing w:val="-6"/>
                <w:sz w:val="14"/>
                <w:szCs w:val="14"/>
              </w:rPr>
              <w:t xml:space="preserve">КОМПАНИЯ </w:t>
            </w:r>
            <w:r>
              <w:rPr>
                <w:rFonts w:eastAsia="Times New Roman"/>
                <w:sz w:val="14"/>
                <w:szCs w:val="14"/>
              </w:rPr>
              <w:t>ЮСИЭС)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535F57" w14:textId="77777777" w:rsidR="00F53D64" w:rsidRDefault="00F53D64" w:rsidP="00D74B17">
            <w:pPr>
              <w:shd w:val="clear" w:color="auto" w:fill="FFFFFF"/>
              <w:spacing w:line="163" w:lineRule="exact"/>
              <w:ind w:left="38" w:right="34"/>
            </w:pPr>
            <w:r>
              <w:rPr>
                <w:rFonts w:eastAsia="Times New Roman"/>
                <w:spacing w:val="-5"/>
                <w:sz w:val="14"/>
                <w:szCs w:val="14"/>
              </w:rPr>
              <w:t xml:space="preserve">Автоматизация </w:t>
            </w:r>
            <w:r>
              <w:rPr>
                <w:rFonts w:eastAsia="Times New Roman"/>
                <w:sz w:val="14"/>
                <w:szCs w:val="14"/>
              </w:rPr>
              <w:t>ресторанов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535F58" w14:textId="77777777" w:rsidR="00F53D64" w:rsidRDefault="00F53D64" w:rsidP="00D74B17">
            <w:pPr>
              <w:shd w:val="clear" w:color="auto" w:fill="FFFFFF"/>
              <w:ind w:left="494"/>
            </w:pPr>
            <w:r>
              <w:rPr>
                <w:sz w:val="14"/>
                <w:szCs w:val="14"/>
                <w:lang w:val="en-US"/>
              </w:rPr>
              <w:t>rkeeper.ru</w:t>
            </w:r>
          </w:p>
        </w:tc>
        <w:tc>
          <w:tcPr>
            <w:tcW w:w="2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535F59" w14:textId="77777777" w:rsidR="00F53D64" w:rsidRDefault="00F53D64" w:rsidP="00D74B17">
            <w:pPr>
              <w:shd w:val="clear" w:color="auto" w:fill="FFFFFF"/>
              <w:ind w:left="749"/>
            </w:pPr>
            <w:r>
              <w:rPr>
                <w:sz w:val="14"/>
                <w:szCs w:val="14"/>
              </w:rPr>
              <w:t>+7 (499) 681-90-92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535F5A" w14:textId="77777777" w:rsidR="00F53D64" w:rsidRDefault="009C2384" w:rsidP="00D74B17">
            <w:pPr>
              <w:shd w:val="clear" w:color="auto" w:fill="FFFFFF"/>
              <w:spacing w:line="163" w:lineRule="exact"/>
              <w:ind w:left="86" w:right="82"/>
              <w:jc w:val="center"/>
            </w:pPr>
            <w:hyperlink r:id="rId7" w:history="1">
              <w:r w:rsidR="00F53D64">
                <w:rPr>
                  <w:spacing w:val="-4"/>
                  <w:sz w:val="14"/>
                  <w:szCs w:val="14"/>
                  <w:u w:val="single"/>
                </w:rPr>
                <w:t xml:space="preserve">rkeeper@rkeeper.ru </w:t>
              </w:r>
            </w:hyperlink>
            <w:hyperlink r:id="rId8" w:history="1">
              <w:r w:rsidR="00F53D64">
                <w:rPr>
                  <w:spacing w:val="-4"/>
                  <w:sz w:val="14"/>
                  <w:szCs w:val="14"/>
                  <w:u w:val="single"/>
                </w:rPr>
                <w:t xml:space="preserve">marketing@rkeeper.ru </w:t>
              </w:r>
            </w:hyperlink>
            <w:hyperlink r:id="rId9" w:history="1">
              <w:r w:rsidR="00F53D64">
                <w:rPr>
                  <w:spacing w:val="-5"/>
                  <w:sz w:val="14"/>
                  <w:szCs w:val="14"/>
                  <w:u w:val="single"/>
                </w:rPr>
                <w:t>integrations@rkeeper.ru</w:t>
              </w:r>
            </w:hyperlink>
          </w:p>
        </w:tc>
      </w:tr>
      <w:tr w:rsidR="00F53D64" w14:paraId="6A535F64" w14:textId="77777777" w:rsidTr="00D74B17">
        <w:trPr>
          <w:trHeight w:hRule="exact" w:val="595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535F5C" w14:textId="77777777" w:rsidR="00F53D64" w:rsidRDefault="00F53D64" w:rsidP="00D74B17">
            <w:pPr>
              <w:shd w:val="clear" w:color="auto" w:fill="FFFFFF"/>
              <w:ind w:left="216"/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1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535F5D" w14:textId="77777777" w:rsidR="00F53D64" w:rsidRDefault="00F53D64" w:rsidP="00D74B17">
            <w:pPr>
              <w:shd w:val="clear" w:color="auto" w:fill="FFFFFF"/>
              <w:ind w:left="187"/>
            </w:pPr>
            <w:r>
              <w:rPr>
                <w:spacing w:val="-6"/>
                <w:sz w:val="14"/>
                <w:szCs w:val="14"/>
                <w:lang w:val="en-US"/>
              </w:rPr>
              <w:t xml:space="preserve">FreshDoc </w:t>
            </w:r>
            <w:r>
              <w:rPr>
                <w:spacing w:val="-6"/>
                <w:sz w:val="14"/>
                <w:szCs w:val="14"/>
              </w:rPr>
              <w:t>(</w:t>
            </w:r>
            <w:r>
              <w:rPr>
                <w:rFonts w:eastAsia="Times New Roman"/>
                <w:spacing w:val="-6"/>
                <w:sz w:val="14"/>
                <w:szCs w:val="14"/>
              </w:rPr>
              <w:t>ДОКЛАБ)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535F5E" w14:textId="77777777" w:rsidR="00F53D64" w:rsidRDefault="00F53D64" w:rsidP="00D74B17">
            <w:pPr>
              <w:shd w:val="clear" w:color="auto" w:fill="FFFFFF"/>
              <w:spacing w:line="163" w:lineRule="exact"/>
              <w:ind w:left="38"/>
            </w:pPr>
            <w:r>
              <w:rPr>
                <w:rFonts w:eastAsia="Times New Roman"/>
                <w:spacing w:val="-5"/>
                <w:sz w:val="14"/>
                <w:szCs w:val="14"/>
              </w:rPr>
              <w:t>Автоматизация</w:t>
            </w:r>
          </w:p>
          <w:p w14:paraId="6A535F5F" w14:textId="77777777" w:rsidR="00F53D64" w:rsidRDefault="00F53D64" w:rsidP="00D74B17">
            <w:pPr>
              <w:shd w:val="clear" w:color="auto" w:fill="FFFFFF"/>
              <w:spacing w:line="163" w:lineRule="exact"/>
              <w:ind w:left="38"/>
            </w:pPr>
            <w:r>
              <w:rPr>
                <w:rFonts w:eastAsia="Times New Roman"/>
                <w:spacing w:val="-4"/>
                <w:sz w:val="14"/>
                <w:szCs w:val="14"/>
              </w:rPr>
              <w:t>юридического</w:t>
            </w:r>
          </w:p>
          <w:p w14:paraId="6A535F60" w14:textId="77777777" w:rsidR="00F53D64" w:rsidRDefault="00F53D64" w:rsidP="00D74B17">
            <w:pPr>
              <w:shd w:val="clear" w:color="auto" w:fill="FFFFFF"/>
              <w:spacing w:line="163" w:lineRule="exact"/>
              <w:ind w:left="38"/>
            </w:pPr>
            <w:r>
              <w:rPr>
                <w:rFonts w:eastAsia="Times New Roman"/>
                <w:sz w:val="14"/>
                <w:szCs w:val="14"/>
              </w:rPr>
              <w:t>отдела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535F61" w14:textId="77777777" w:rsidR="00F53D64" w:rsidRDefault="009C2384" w:rsidP="00D74B17">
            <w:pPr>
              <w:shd w:val="clear" w:color="auto" w:fill="FFFFFF"/>
              <w:ind w:left="307"/>
            </w:pPr>
            <w:hyperlink r:id="rId10" w:history="1">
              <w:r w:rsidR="00F53D64">
                <w:rPr>
                  <w:sz w:val="14"/>
                  <w:szCs w:val="14"/>
                  <w:u w:val="single"/>
                </w:rPr>
                <w:t>www.freshdoc.ru</w:t>
              </w:r>
            </w:hyperlink>
          </w:p>
        </w:tc>
        <w:tc>
          <w:tcPr>
            <w:tcW w:w="2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535F62" w14:textId="77777777" w:rsidR="00F53D64" w:rsidRDefault="00F53D64" w:rsidP="00D74B17">
            <w:pPr>
              <w:shd w:val="clear" w:color="auto" w:fill="FFFFFF"/>
              <w:ind w:left="749"/>
            </w:pPr>
            <w:r>
              <w:rPr>
                <w:sz w:val="14"/>
                <w:szCs w:val="14"/>
              </w:rPr>
              <w:t>+7 (495) 212-14-84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535F63" w14:textId="77777777" w:rsidR="00F53D64" w:rsidRDefault="009C2384" w:rsidP="00D74B17">
            <w:pPr>
              <w:shd w:val="clear" w:color="auto" w:fill="FFFFFF"/>
              <w:jc w:val="center"/>
            </w:pPr>
            <w:hyperlink r:id="rId11" w:history="1">
              <w:r w:rsidR="00F53D64">
                <w:rPr>
                  <w:sz w:val="14"/>
                  <w:szCs w:val="14"/>
                  <w:u w:val="single"/>
                </w:rPr>
                <w:t>sales@freshdoc.ru</w:t>
              </w:r>
            </w:hyperlink>
          </w:p>
        </w:tc>
      </w:tr>
      <w:tr w:rsidR="00F53D64" w14:paraId="6A535F6D" w14:textId="77777777" w:rsidTr="00D74B17">
        <w:trPr>
          <w:trHeight w:hRule="exact" w:val="60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535F65" w14:textId="77777777" w:rsidR="00F53D64" w:rsidRDefault="00F53D64" w:rsidP="00D74B17">
            <w:pPr>
              <w:shd w:val="clear" w:color="auto" w:fill="FFFFFF"/>
              <w:ind w:left="216"/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1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535F66" w14:textId="77777777" w:rsidR="00F53D64" w:rsidRDefault="00F53D64" w:rsidP="00D74B17">
            <w:pPr>
              <w:shd w:val="clear" w:color="auto" w:fill="FFFFFF"/>
              <w:ind w:left="245"/>
            </w:pPr>
            <w:r>
              <w:rPr>
                <w:rFonts w:eastAsia="Times New Roman"/>
                <w:sz w:val="14"/>
                <w:szCs w:val="14"/>
              </w:rPr>
              <w:t>Крибрум.Объекты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535F67" w14:textId="77777777" w:rsidR="00F53D64" w:rsidRDefault="00F53D64" w:rsidP="00D74B17">
            <w:pPr>
              <w:shd w:val="clear" w:color="auto" w:fill="FFFFFF"/>
              <w:spacing w:line="163" w:lineRule="exact"/>
              <w:ind w:left="62"/>
            </w:pPr>
            <w:r>
              <w:rPr>
                <w:rFonts w:eastAsia="Times New Roman"/>
                <w:spacing w:val="-5"/>
                <w:sz w:val="14"/>
                <w:szCs w:val="14"/>
              </w:rPr>
              <w:t>Мониторинг и</w:t>
            </w:r>
          </w:p>
          <w:p w14:paraId="6A535F68" w14:textId="77777777" w:rsidR="00F53D64" w:rsidRDefault="00F53D64" w:rsidP="00D74B17">
            <w:pPr>
              <w:shd w:val="clear" w:color="auto" w:fill="FFFFFF"/>
              <w:spacing w:line="163" w:lineRule="exact"/>
              <w:ind w:left="62"/>
            </w:pPr>
            <w:r>
              <w:rPr>
                <w:rFonts w:eastAsia="Times New Roman"/>
                <w:spacing w:val="-5"/>
                <w:sz w:val="14"/>
                <w:szCs w:val="14"/>
              </w:rPr>
              <w:t>анализ СМИ и</w:t>
            </w:r>
          </w:p>
          <w:p w14:paraId="6A535F69" w14:textId="77777777" w:rsidR="00F53D64" w:rsidRDefault="00F53D64" w:rsidP="00D74B17">
            <w:pPr>
              <w:shd w:val="clear" w:color="auto" w:fill="FFFFFF"/>
              <w:spacing w:line="163" w:lineRule="exact"/>
              <w:ind w:left="62"/>
            </w:pPr>
            <w:r>
              <w:rPr>
                <w:rFonts w:eastAsia="Times New Roman"/>
                <w:sz w:val="14"/>
                <w:szCs w:val="14"/>
              </w:rPr>
              <w:t>соцмедиа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535F6A" w14:textId="77777777" w:rsidR="00F53D64" w:rsidRDefault="009C2384" w:rsidP="00D74B17">
            <w:pPr>
              <w:shd w:val="clear" w:color="auto" w:fill="FFFFFF"/>
              <w:ind w:left="322"/>
            </w:pPr>
            <w:hyperlink r:id="rId12" w:history="1">
              <w:r w:rsidR="00F53D64">
                <w:rPr>
                  <w:sz w:val="14"/>
                  <w:szCs w:val="14"/>
                  <w:u w:val="single"/>
                </w:rPr>
                <w:t>www.kribrum.ru</w:t>
              </w:r>
            </w:hyperlink>
          </w:p>
        </w:tc>
        <w:tc>
          <w:tcPr>
            <w:tcW w:w="2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535F6B" w14:textId="77777777" w:rsidR="00F53D64" w:rsidRDefault="00F53D64" w:rsidP="00D74B17">
            <w:pPr>
              <w:shd w:val="clear" w:color="auto" w:fill="FFFFFF"/>
              <w:ind w:left="802"/>
            </w:pPr>
            <w:r>
              <w:rPr>
                <w:sz w:val="14"/>
                <w:szCs w:val="14"/>
              </w:rPr>
              <w:t>+7 499 372 53 30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535F6C" w14:textId="77777777" w:rsidR="00F53D64" w:rsidRDefault="009C2384" w:rsidP="00D74B17">
            <w:pPr>
              <w:shd w:val="clear" w:color="auto" w:fill="FFFFFF"/>
              <w:jc w:val="center"/>
            </w:pPr>
            <w:hyperlink r:id="rId13" w:history="1">
              <w:r w:rsidR="00F53D64">
                <w:rPr>
                  <w:sz w:val="14"/>
                  <w:szCs w:val="14"/>
                  <w:u w:val="single"/>
                </w:rPr>
                <w:t>info@kribrum.ru</w:t>
              </w:r>
            </w:hyperlink>
          </w:p>
        </w:tc>
      </w:tr>
      <w:tr w:rsidR="00F53D64" w14:paraId="6A535F74" w14:textId="77777777" w:rsidTr="00D74B17">
        <w:trPr>
          <w:trHeight w:hRule="exact" w:val="734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535F6E" w14:textId="77777777" w:rsidR="00F53D64" w:rsidRDefault="00F53D64" w:rsidP="00D74B17">
            <w:pPr>
              <w:shd w:val="clear" w:color="auto" w:fill="FFFFFF"/>
              <w:ind w:left="216"/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1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535F6F" w14:textId="77777777" w:rsidR="00F53D64" w:rsidRDefault="00F53D64" w:rsidP="00D74B17">
            <w:pPr>
              <w:shd w:val="clear" w:color="auto" w:fill="FFFFFF"/>
              <w:ind w:left="269"/>
            </w:pPr>
            <w:r>
              <w:rPr>
                <w:sz w:val="14"/>
                <w:szCs w:val="14"/>
                <w:lang w:val="en-US"/>
              </w:rPr>
              <w:t>ITSM 365.Support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535F70" w14:textId="77777777" w:rsidR="00F53D64" w:rsidRDefault="00F53D64" w:rsidP="00D74B17">
            <w:pPr>
              <w:shd w:val="clear" w:color="auto" w:fill="FFFFFF"/>
              <w:spacing w:line="163" w:lineRule="exact"/>
            </w:pPr>
            <w:r>
              <w:rPr>
                <w:rFonts w:eastAsia="Times New Roman"/>
                <w:spacing w:val="-5"/>
                <w:sz w:val="14"/>
                <w:szCs w:val="14"/>
              </w:rPr>
              <w:t xml:space="preserve">Для автоматизации </w:t>
            </w:r>
            <w:r>
              <w:rPr>
                <w:rFonts w:eastAsia="Times New Roman"/>
                <w:spacing w:val="-4"/>
                <w:sz w:val="14"/>
                <w:szCs w:val="14"/>
              </w:rPr>
              <w:t>внутренних ИТ-</w:t>
            </w:r>
            <w:r>
              <w:rPr>
                <w:rFonts w:eastAsia="Times New Roman"/>
                <w:sz w:val="14"/>
                <w:szCs w:val="14"/>
              </w:rPr>
              <w:t>процессов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535F71" w14:textId="77777777" w:rsidR="00F53D64" w:rsidRDefault="00F53D64" w:rsidP="00D74B17">
            <w:pPr>
              <w:shd w:val="clear" w:color="auto" w:fill="FFFFFF"/>
              <w:ind w:left="475"/>
            </w:pPr>
            <w:r>
              <w:rPr>
                <w:sz w:val="14"/>
                <w:szCs w:val="14"/>
                <w:lang w:val="en-US"/>
              </w:rPr>
              <w:t>itsm365.ru</w:t>
            </w:r>
          </w:p>
        </w:tc>
        <w:tc>
          <w:tcPr>
            <w:tcW w:w="2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535F72" w14:textId="77777777" w:rsidR="00F53D64" w:rsidRDefault="00F53D64" w:rsidP="00D74B17">
            <w:pPr>
              <w:shd w:val="clear" w:color="auto" w:fill="FFFFFF"/>
              <w:ind w:left="758"/>
            </w:pPr>
            <w:r>
              <w:rPr>
                <w:sz w:val="14"/>
                <w:szCs w:val="14"/>
              </w:rPr>
              <w:t>+7 (495) 145 90 45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535F73" w14:textId="77777777" w:rsidR="00F53D64" w:rsidRDefault="009C2384" w:rsidP="00D74B17">
            <w:pPr>
              <w:shd w:val="clear" w:color="auto" w:fill="FFFFFF"/>
              <w:jc w:val="center"/>
            </w:pPr>
            <w:hyperlink r:id="rId14" w:history="1">
              <w:r w:rsidR="00F53D64">
                <w:rPr>
                  <w:sz w:val="14"/>
                  <w:szCs w:val="14"/>
                  <w:u w:val="single"/>
                </w:rPr>
                <w:t>cs@itsm365.com</w:t>
              </w:r>
            </w:hyperlink>
          </w:p>
        </w:tc>
      </w:tr>
      <w:tr w:rsidR="00F53D64" w14:paraId="6A535F7D" w14:textId="77777777" w:rsidTr="00D74B17">
        <w:trPr>
          <w:trHeight w:hRule="exact" w:val="648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535F75" w14:textId="77777777" w:rsidR="00F53D64" w:rsidRDefault="00F53D64" w:rsidP="00D74B17">
            <w:pPr>
              <w:shd w:val="clear" w:color="auto" w:fill="FFFFFF"/>
              <w:ind w:left="216"/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1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535F76" w14:textId="77777777" w:rsidR="00F53D64" w:rsidRDefault="00F53D64" w:rsidP="00D74B17">
            <w:pPr>
              <w:shd w:val="clear" w:color="auto" w:fill="FFFFFF"/>
              <w:ind w:left="461"/>
            </w:pPr>
            <w:r>
              <w:rPr>
                <w:sz w:val="14"/>
                <w:szCs w:val="14"/>
                <w:lang w:val="en-US"/>
              </w:rPr>
              <w:t>Wilgood IS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535F77" w14:textId="77777777" w:rsidR="00F53D64" w:rsidRDefault="00F53D64" w:rsidP="00D74B17">
            <w:pPr>
              <w:shd w:val="clear" w:color="auto" w:fill="FFFFFF"/>
              <w:spacing w:line="163" w:lineRule="exact"/>
              <w:ind w:left="34"/>
            </w:pPr>
            <w:r>
              <w:rPr>
                <w:rFonts w:eastAsia="Times New Roman"/>
                <w:sz w:val="14"/>
                <w:szCs w:val="14"/>
              </w:rPr>
              <w:t>Система</w:t>
            </w:r>
          </w:p>
          <w:p w14:paraId="6A535F78" w14:textId="77777777" w:rsidR="00F53D64" w:rsidRDefault="00F53D64" w:rsidP="00D74B17">
            <w:pPr>
              <w:shd w:val="clear" w:color="auto" w:fill="FFFFFF"/>
              <w:spacing w:line="163" w:lineRule="exact"/>
              <w:ind w:left="34"/>
            </w:pPr>
            <w:r>
              <w:rPr>
                <w:rFonts w:eastAsia="Times New Roman"/>
                <w:spacing w:val="-5"/>
                <w:sz w:val="14"/>
                <w:szCs w:val="14"/>
              </w:rPr>
              <w:t>управления для</w:t>
            </w:r>
          </w:p>
          <w:p w14:paraId="6A535F79" w14:textId="77777777" w:rsidR="00F53D64" w:rsidRDefault="00F53D64" w:rsidP="00D74B17">
            <w:pPr>
              <w:shd w:val="clear" w:color="auto" w:fill="FFFFFF"/>
              <w:spacing w:line="163" w:lineRule="exact"/>
              <w:ind w:left="34"/>
            </w:pPr>
            <w:r>
              <w:rPr>
                <w:rFonts w:eastAsia="Times New Roman"/>
                <w:spacing w:val="-4"/>
                <w:sz w:val="14"/>
                <w:szCs w:val="14"/>
              </w:rPr>
              <w:t>автосервисов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535F7A" w14:textId="77777777" w:rsidR="00F53D64" w:rsidRDefault="00F53D64" w:rsidP="00D74B17">
            <w:pPr>
              <w:shd w:val="clear" w:color="auto" w:fill="FFFFFF"/>
              <w:ind w:left="346"/>
            </w:pPr>
            <w:r>
              <w:rPr>
                <w:sz w:val="14"/>
                <w:szCs w:val="14"/>
                <w:lang w:val="en-US"/>
              </w:rPr>
              <w:t>msk.wilgood.ru</w:t>
            </w:r>
          </w:p>
        </w:tc>
        <w:tc>
          <w:tcPr>
            <w:tcW w:w="2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535F7B" w14:textId="77777777" w:rsidR="00F53D64" w:rsidRDefault="00F53D64" w:rsidP="00D74B17">
            <w:pPr>
              <w:shd w:val="clear" w:color="auto" w:fill="FFFFFF"/>
              <w:ind w:left="749"/>
            </w:pPr>
            <w:r>
              <w:rPr>
                <w:sz w:val="14"/>
                <w:szCs w:val="14"/>
              </w:rPr>
              <w:t>+7 (495) 132-49-34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535F7C" w14:textId="77777777" w:rsidR="00F53D64" w:rsidRDefault="009C2384" w:rsidP="00D74B17">
            <w:pPr>
              <w:shd w:val="clear" w:color="auto" w:fill="FFFFFF"/>
              <w:jc w:val="center"/>
            </w:pPr>
            <w:hyperlink r:id="rId15" w:history="1">
              <w:r w:rsidR="00F53D64">
                <w:rPr>
                  <w:sz w:val="14"/>
                  <w:szCs w:val="14"/>
                  <w:u w:val="single"/>
                </w:rPr>
                <w:t>soft@wilgood.ru</w:t>
              </w:r>
            </w:hyperlink>
          </w:p>
        </w:tc>
      </w:tr>
      <w:tr w:rsidR="00F53D64" w14:paraId="6A535F89" w14:textId="77777777" w:rsidTr="00D74B17">
        <w:trPr>
          <w:trHeight w:hRule="exact" w:val="1378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535F7E" w14:textId="77777777" w:rsidR="00F53D64" w:rsidRDefault="00F53D64" w:rsidP="00D74B17">
            <w:pPr>
              <w:shd w:val="clear" w:color="auto" w:fill="FFFFFF"/>
              <w:ind w:left="182"/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1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535F7F" w14:textId="77777777" w:rsidR="00F53D64" w:rsidRDefault="00F53D64" w:rsidP="00D74B17">
            <w:pPr>
              <w:shd w:val="clear" w:color="auto" w:fill="FFFFFF"/>
              <w:ind w:left="547"/>
            </w:pPr>
            <w:r>
              <w:rPr>
                <w:rFonts w:eastAsia="Times New Roman"/>
                <w:sz w:val="14"/>
                <w:szCs w:val="14"/>
              </w:rPr>
              <w:t>Юздеск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535F80" w14:textId="77777777" w:rsidR="00F53D64" w:rsidRDefault="00F53D64" w:rsidP="00D74B17">
            <w:pPr>
              <w:shd w:val="clear" w:color="auto" w:fill="FFFFFF"/>
              <w:spacing w:line="163" w:lineRule="exact"/>
            </w:pPr>
            <w:r>
              <w:rPr>
                <w:rFonts w:eastAsia="Times New Roman"/>
                <w:spacing w:val="-4"/>
                <w:sz w:val="14"/>
                <w:szCs w:val="14"/>
              </w:rPr>
              <w:t>Система для</w:t>
            </w:r>
          </w:p>
          <w:p w14:paraId="6A535F81" w14:textId="77777777" w:rsidR="00F53D64" w:rsidRDefault="00F53D64" w:rsidP="00D74B17">
            <w:pPr>
              <w:shd w:val="clear" w:color="auto" w:fill="FFFFFF"/>
              <w:spacing w:line="163" w:lineRule="exact"/>
            </w:pPr>
            <w:r>
              <w:rPr>
                <w:rFonts w:eastAsia="Times New Roman"/>
                <w:sz w:val="14"/>
                <w:szCs w:val="14"/>
              </w:rPr>
              <w:t>поддержки</w:t>
            </w:r>
          </w:p>
          <w:p w14:paraId="6A535F82" w14:textId="77777777" w:rsidR="00F53D64" w:rsidRDefault="00F53D64" w:rsidP="00D74B17">
            <w:pPr>
              <w:shd w:val="clear" w:color="auto" w:fill="FFFFFF"/>
              <w:spacing w:line="163" w:lineRule="exact"/>
            </w:pPr>
            <w:r>
              <w:rPr>
                <w:rFonts w:eastAsia="Times New Roman"/>
                <w:sz w:val="14"/>
                <w:szCs w:val="14"/>
              </w:rPr>
              <w:t>клиентов,</w:t>
            </w:r>
          </w:p>
          <w:p w14:paraId="6A535F83" w14:textId="77777777" w:rsidR="00F53D64" w:rsidRDefault="00F53D64" w:rsidP="00D74B17">
            <w:pPr>
              <w:shd w:val="clear" w:color="auto" w:fill="FFFFFF"/>
              <w:spacing w:line="163" w:lineRule="exact"/>
            </w:pPr>
            <w:r>
              <w:rPr>
                <w:rFonts w:eastAsia="Times New Roman"/>
                <w:spacing w:val="-5"/>
                <w:sz w:val="14"/>
                <w:szCs w:val="14"/>
              </w:rPr>
              <w:t>сотрудников и всех</w:t>
            </w:r>
          </w:p>
          <w:p w14:paraId="6A535F84" w14:textId="77777777" w:rsidR="00F53D64" w:rsidRDefault="00F53D64" w:rsidP="00D74B17">
            <w:pPr>
              <w:shd w:val="clear" w:color="auto" w:fill="FFFFFF"/>
              <w:spacing w:line="163" w:lineRule="exact"/>
            </w:pPr>
            <w:r>
              <w:rPr>
                <w:rFonts w:eastAsia="Times New Roman"/>
                <w:spacing w:val="-5"/>
                <w:sz w:val="14"/>
                <w:szCs w:val="14"/>
              </w:rPr>
              <w:t>кто пишет вам или</w:t>
            </w:r>
          </w:p>
          <w:p w14:paraId="6A535F85" w14:textId="77777777" w:rsidR="00F53D64" w:rsidRDefault="00F53D64" w:rsidP="00D74B17">
            <w:pPr>
              <w:shd w:val="clear" w:color="auto" w:fill="FFFFFF"/>
              <w:spacing w:line="163" w:lineRule="exact"/>
            </w:pPr>
            <w:r>
              <w:rPr>
                <w:rFonts w:eastAsia="Times New Roman"/>
                <w:spacing w:val="-4"/>
                <w:sz w:val="14"/>
                <w:szCs w:val="14"/>
              </w:rPr>
              <w:t>о вас в интернете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535F86" w14:textId="77777777" w:rsidR="00F53D64" w:rsidRDefault="009C2384" w:rsidP="00D74B17">
            <w:pPr>
              <w:shd w:val="clear" w:color="auto" w:fill="FFFFFF"/>
              <w:ind w:left="293"/>
            </w:pPr>
            <w:hyperlink r:id="rId16" w:history="1">
              <w:r w:rsidR="00F53D64">
                <w:rPr>
                  <w:sz w:val="14"/>
                  <w:szCs w:val="14"/>
                  <w:u w:val="single"/>
                </w:rPr>
                <w:t>team@usedesk.ru</w:t>
              </w:r>
            </w:hyperlink>
          </w:p>
        </w:tc>
        <w:tc>
          <w:tcPr>
            <w:tcW w:w="2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535F87" w14:textId="77777777" w:rsidR="00F53D64" w:rsidRDefault="00F53D64" w:rsidP="00D74B17">
            <w:pPr>
              <w:shd w:val="clear" w:color="auto" w:fill="FFFFFF"/>
              <w:ind w:left="792"/>
            </w:pPr>
            <w:r>
              <w:rPr>
                <w:sz w:val="14"/>
                <w:szCs w:val="14"/>
              </w:rPr>
              <w:t>+7 499 608-89-01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535F88" w14:textId="77777777" w:rsidR="00F53D64" w:rsidRDefault="009C2384" w:rsidP="00D74B17">
            <w:pPr>
              <w:shd w:val="clear" w:color="auto" w:fill="FFFFFF"/>
              <w:spacing w:line="163" w:lineRule="exact"/>
              <w:ind w:left="154" w:right="149"/>
              <w:jc w:val="center"/>
            </w:pPr>
            <w:hyperlink r:id="rId17" w:history="1">
              <w:r w:rsidR="00F53D64">
                <w:rPr>
                  <w:spacing w:val="-4"/>
                  <w:sz w:val="14"/>
                  <w:szCs w:val="14"/>
                  <w:u w:val="single"/>
                </w:rPr>
                <w:t xml:space="preserve">support@usedesk.ru </w:t>
              </w:r>
            </w:hyperlink>
            <w:hyperlink r:id="rId18" w:history="1">
              <w:r w:rsidR="00F53D64">
                <w:rPr>
                  <w:spacing w:val="-5"/>
                  <w:sz w:val="14"/>
                  <w:szCs w:val="14"/>
                  <w:u w:val="single"/>
                </w:rPr>
                <w:t>founders@usedesk.ru</w:t>
              </w:r>
            </w:hyperlink>
          </w:p>
        </w:tc>
      </w:tr>
      <w:tr w:rsidR="00F53D64" w14:paraId="6A535F94" w14:textId="77777777" w:rsidTr="00D74B17">
        <w:trPr>
          <w:trHeight w:hRule="exact" w:val="1013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535F8A" w14:textId="77777777" w:rsidR="00F53D64" w:rsidRDefault="00F53D64" w:rsidP="00D74B17">
            <w:pPr>
              <w:shd w:val="clear" w:color="auto" w:fill="FFFFFF"/>
              <w:ind w:left="182"/>
            </w:pPr>
            <w:r>
              <w:rPr>
                <w:sz w:val="14"/>
                <w:szCs w:val="14"/>
              </w:rPr>
              <w:t>11</w:t>
            </w:r>
          </w:p>
        </w:tc>
        <w:tc>
          <w:tcPr>
            <w:tcW w:w="1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535F8B" w14:textId="77777777" w:rsidR="00F53D64" w:rsidRDefault="00F53D64" w:rsidP="00D74B17">
            <w:pPr>
              <w:shd w:val="clear" w:color="auto" w:fill="FFFFFF"/>
              <w:spacing w:line="163" w:lineRule="exact"/>
            </w:pPr>
            <w:r>
              <w:rPr>
                <w:rFonts w:eastAsia="Times New Roman"/>
                <w:spacing w:val="-5"/>
                <w:sz w:val="14"/>
                <w:szCs w:val="14"/>
              </w:rPr>
              <w:t xml:space="preserve">ПО для анализа скважинных </w:t>
            </w:r>
            <w:r>
              <w:rPr>
                <w:rFonts w:eastAsia="Times New Roman"/>
                <w:sz w:val="14"/>
                <w:szCs w:val="14"/>
              </w:rPr>
              <w:t xml:space="preserve">данных </w:t>
            </w:r>
            <w:r>
              <w:rPr>
                <w:rFonts w:eastAsia="Times New Roman"/>
                <w:sz w:val="14"/>
                <w:szCs w:val="14"/>
                <w:lang w:val="en-US"/>
              </w:rPr>
              <w:t>Darcy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535F8C" w14:textId="77777777" w:rsidR="00F53D64" w:rsidRDefault="00F53D64" w:rsidP="00D74B17">
            <w:pPr>
              <w:shd w:val="clear" w:color="auto" w:fill="FFFFFF"/>
              <w:spacing w:line="163" w:lineRule="exact"/>
              <w:ind w:left="43"/>
            </w:pPr>
            <w:r>
              <w:rPr>
                <w:rFonts w:eastAsia="Times New Roman"/>
                <w:spacing w:val="-5"/>
                <w:sz w:val="14"/>
                <w:szCs w:val="14"/>
              </w:rPr>
              <w:t>Универсальная</w:t>
            </w:r>
          </w:p>
          <w:p w14:paraId="6A535F8D" w14:textId="77777777" w:rsidR="00F53D64" w:rsidRDefault="00F53D64" w:rsidP="00D74B17">
            <w:pPr>
              <w:shd w:val="clear" w:color="auto" w:fill="FFFFFF"/>
              <w:spacing w:line="163" w:lineRule="exact"/>
              <w:ind w:left="43"/>
            </w:pPr>
            <w:r>
              <w:rPr>
                <w:rFonts w:eastAsia="Times New Roman"/>
                <w:spacing w:val="-5"/>
                <w:sz w:val="14"/>
                <w:szCs w:val="14"/>
              </w:rPr>
              <w:t>платформа для</w:t>
            </w:r>
          </w:p>
          <w:p w14:paraId="6A535F8E" w14:textId="77777777" w:rsidR="00F53D64" w:rsidRDefault="00F53D64" w:rsidP="00D74B17">
            <w:pPr>
              <w:shd w:val="clear" w:color="auto" w:fill="FFFFFF"/>
              <w:spacing w:line="163" w:lineRule="exact"/>
              <w:ind w:left="43"/>
            </w:pPr>
            <w:r>
              <w:rPr>
                <w:rFonts w:eastAsia="Times New Roman"/>
                <w:sz w:val="14"/>
                <w:szCs w:val="14"/>
              </w:rPr>
              <w:t>аналитики</w:t>
            </w:r>
          </w:p>
          <w:p w14:paraId="6A535F8F" w14:textId="77777777" w:rsidR="00F53D64" w:rsidRDefault="00F53D64" w:rsidP="00D74B17">
            <w:pPr>
              <w:shd w:val="clear" w:color="auto" w:fill="FFFFFF"/>
              <w:spacing w:line="163" w:lineRule="exact"/>
              <w:ind w:left="43"/>
            </w:pPr>
            <w:r>
              <w:rPr>
                <w:rFonts w:eastAsia="Times New Roman"/>
                <w:spacing w:val="-5"/>
                <w:sz w:val="14"/>
                <w:szCs w:val="14"/>
              </w:rPr>
              <w:t>скважинных</w:t>
            </w:r>
          </w:p>
          <w:p w14:paraId="6A535F90" w14:textId="77777777" w:rsidR="00F53D64" w:rsidRDefault="00F53D64" w:rsidP="00D74B17">
            <w:pPr>
              <w:shd w:val="clear" w:color="auto" w:fill="FFFFFF"/>
              <w:spacing w:line="163" w:lineRule="exact"/>
              <w:ind w:left="43"/>
            </w:pPr>
            <w:r>
              <w:rPr>
                <w:rFonts w:eastAsia="Times New Roman"/>
                <w:sz w:val="14"/>
                <w:szCs w:val="14"/>
              </w:rPr>
              <w:t>данных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535F91" w14:textId="77777777" w:rsidR="00F53D64" w:rsidRDefault="00F53D64" w:rsidP="00D74B17">
            <w:pPr>
              <w:shd w:val="clear" w:color="auto" w:fill="FFFFFF"/>
              <w:ind w:left="542"/>
            </w:pPr>
            <w:r>
              <w:rPr>
                <w:sz w:val="14"/>
                <w:szCs w:val="14"/>
                <w:lang w:val="en-US"/>
              </w:rPr>
              <w:t>nntc.pro</w:t>
            </w:r>
          </w:p>
        </w:tc>
        <w:tc>
          <w:tcPr>
            <w:tcW w:w="2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535F92" w14:textId="77777777" w:rsidR="00F53D64" w:rsidRDefault="00F53D64" w:rsidP="00D74B17">
            <w:pPr>
              <w:shd w:val="clear" w:color="auto" w:fill="FFFFFF"/>
              <w:ind w:left="749"/>
            </w:pPr>
            <w:r>
              <w:rPr>
                <w:sz w:val="14"/>
                <w:szCs w:val="14"/>
              </w:rPr>
              <w:t>+7 (383) 375-52-26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535F93" w14:textId="77777777" w:rsidR="00F53D64" w:rsidRDefault="009C2384" w:rsidP="00D74B17">
            <w:pPr>
              <w:shd w:val="clear" w:color="auto" w:fill="FFFFFF"/>
              <w:jc w:val="center"/>
            </w:pPr>
            <w:hyperlink r:id="rId19" w:history="1">
              <w:r w:rsidR="00F53D64">
                <w:rPr>
                  <w:sz w:val="14"/>
                  <w:szCs w:val="14"/>
                  <w:u w:val="single"/>
                </w:rPr>
                <w:t>info@nntc.pro</w:t>
              </w:r>
            </w:hyperlink>
          </w:p>
        </w:tc>
      </w:tr>
      <w:tr w:rsidR="00F53D64" w14:paraId="6A535F9E" w14:textId="77777777" w:rsidTr="00D74B17">
        <w:trPr>
          <w:trHeight w:hRule="exact" w:val="816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535F95" w14:textId="77777777" w:rsidR="00F53D64" w:rsidRDefault="00F53D64" w:rsidP="00D74B17">
            <w:pPr>
              <w:shd w:val="clear" w:color="auto" w:fill="FFFFFF"/>
              <w:ind w:left="182"/>
            </w:pPr>
            <w:r>
              <w:rPr>
                <w:sz w:val="14"/>
                <w:szCs w:val="14"/>
              </w:rPr>
              <w:t>12</w:t>
            </w:r>
          </w:p>
        </w:tc>
        <w:tc>
          <w:tcPr>
            <w:tcW w:w="1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535F96" w14:textId="77777777" w:rsidR="00F53D64" w:rsidRDefault="00F53D64" w:rsidP="00D74B17">
            <w:pPr>
              <w:shd w:val="clear" w:color="auto" w:fill="FFFFFF"/>
              <w:ind w:left="418"/>
            </w:pPr>
            <w:r>
              <w:rPr>
                <w:sz w:val="14"/>
                <w:szCs w:val="14"/>
                <w:lang w:val="en-US"/>
              </w:rPr>
              <w:t>CAE Fidesys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535F97" w14:textId="77777777" w:rsidR="00F53D64" w:rsidRDefault="00F53D64" w:rsidP="00D74B17">
            <w:pPr>
              <w:shd w:val="clear" w:color="auto" w:fill="FFFFFF"/>
              <w:spacing w:line="163" w:lineRule="exact"/>
              <w:ind w:left="82"/>
            </w:pPr>
            <w:r>
              <w:rPr>
                <w:rFonts w:eastAsia="Times New Roman"/>
                <w:spacing w:val="-5"/>
                <w:sz w:val="14"/>
                <w:szCs w:val="14"/>
              </w:rPr>
              <w:t>Программный</w:t>
            </w:r>
          </w:p>
          <w:p w14:paraId="6A535F98" w14:textId="77777777" w:rsidR="00F53D64" w:rsidRDefault="00F53D64" w:rsidP="00D74B17">
            <w:pPr>
              <w:shd w:val="clear" w:color="auto" w:fill="FFFFFF"/>
              <w:spacing w:line="163" w:lineRule="exact"/>
              <w:ind w:left="82"/>
            </w:pPr>
            <w:r>
              <w:rPr>
                <w:rFonts w:eastAsia="Times New Roman"/>
                <w:spacing w:val="-4"/>
                <w:sz w:val="14"/>
                <w:szCs w:val="14"/>
              </w:rPr>
              <w:t>комплекс для</w:t>
            </w:r>
          </w:p>
          <w:p w14:paraId="6A535F99" w14:textId="77777777" w:rsidR="00F53D64" w:rsidRDefault="00F53D64" w:rsidP="00D74B17">
            <w:pPr>
              <w:shd w:val="clear" w:color="auto" w:fill="FFFFFF"/>
              <w:spacing w:line="163" w:lineRule="exact"/>
              <w:ind w:left="82"/>
            </w:pPr>
            <w:r>
              <w:rPr>
                <w:rFonts w:eastAsia="Times New Roman"/>
                <w:spacing w:val="-5"/>
                <w:sz w:val="14"/>
                <w:szCs w:val="14"/>
              </w:rPr>
              <w:t>инженерных</w:t>
            </w:r>
          </w:p>
          <w:p w14:paraId="6A535F9A" w14:textId="77777777" w:rsidR="00F53D64" w:rsidRDefault="00F53D64" w:rsidP="00D74B17">
            <w:pPr>
              <w:shd w:val="clear" w:color="auto" w:fill="FFFFFF"/>
              <w:spacing w:line="163" w:lineRule="exact"/>
              <w:ind w:left="82"/>
            </w:pPr>
            <w:r>
              <w:rPr>
                <w:rFonts w:eastAsia="Times New Roman"/>
                <w:sz w:val="14"/>
                <w:szCs w:val="14"/>
              </w:rPr>
              <w:t>расчетов.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535F9B" w14:textId="77777777" w:rsidR="00F53D64" w:rsidRDefault="009C2384" w:rsidP="00D74B17">
            <w:pPr>
              <w:shd w:val="clear" w:color="auto" w:fill="FFFFFF"/>
              <w:ind w:left="154"/>
            </w:pPr>
            <w:hyperlink r:id="rId20" w:history="1">
              <w:r w:rsidR="00F53D64">
                <w:rPr>
                  <w:spacing w:val="-5"/>
                  <w:sz w:val="14"/>
                  <w:szCs w:val="14"/>
                  <w:u w:val="single"/>
                </w:rPr>
                <w:t>https://cae-fidesys.com</w:t>
              </w:r>
            </w:hyperlink>
          </w:p>
        </w:tc>
        <w:tc>
          <w:tcPr>
            <w:tcW w:w="2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535F9C" w14:textId="77777777" w:rsidR="00F53D64" w:rsidRDefault="00F53D64" w:rsidP="00D74B17">
            <w:pPr>
              <w:shd w:val="clear" w:color="auto" w:fill="FFFFFF"/>
              <w:ind w:left="749"/>
            </w:pPr>
            <w:r>
              <w:rPr>
                <w:sz w:val="14"/>
                <w:szCs w:val="14"/>
              </w:rPr>
              <w:t>+7 (495) 177-36-18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535F9D" w14:textId="77777777" w:rsidR="00F53D64" w:rsidRDefault="009C2384" w:rsidP="00D74B17">
            <w:pPr>
              <w:shd w:val="clear" w:color="auto" w:fill="FFFFFF"/>
              <w:jc w:val="center"/>
            </w:pPr>
            <w:hyperlink r:id="rId21" w:history="1">
              <w:r w:rsidR="00F53D64">
                <w:rPr>
                  <w:spacing w:val="-5"/>
                  <w:sz w:val="14"/>
                  <w:szCs w:val="14"/>
                  <w:u w:val="single"/>
                </w:rPr>
                <w:t>contact@cae-fidesys.com</w:t>
              </w:r>
            </w:hyperlink>
          </w:p>
        </w:tc>
      </w:tr>
      <w:tr w:rsidR="00F53D64" w14:paraId="6A535FA7" w14:textId="77777777" w:rsidTr="00D74B17">
        <w:trPr>
          <w:trHeight w:hRule="exact" w:val="835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535F9F" w14:textId="77777777" w:rsidR="00F53D64" w:rsidRDefault="00F53D64" w:rsidP="00D74B17">
            <w:pPr>
              <w:shd w:val="clear" w:color="auto" w:fill="FFFFFF"/>
              <w:ind w:left="182"/>
            </w:pPr>
            <w:r>
              <w:rPr>
                <w:sz w:val="14"/>
                <w:szCs w:val="14"/>
              </w:rPr>
              <w:t>13</w:t>
            </w:r>
          </w:p>
        </w:tc>
        <w:tc>
          <w:tcPr>
            <w:tcW w:w="1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535FA0" w14:textId="77777777" w:rsidR="00F53D64" w:rsidRDefault="00F53D64" w:rsidP="00D74B17">
            <w:pPr>
              <w:shd w:val="clear" w:color="auto" w:fill="FFFFFF"/>
              <w:ind w:left="509"/>
            </w:pPr>
            <w:r>
              <w:rPr>
                <w:rFonts w:eastAsia="Times New Roman"/>
                <w:sz w:val="14"/>
                <w:szCs w:val="14"/>
              </w:rPr>
              <w:t>ЭВОТОР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535FA1" w14:textId="77777777" w:rsidR="00F53D64" w:rsidRDefault="00F53D64" w:rsidP="00D74B17">
            <w:pPr>
              <w:shd w:val="clear" w:color="auto" w:fill="FFFFFF"/>
              <w:spacing w:line="163" w:lineRule="exact"/>
            </w:pPr>
            <w:r>
              <w:rPr>
                <w:rFonts w:eastAsia="Times New Roman"/>
                <w:spacing w:val="-6"/>
                <w:sz w:val="14"/>
                <w:szCs w:val="14"/>
              </w:rPr>
              <w:t>Облачные решения</w:t>
            </w:r>
          </w:p>
          <w:p w14:paraId="6A535FA2" w14:textId="77777777" w:rsidR="00F53D64" w:rsidRDefault="00F53D64" w:rsidP="00D74B17">
            <w:pPr>
              <w:shd w:val="clear" w:color="auto" w:fill="FFFFFF"/>
              <w:spacing w:line="163" w:lineRule="exact"/>
            </w:pPr>
            <w:r>
              <w:rPr>
                <w:rFonts w:eastAsia="Times New Roman"/>
                <w:spacing w:val="-4"/>
                <w:sz w:val="14"/>
                <w:szCs w:val="14"/>
              </w:rPr>
              <w:t>на платформе</w:t>
            </w:r>
          </w:p>
          <w:p w14:paraId="6A535FA3" w14:textId="77777777" w:rsidR="00F53D64" w:rsidRDefault="00F53D64" w:rsidP="00D74B17">
            <w:pPr>
              <w:shd w:val="clear" w:color="auto" w:fill="FFFFFF"/>
              <w:spacing w:line="163" w:lineRule="exact"/>
            </w:pPr>
            <w:r>
              <w:rPr>
                <w:rFonts w:eastAsia="Times New Roman"/>
                <w:sz w:val="14"/>
                <w:szCs w:val="14"/>
              </w:rPr>
              <w:t>ЭВОТОР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535FA4" w14:textId="77777777" w:rsidR="00F53D64" w:rsidRDefault="009C2384" w:rsidP="00D74B17">
            <w:pPr>
              <w:shd w:val="clear" w:color="auto" w:fill="FFFFFF"/>
              <w:ind w:left="341"/>
            </w:pPr>
            <w:hyperlink r:id="rId22" w:history="1">
              <w:r w:rsidR="00F53D64">
                <w:rPr>
                  <w:sz w:val="14"/>
                  <w:szCs w:val="14"/>
                  <w:u w:val="single"/>
                </w:rPr>
                <w:t>https://evotor.ru</w:t>
              </w:r>
            </w:hyperlink>
          </w:p>
        </w:tc>
        <w:tc>
          <w:tcPr>
            <w:tcW w:w="2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535FA5" w14:textId="77777777" w:rsidR="00F53D64" w:rsidRDefault="00F53D64" w:rsidP="00D74B17">
            <w:pPr>
              <w:shd w:val="clear" w:color="auto" w:fill="FFFFFF"/>
              <w:ind w:left="749"/>
            </w:pPr>
            <w:r>
              <w:rPr>
                <w:sz w:val="14"/>
                <w:szCs w:val="14"/>
              </w:rPr>
              <w:t>+7 (495) 933-44-51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535FA6" w14:textId="77777777" w:rsidR="00F53D64" w:rsidRDefault="009C2384" w:rsidP="00D74B17">
            <w:pPr>
              <w:shd w:val="clear" w:color="auto" w:fill="FFFFFF"/>
              <w:jc w:val="center"/>
            </w:pPr>
            <w:hyperlink r:id="rId23" w:history="1">
              <w:r w:rsidR="00F53D64">
                <w:rPr>
                  <w:sz w:val="14"/>
                  <w:szCs w:val="14"/>
                  <w:u w:val="single"/>
                </w:rPr>
                <w:t>support@evotor.ru</w:t>
              </w:r>
            </w:hyperlink>
          </w:p>
        </w:tc>
      </w:tr>
      <w:tr w:rsidR="00F53D64" w14:paraId="6A535FB1" w14:textId="77777777" w:rsidTr="00D74B17">
        <w:trPr>
          <w:trHeight w:hRule="exact" w:val="787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535FA8" w14:textId="77777777" w:rsidR="00F53D64" w:rsidRDefault="00F53D64" w:rsidP="00D74B17">
            <w:pPr>
              <w:shd w:val="clear" w:color="auto" w:fill="FFFFFF"/>
              <w:ind w:left="182"/>
            </w:pPr>
            <w:r>
              <w:rPr>
                <w:sz w:val="14"/>
                <w:szCs w:val="14"/>
              </w:rPr>
              <w:t>14</w:t>
            </w:r>
          </w:p>
        </w:tc>
        <w:tc>
          <w:tcPr>
            <w:tcW w:w="1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535FA9" w14:textId="77777777" w:rsidR="00F53D64" w:rsidRDefault="00F53D64" w:rsidP="00D74B17">
            <w:pPr>
              <w:shd w:val="clear" w:color="auto" w:fill="FFFFFF"/>
              <w:ind w:left="470"/>
            </w:pPr>
            <w:r>
              <w:rPr>
                <w:rFonts w:eastAsia="Times New Roman"/>
                <w:sz w:val="14"/>
                <w:szCs w:val="14"/>
              </w:rPr>
              <w:t>МойСклад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535FAA" w14:textId="77777777" w:rsidR="00F53D64" w:rsidRDefault="00F53D64" w:rsidP="00D74B17">
            <w:pPr>
              <w:shd w:val="clear" w:color="auto" w:fill="FFFFFF"/>
              <w:spacing w:line="163" w:lineRule="exact"/>
            </w:pPr>
            <w:r>
              <w:rPr>
                <w:rFonts w:eastAsia="Times New Roman"/>
                <w:spacing w:val="-4"/>
                <w:sz w:val="14"/>
                <w:szCs w:val="14"/>
              </w:rPr>
              <w:t>Продукт для</w:t>
            </w:r>
          </w:p>
          <w:p w14:paraId="6A535FAB" w14:textId="77777777" w:rsidR="00F53D64" w:rsidRDefault="00F53D64" w:rsidP="00D74B17">
            <w:pPr>
              <w:shd w:val="clear" w:color="auto" w:fill="FFFFFF"/>
              <w:spacing w:line="163" w:lineRule="exact"/>
            </w:pPr>
            <w:r>
              <w:rPr>
                <w:rFonts w:eastAsia="Times New Roman"/>
                <w:sz w:val="14"/>
                <w:szCs w:val="14"/>
              </w:rPr>
              <w:t>управления</w:t>
            </w:r>
          </w:p>
          <w:p w14:paraId="6A535FAC" w14:textId="77777777" w:rsidR="00F53D64" w:rsidRDefault="00F53D64" w:rsidP="00D74B17">
            <w:pPr>
              <w:shd w:val="clear" w:color="auto" w:fill="FFFFFF"/>
              <w:spacing w:line="163" w:lineRule="exact"/>
            </w:pPr>
            <w:r>
              <w:rPr>
                <w:rFonts w:eastAsia="Times New Roman"/>
                <w:sz w:val="14"/>
                <w:szCs w:val="14"/>
              </w:rPr>
              <w:t>торговлей и</w:t>
            </w:r>
          </w:p>
          <w:p w14:paraId="6A535FAD" w14:textId="77777777" w:rsidR="00F53D64" w:rsidRDefault="00F53D64" w:rsidP="00D74B17">
            <w:pPr>
              <w:shd w:val="clear" w:color="auto" w:fill="FFFFFF"/>
              <w:spacing w:line="163" w:lineRule="exact"/>
            </w:pPr>
            <w:r>
              <w:rPr>
                <w:rFonts w:eastAsia="Times New Roman"/>
                <w:spacing w:val="-5"/>
                <w:sz w:val="14"/>
                <w:szCs w:val="14"/>
              </w:rPr>
              <w:t>складского учёта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535FAE" w14:textId="77777777" w:rsidR="00F53D64" w:rsidRDefault="009C2384" w:rsidP="00D74B17">
            <w:pPr>
              <w:shd w:val="clear" w:color="auto" w:fill="FFFFFF"/>
              <w:ind w:left="96"/>
            </w:pPr>
            <w:hyperlink r:id="rId24" w:history="1">
              <w:r w:rsidR="00F53D64">
                <w:rPr>
                  <w:spacing w:val="-5"/>
                  <w:sz w:val="14"/>
                  <w:szCs w:val="14"/>
                  <w:u w:val="single"/>
                </w:rPr>
                <w:t>https://www.moysklad.ru</w:t>
              </w:r>
            </w:hyperlink>
          </w:p>
        </w:tc>
        <w:tc>
          <w:tcPr>
            <w:tcW w:w="2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535FAF" w14:textId="77777777" w:rsidR="00F53D64" w:rsidRDefault="00F53D64" w:rsidP="00D74B17">
            <w:pPr>
              <w:shd w:val="clear" w:color="auto" w:fill="FFFFFF"/>
              <w:ind w:left="749"/>
            </w:pPr>
            <w:r>
              <w:rPr>
                <w:sz w:val="14"/>
                <w:szCs w:val="14"/>
              </w:rPr>
              <w:t>+7 (495) 228-04-32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535FB0" w14:textId="77777777" w:rsidR="00F53D64" w:rsidRDefault="009C2384" w:rsidP="00D74B17">
            <w:pPr>
              <w:shd w:val="clear" w:color="auto" w:fill="FFFFFF"/>
              <w:jc w:val="center"/>
            </w:pPr>
            <w:hyperlink r:id="rId25" w:history="1">
              <w:r w:rsidR="00F53D64">
                <w:rPr>
                  <w:sz w:val="14"/>
                  <w:szCs w:val="14"/>
                  <w:u w:val="single"/>
                </w:rPr>
                <w:t>mkt@moysklad.ru</w:t>
              </w:r>
            </w:hyperlink>
          </w:p>
        </w:tc>
      </w:tr>
    </w:tbl>
    <w:p w14:paraId="6A535FB2" w14:textId="77777777" w:rsidR="00AB2E6A" w:rsidRDefault="00AB2E6A"/>
    <w:sectPr w:rsidR="00AB2E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D64"/>
    <w:rsid w:val="009C2384"/>
    <w:rsid w:val="00AB2E6A"/>
    <w:rsid w:val="00AE456F"/>
    <w:rsid w:val="00F53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35F2D"/>
  <w15:chartTrackingRefBased/>
  <w15:docId w15:val="{FC920A81-941A-4A2D-9190-3E5076CF7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D6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keting@rkeeper.ru" TargetMode="External"/><Relationship Id="rId13" Type="http://schemas.openxmlformats.org/officeDocument/2006/relationships/hyperlink" Target="mailto:info@kribrum.ru" TargetMode="External"/><Relationship Id="rId18" Type="http://schemas.openxmlformats.org/officeDocument/2006/relationships/hyperlink" Target="mailto:founders@usedesk.ru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mailto:contact@cae-fidesys.com" TargetMode="External"/><Relationship Id="rId7" Type="http://schemas.openxmlformats.org/officeDocument/2006/relationships/hyperlink" Target="mailto:rkeeper@rkeeper.ru" TargetMode="External"/><Relationship Id="rId12" Type="http://schemas.openxmlformats.org/officeDocument/2006/relationships/hyperlink" Target="http://www.kribrum.ru" TargetMode="External"/><Relationship Id="rId17" Type="http://schemas.openxmlformats.org/officeDocument/2006/relationships/hyperlink" Target="mailto:support@usedesk.ru" TargetMode="External"/><Relationship Id="rId25" Type="http://schemas.openxmlformats.org/officeDocument/2006/relationships/hyperlink" Target="mailto:mkt@moysklad.ru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team@usedesk.ru" TargetMode="External"/><Relationship Id="rId20" Type="http://schemas.openxmlformats.org/officeDocument/2006/relationships/hyperlink" Target="https://cae-fidesys.com" TargetMode="External"/><Relationship Id="rId1" Type="http://schemas.openxmlformats.org/officeDocument/2006/relationships/styles" Target="styles.xml"/><Relationship Id="rId6" Type="http://schemas.openxmlformats.org/officeDocument/2006/relationships/hyperlink" Target="mailto:sales@bnovo.ru" TargetMode="External"/><Relationship Id="rId11" Type="http://schemas.openxmlformats.org/officeDocument/2006/relationships/hyperlink" Target="mailto:sales@freshdoc.ru" TargetMode="External"/><Relationship Id="rId24" Type="http://schemas.openxmlformats.org/officeDocument/2006/relationships/hyperlink" Target="https://www.moysklad.ru" TargetMode="External"/><Relationship Id="rId5" Type="http://schemas.openxmlformats.org/officeDocument/2006/relationships/hyperlink" Target="mailto:sale.assist@safib.ru" TargetMode="External"/><Relationship Id="rId15" Type="http://schemas.openxmlformats.org/officeDocument/2006/relationships/hyperlink" Target="mailto:soft@wilgood.ru" TargetMode="External"/><Relationship Id="rId23" Type="http://schemas.openxmlformats.org/officeDocument/2006/relationships/hyperlink" Target="mailto:support@evotor.ru" TargetMode="External"/><Relationship Id="rId10" Type="http://schemas.openxmlformats.org/officeDocument/2006/relationships/hyperlink" Target="http://www.freshdoc.ru" TargetMode="External"/><Relationship Id="rId19" Type="http://schemas.openxmlformats.org/officeDocument/2006/relationships/hyperlink" Target="mailto:info@nntc.pro" TargetMode="External"/><Relationship Id="rId4" Type="http://schemas.openxmlformats.org/officeDocument/2006/relationships/hyperlink" Target="mailto:sales@docsinbox.ru" TargetMode="External"/><Relationship Id="rId9" Type="http://schemas.openxmlformats.org/officeDocument/2006/relationships/hyperlink" Target="mailto:integrations@rkeeper.ru" TargetMode="External"/><Relationship Id="rId14" Type="http://schemas.openxmlformats.org/officeDocument/2006/relationships/hyperlink" Target="mailto:cs@itsm365.com" TargetMode="External"/><Relationship Id="rId22" Type="http://schemas.openxmlformats.org/officeDocument/2006/relationships/hyperlink" Target="https://evotor.ru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415</Words>
  <Characters>2371</Characters>
  <Application>Microsoft Office Word</Application>
  <DocSecurity>4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Белова Ольга Витальевна</dc:creator>
  <cp:keywords/>
  <dc:description/>
  <cp:lastModifiedBy>Чуйкина Анастасия Александровна</cp:lastModifiedBy>
  <cp:revision>2</cp:revision>
  <dcterms:created xsi:type="dcterms:W3CDTF">2021-12-05T23:42:00Z</dcterms:created>
  <dcterms:modified xsi:type="dcterms:W3CDTF">2021-12-05T23:42:00Z</dcterms:modified>
</cp:coreProperties>
</file>